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18" w:rsidRPr="00B32F64" w:rsidRDefault="00191718" w:rsidP="00317795">
      <w:pPr>
        <w:jc w:val="center"/>
        <w:rPr>
          <w:b/>
          <w:bCs/>
          <w:sz w:val="32"/>
        </w:rPr>
      </w:pPr>
      <w:r w:rsidRPr="00B32F64">
        <w:rPr>
          <w:b/>
          <w:bCs/>
          <w:sz w:val="32"/>
        </w:rPr>
        <w:t>I</w:t>
      </w:r>
      <w:r w:rsidR="00E72A9E">
        <w:rPr>
          <w:b/>
          <w:bCs/>
          <w:sz w:val="32"/>
        </w:rPr>
        <w:t xml:space="preserve">nterinstitutional </w:t>
      </w:r>
      <w:r w:rsidRPr="00B32F64">
        <w:rPr>
          <w:b/>
          <w:bCs/>
          <w:sz w:val="32"/>
        </w:rPr>
        <w:t>A</w:t>
      </w:r>
      <w:r w:rsidR="00E72A9E">
        <w:rPr>
          <w:b/>
          <w:bCs/>
          <w:sz w:val="32"/>
        </w:rPr>
        <w:t xml:space="preserve">rticulation </w:t>
      </w:r>
      <w:r w:rsidRPr="00B32F64">
        <w:rPr>
          <w:b/>
          <w:bCs/>
          <w:sz w:val="32"/>
        </w:rPr>
        <w:t>A</w:t>
      </w:r>
      <w:r w:rsidR="00E72A9E">
        <w:rPr>
          <w:b/>
          <w:bCs/>
          <w:sz w:val="32"/>
        </w:rPr>
        <w:t>greement -</w:t>
      </w:r>
      <w:r w:rsidRPr="00B32F64">
        <w:rPr>
          <w:b/>
          <w:bCs/>
          <w:sz w:val="32"/>
        </w:rPr>
        <w:t xml:space="preserve"> Submission Questions</w:t>
      </w:r>
    </w:p>
    <w:p w:rsidR="00317795" w:rsidRDefault="00317795" w:rsidP="00191718">
      <w:pPr>
        <w:rPr>
          <w:b/>
          <w:bCs/>
          <w:sz w:val="16"/>
        </w:rPr>
      </w:pPr>
    </w:p>
    <w:p w:rsidR="00191718" w:rsidRPr="00E571FB" w:rsidRDefault="00191718" w:rsidP="00C631E9">
      <w:pPr>
        <w:numPr>
          <w:ilvl w:val="0"/>
          <w:numId w:val="6"/>
        </w:numPr>
        <w:rPr>
          <w:b/>
          <w:bCs/>
        </w:rPr>
      </w:pPr>
      <w:r w:rsidRPr="00E571FB">
        <w:rPr>
          <w:b/>
          <w:bCs/>
        </w:rPr>
        <w:t>District Contact Information</w:t>
      </w:r>
    </w:p>
    <w:tbl>
      <w:tblPr>
        <w:tblW w:w="0" w:type="auto"/>
        <w:tblCellSpacing w:w="52" w:type="dxa"/>
        <w:tblInd w:w="720" w:type="dxa"/>
        <w:tblCellMar>
          <w:top w:w="15" w:type="dxa"/>
          <w:left w:w="15" w:type="dxa"/>
          <w:bottom w:w="15" w:type="dxa"/>
          <w:right w:w="15" w:type="dxa"/>
        </w:tblCellMar>
        <w:tblLook w:val="0000"/>
      </w:tblPr>
      <w:tblGrid>
        <w:gridCol w:w="1740"/>
        <w:gridCol w:w="5747"/>
        <w:gridCol w:w="192"/>
      </w:tblGrid>
      <w:tr w:rsidR="00191718" w:rsidRPr="00E571FB" w:rsidTr="00317795">
        <w:trPr>
          <w:tblCellSpacing w:w="52" w:type="dxa"/>
        </w:trPr>
        <w:tc>
          <w:tcPr>
            <w:tcW w:w="0" w:type="auto"/>
            <w:shd w:val="clear" w:color="auto" w:fill="C0D1E3"/>
            <w:vAlign w:val="center"/>
          </w:tcPr>
          <w:p w:rsidR="00191718" w:rsidRPr="00E571FB" w:rsidRDefault="00191718" w:rsidP="00191718">
            <w:r w:rsidRPr="00E571FB">
              <w:rPr>
                <w:b/>
                <w:bCs/>
              </w:rPr>
              <w:t>District</w:t>
            </w:r>
            <w:r w:rsidRPr="00E571FB">
              <w:t xml:space="preserve">  </w:t>
            </w:r>
          </w:p>
        </w:tc>
        <w:tc>
          <w:tcPr>
            <w:tcW w:w="0" w:type="auto"/>
            <w:shd w:val="clear" w:color="auto" w:fill="E9EFF5"/>
            <w:vAlign w:val="center"/>
          </w:tcPr>
          <w:p w:rsidR="00191718" w:rsidRPr="00E571FB" w:rsidRDefault="00191718" w:rsidP="00191718">
            <w:smartTag w:uri="urn:schemas-microsoft-com:office:smarttags" w:element="place">
              <w:smartTag w:uri="urn:schemas-microsoft-com:office:smarttags" w:element="PlaceName">
                <w:r>
                  <w:t>Miami-</w:t>
                </w:r>
                <w:r w:rsidRPr="00E571FB">
                  <w:t>Dade</w:t>
                </w:r>
              </w:smartTag>
              <w:r w:rsidRPr="00E571FB">
                <w:t xml:space="preserve"> </w:t>
              </w:r>
              <w:smartTag w:uri="urn:schemas-microsoft-com:office:smarttags" w:element="PlaceType">
                <w:r w:rsidRPr="00E571FB">
                  <w:t>County</w:t>
                </w:r>
              </w:smartTag>
            </w:smartTag>
          </w:p>
        </w:tc>
        <w:tc>
          <w:tcPr>
            <w:tcW w:w="0" w:type="auto"/>
            <w:vAlign w:val="center"/>
          </w:tcPr>
          <w:p w:rsidR="00191718" w:rsidRPr="00E571FB" w:rsidRDefault="00191718" w:rsidP="00191718"/>
        </w:tc>
      </w:tr>
      <w:tr w:rsidR="00191718" w:rsidRPr="00E571FB" w:rsidTr="00317795">
        <w:trPr>
          <w:tblCellSpacing w:w="52" w:type="dxa"/>
        </w:trPr>
        <w:tc>
          <w:tcPr>
            <w:tcW w:w="0" w:type="auto"/>
            <w:shd w:val="clear" w:color="auto" w:fill="C0D1E3"/>
            <w:vAlign w:val="center"/>
          </w:tcPr>
          <w:p w:rsidR="00191718" w:rsidRPr="00E571FB" w:rsidRDefault="00191718" w:rsidP="00191718">
            <w:r w:rsidRPr="00E571FB">
              <w:rPr>
                <w:b/>
                <w:bCs/>
              </w:rPr>
              <w:t>Name</w:t>
            </w:r>
          </w:p>
        </w:tc>
        <w:tc>
          <w:tcPr>
            <w:tcW w:w="0" w:type="auto"/>
            <w:shd w:val="clear" w:color="auto" w:fill="E9EFF5"/>
            <w:vAlign w:val="center"/>
          </w:tcPr>
          <w:p w:rsidR="00191718" w:rsidRPr="00E571FB" w:rsidRDefault="00191718" w:rsidP="00191718">
            <w:r w:rsidRPr="00E571FB">
              <w:t>Rosario S.  Roman</w:t>
            </w:r>
          </w:p>
        </w:tc>
        <w:tc>
          <w:tcPr>
            <w:tcW w:w="0" w:type="auto"/>
            <w:vAlign w:val="center"/>
          </w:tcPr>
          <w:p w:rsidR="00191718" w:rsidRPr="00E571FB" w:rsidRDefault="00191718" w:rsidP="00191718"/>
        </w:tc>
      </w:tr>
      <w:tr w:rsidR="00191718" w:rsidRPr="00E571FB" w:rsidTr="00317795">
        <w:trPr>
          <w:tblCellSpacing w:w="52" w:type="dxa"/>
        </w:trPr>
        <w:tc>
          <w:tcPr>
            <w:tcW w:w="0" w:type="auto"/>
            <w:shd w:val="clear" w:color="auto" w:fill="C0D1E3"/>
            <w:vAlign w:val="center"/>
          </w:tcPr>
          <w:p w:rsidR="00191718" w:rsidRPr="00E571FB" w:rsidRDefault="00191718" w:rsidP="00191718">
            <w:r w:rsidRPr="00E571FB">
              <w:rPr>
                <w:b/>
                <w:bCs/>
              </w:rPr>
              <w:t>Title</w:t>
            </w:r>
          </w:p>
        </w:tc>
        <w:tc>
          <w:tcPr>
            <w:tcW w:w="0" w:type="auto"/>
            <w:shd w:val="clear" w:color="auto" w:fill="E9EFF5"/>
            <w:vAlign w:val="center"/>
          </w:tcPr>
          <w:p w:rsidR="00191718" w:rsidRPr="00E571FB" w:rsidRDefault="00191718" w:rsidP="00191718">
            <w:r w:rsidRPr="00E571FB">
              <w:t xml:space="preserve">District Director, School &amp; </w:t>
            </w:r>
            <w:r>
              <w:t>College</w:t>
            </w:r>
            <w:r w:rsidRPr="00E571FB">
              <w:t xml:space="preserve"> Relations/Articulation</w:t>
            </w:r>
          </w:p>
        </w:tc>
        <w:tc>
          <w:tcPr>
            <w:tcW w:w="0" w:type="auto"/>
            <w:vAlign w:val="center"/>
          </w:tcPr>
          <w:p w:rsidR="00191718" w:rsidRPr="00E571FB" w:rsidRDefault="00191718" w:rsidP="00191718"/>
        </w:tc>
      </w:tr>
      <w:tr w:rsidR="00191718" w:rsidRPr="00E571FB" w:rsidTr="00317795">
        <w:trPr>
          <w:tblCellSpacing w:w="52" w:type="dxa"/>
        </w:trPr>
        <w:tc>
          <w:tcPr>
            <w:tcW w:w="0" w:type="auto"/>
            <w:shd w:val="clear" w:color="auto" w:fill="C0D1E3"/>
            <w:vAlign w:val="center"/>
          </w:tcPr>
          <w:p w:rsidR="00191718" w:rsidRPr="00E571FB" w:rsidRDefault="00191718" w:rsidP="00191718">
            <w:r w:rsidRPr="00E571FB">
              <w:rPr>
                <w:b/>
                <w:bCs/>
              </w:rPr>
              <w:t>Phone Number</w:t>
            </w:r>
          </w:p>
        </w:tc>
        <w:tc>
          <w:tcPr>
            <w:tcW w:w="0" w:type="auto"/>
            <w:shd w:val="clear" w:color="auto" w:fill="E9EFF5"/>
            <w:vAlign w:val="center"/>
          </w:tcPr>
          <w:p w:rsidR="00191718" w:rsidRPr="00E571FB" w:rsidRDefault="00191718" w:rsidP="00191718">
            <w:r w:rsidRPr="00E571FB">
              <w:t xml:space="preserve"> (305) 237-3529</w:t>
            </w:r>
          </w:p>
        </w:tc>
        <w:tc>
          <w:tcPr>
            <w:tcW w:w="0" w:type="auto"/>
            <w:vAlign w:val="center"/>
          </w:tcPr>
          <w:p w:rsidR="00191718" w:rsidRPr="00E571FB" w:rsidRDefault="00191718" w:rsidP="00191718"/>
        </w:tc>
      </w:tr>
      <w:tr w:rsidR="00191718" w:rsidRPr="00E571FB" w:rsidTr="00317795">
        <w:trPr>
          <w:tblCellSpacing w:w="52" w:type="dxa"/>
        </w:trPr>
        <w:tc>
          <w:tcPr>
            <w:tcW w:w="0" w:type="auto"/>
            <w:shd w:val="clear" w:color="auto" w:fill="C0D1E3"/>
            <w:vAlign w:val="center"/>
          </w:tcPr>
          <w:p w:rsidR="00191718" w:rsidRPr="00E571FB" w:rsidRDefault="00191718" w:rsidP="00191718">
            <w:r w:rsidRPr="00E571FB">
              <w:rPr>
                <w:b/>
                <w:bCs/>
              </w:rPr>
              <w:t>Email</w:t>
            </w:r>
          </w:p>
        </w:tc>
        <w:tc>
          <w:tcPr>
            <w:tcW w:w="0" w:type="auto"/>
            <w:vAlign w:val="center"/>
          </w:tcPr>
          <w:p w:rsidR="00191718" w:rsidRPr="00E571FB" w:rsidRDefault="004540AC" w:rsidP="00191718">
            <w:hyperlink r:id="rId8" w:history="1">
              <w:r w:rsidR="00191718" w:rsidRPr="00E571FB">
                <w:rPr>
                  <w:rStyle w:val="Hyperlink"/>
                </w:rPr>
                <w:t>rroman@mdc.edu</w:t>
              </w:r>
            </w:hyperlink>
          </w:p>
        </w:tc>
        <w:tc>
          <w:tcPr>
            <w:tcW w:w="0" w:type="auto"/>
            <w:vAlign w:val="center"/>
          </w:tcPr>
          <w:p w:rsidR="00191718" w:rsidRPr="00E571FB" w:rsidRDefault="00191718" w:rsidP="00191718"/>
        </w:tc>
      </w:tr>
    </w:tbl>
    <w:p w:rsidR="00317795" w:rsidRDefault="00317795" w:rsidP="00191718">
      <w:pPr>
        <w:rPr>
          <w:sz w:val="16"/>
        </w:rPr>
      </w:pPr>
    </w:p>
    <w:p w:rsidR="00191718" w:rsidRDefault="00191718" w:rsidP="00C631E9">
      <w:pPr>
        <w:numPr>
          <w:ilvl w:val="0"/>
          <w:numId w:val="6"/>
        </w:numPr>
        <w:jc w:val="both"/>
        <w:rPr>
          <w:b/>
          <w:bCs/>
        </w:rPr>
      </w:pPr>
      <w:r w:rsidRPr="00E571FB">
        <w:rPr>
          <w:b/>
          <w:bCs/>
        </w:rPr>
        <w:t>Please describe the make-up of the Articulation Committee in negotiating and drafting the agreement and a description of the process by which the agreement is renewed or terminated:</w:t>
      </w:r>
    </w:p>
    <w:p w:rsidR="00317795" w:rsidRPr="00317795" w:rsidRDefault="00317795" w:rsidP="00317795">
      <w:pPr>
        <w:ind w:left="360"/>
        <w:jc w:val="both"/>
        <w:rPr>
          <w:bCs/>
          <w:sz w:val="16"/>
        </w:rPr>
      </w:pPr>
    </w:p>
    <w:p w:rsidR="00191718" w:rsidRDefault="00191718" w:rsidP="00317795">
      <w:pPr>
        <w:ind w:left="360"/>
        <w:jc w:val="both"/>
        <w:rPr>
          <w:bCs/>
        </w:rPr>
      </w:pPr>
      <w:r w:rsidRPr="00E571FB">
        <w:rPr>
          <w:bCs/>
        </w:rPr>
        <w:t>The Interinstitutional Articulation Agreement (IAA), as required by Section 1007.235, Florida Statutes provides evidence of cooperative and collaborative secondary to postsecondary partnerships and commitment to seamless K-20 education.  It also serves to attest to the ratification and modification of all other agreements between the community</w:t>
      </w:r>
      <w:r>
        <w:rPr>
          <w:bCs/>
        </w:rPr>
        <w:t xml:space="preserve"> College and the school district.</w:t>
      </w:r>
    </w:p>
    <w:p w:rsidR="00191718" w:rsidRPr="00317795" w:rsidRDefault="00191718" w:rsidP="00317795">
      <w:pPr>
        <w:ind w:left="360"/>
        <w:jc w:val="both"/>
        <w:rPr>
          <w:bCs/>
          <w:sz w:val="16"/>
        </w:rPr>
      </w:pPr>
    </w:p>
    <w:p w:rsidR="00191718" w:rsidRDefault="00191718" w:rsidP="00317795">
      <w:pPr>
        <w:ind w:left="360"/>
        <w:jc w:val="both"/>
        <w:rPr>
          <w:bCs/>
        </w:rPr>
      </w:pPr>
      <w:r>
        <w:rPr>
          <w:bCs/>
        </w:rPr>
        <w:t xml:space="preserve">Miami Dade College (MDC) and </w:t>
      </w:r>
      <w:smartTag w:uri="urn:schemas-microsoft-com:office:smarttags" w:element="place">
        <w:smartTag w:uri="urn:schemas-microsoft-com:office:smarttags" w:element="City">
          <w:r>
            <w:rPr>
              <w:bCs/>
            </w:rPr>
            <w:t>Miami</w:t>
          </w:r>
        </w:smartTag>
      </w:smartTag>
      <w:r>
        <w:rPr>
          <w:bCs/>
        </w:rPr>
        <w:t xml:space="preserve">-Dade County Public Schools (M-DCPS) have established the following agreements, which are hereby ratified: (a) </w:t>
      </w:r>
      <w:r w:rsidRPr="00E571FB">
        <w:rPr>
          <w:bCs/>
        </w:rPr>
        <w:t>articulated Career Pathways programs of study</w:t>
      </w:r>
      <w:r>
        <w:rPr>
          <w:bCs/>
        </w:rPr>
        <w:t xml:space="preserve">; (b) </w:t>
      </w:r>
      <w:r w:rsidRPr="00E571FB">
        <w:rPr>
          <w:bCs/>
        </w:rPr>
        <w:t>articulated Care</w:t>
      </w:r>
      <w:r>
        <w:rPr>
          <w:bCs/>
        </w:rPr>
        <w:t>er Technical Education programs: (c) Postsecondary Readiness Assessment for eligible high school students; and (d) Dual Enrollment agreement.</w:t>
      </w:r>
    </w:p>
    <w:p w:rsidR="00191718" w:rsidRPr="00317795" w:rsidRDefault="00191718" w:rsidP="00317795">
      <w:pPr>
        <w:ind w:left="360"/>
        <w:jc w:val="both"/>
        <w:rPr>
          <w:bCs/>
          <w:sz w:val="16"/>
        </w:rPr>
      </w:pPr>
    </w:p>
    <w:p w:rsidR="00191718" w:rsidRDefault="00191718" w:rsidP="00317795">
      <w:pPr>
        <w:ind w:left="360"/>
        <w:jc w:val="both"/>
        <w:rPr>
          <w:bCs/>
        </w:rPr>
      </w:pPr>
      <w:r w:rsidRPr="00E571FB">
        <w:rPr>
          <w:bCs/>
        </w:rPr>
        <w:t xml:space="preserve">We </w:t>
      </w:r>
      <w:r>
        <w:rPr>
          <w:bCs/>
        </w:rPr>
        <w:t xml:space="preserve">have </w:t>
      </w:r>
      <w:r w:rsidRPr="00E571FB">
        <w:rPr>
          <w:bCs/>
        </w:rPr>
        <w:t>specific partnership agreements with the School for Advanced Studies (SAS) and New World School of the Arts (NWSA).</w:t>
      </w:r>
    </w:p>
    <w:p w:rsidR="00317795" w:rsidRPr="00317795" w:rsidRDefault="00317795" w:rsidP="00317795">
      <w:pPr>
        <w:ind w:left="360"/>
        <w:jc w:val="both"/>
        <w:rPr>
          <w:bCs/>
          <w:sz w:val="16"/>
        </w:rPr>
      </w:pPr>
    </w:p>
    <w:p w:rsidR="00191718" w:rsidRPr="00753970" w:rsidRDefault="00191718" w:rsidP="00C631E9">
      <w:pPr>
        <w:numPr>
          <w:ilvl w:val="0"/>
          <w:numId w:val="7"/>
        </w:numPr>
        <w:rPr>
          <w:b/>
          <w:bCs/>
          <w:u w:val="single"/>
        </w:rPr>
      </w:pPr>
      <w:r w:rsidRPr="00753970">
        <w:rPr>
          <w:b/>
          <w:bCs/>
          <w:u w:val="single"/>
        </w:rPr>
        <w:t>The School for Advanced Studies (SAS)</w:t>
      </w:r>
    </w:p>
    <w:p w:rsidR="00317795" w:rsidRPr="00317795" w:rsidRDefault="00317795" w:rsidP="00317795">
      <w:pPr>
        <w:ind w:left="720"/>
        <w:rPr>
          <w:bCs/>
          <w:sz w:val="16"/>
        </w:rPr>
      </w:pPr>
    </w:p>
    <w:p w:rsidR="00317795" w:rsidRDefault="00191718" w:rsidP="00317795">
      <w:pPr>
        <w:ind w:left="720"/>
        <w:jc w:val="both"/>
        <w:rPr>
          <w:szCs w:val="20"/>
        </w:rPr>
      </w:pPr>
      <w:r w:rsidRPr="00285DD6">
        <w:rPr>
          <w:szCs w:val="20"/>
        </w:rPr>
        <w:t>The School for Advanced Studies is a partnership between MDC and M-DCPS designed for talented 11</w:t>
      </w:r>
      <w:r w:rsidRPr="00285DD6">
        <w:rPr>
          <w:szCs w:val="20"/>
          <w:vertAlign w:val="superscript"/>
        </w:rPr>
        <w:t>th</w:t>
      </w:r>
      <w:r w:rsidRPr="00285DD6">
        <w:rPr>
          <w:szCs w:val="20"/>
        </w:rPr>
        <w:t xml:space="preserve"> and 12</w:t>
      </w:r>
      <w:r w:rsidRPr="00285DD6">
        <w:rPr>
          <w:szCs w:val="20"/>
          <w:vertAlign w:val="superscript"/>
        </w:rPr>
        <w:t>th</w:t>
      </w:r>
      <w:r w:rsidRPr="00285DD6">
        <w:rPr>
          <w:szCs w:val="20"/>
        </w:rPr>
        <w:t xml:space="preserve"> grade students who are given the opportunity for acceleration and enrichment.  The </w:t>
      </w:r>
      <w:r>
        <w:rPr>
          <w:szCs w:val="20"/>
        </w:rPr>
        <w:t>College</w:t>
      </w:r>
      <w:r w:rsidRPr="00285DD6">
        <w:rPr>
          <w:szCs w:val="20"/>
        </w:rPr>
        <w:t xml:space="preserve"> provides classroom space, and M-DCPS employs the teachers, counselors and principal.  Founded in 1987, this </w:t>
      </w:r>
      <w:r>
        <w:rPr>
          <w:bCs/>
          <w:szCs w:val="20"/>
        </w:rPr>
        <w:t>Dual Enrollment</w:t>
      </w:r>
      <w:r w:rsidRPr="00285DD6">
        <w:rPr>
          <w:bCs/>
          <w:szCs w:val="20"/>
        </w:rPr>
        <w:t xml:space="preserve"> program</w:t>
      </w:r>
      <w:r w:rsidR="00317795">
        <w:rPr>
          <w:szCs w:val="20"/>
        </w:rPr>
        <w:t xml:space="preserve"> is the oldest in the state.</w:t>
      </w:r>
    </w:p>
    <w:p w:rsidR="00317795" w:rsidRPr="00317795" w:rsidRDefault="00317795" w:rsidP="00317795">
      <w:pPr>
        <w:ind w:left="720"/>
        <w:jc w:val="both"/>
        <w:rPr>
          <w:sz w:val="16"/>
          <w:szCs w:val="20"/>
        </w:rPr>
      </w:pPr>
    </w:p>
    <w:p w:rsidR="00191718" w:rsidRDefault="00191718" w:rsidP="00317795">
      <w:pPr>
        <w:ind w:left="720"/>
        <w:jc w:val="both"/>
        <w:rPr>
          <w:szCs w:val="20"/>
        </w:rPr>
      </w:pPr>
      <w:r w:rsidRPr="00285DD6">
        <w:rPr>
          <w:szCs w:val="20"/>
        </w:rPr>
        <w:t xml:space="preserve">The School for Advanced Studies is located on four campuses at </w:t>
      </w:r>
      <w:smartTag w:uri="urn:schemas-microsoft-com:office:smarttags" w:element="place">
        <w:smartTag w:uri="urn:schemas-microsoft-com:office:smarttags" w:element="PlaceName">
          <w:r w:rsidRPr="00285DD6">
            <w:rPr>
              <w:szCs w:val="20"/>
            </w:rPr>
            <w:t>Miami</w:t>
          </w:r>
        </w:smartTag>
        <w:r w:rsidRPr="00285DD6">
          <w:rPr>
            <w:szCs w:val="20"/>
          </w:rPr>
          <w:t xml:space="preserve"> </w:t>
        </w:r>
        <w:smartTag w:uri="urn:schemas-microsoft-com:office:smarttags" w:element="PlaceName">
          <w:r w:rsidRPr="00285DD6">
            <w:rPr>
              <w:szCs w:val="20"/>
            </w:rPr>
            <w:t>Dade</w:t>
          </w:r>
        </w:smartTag>
        <w:r w:rsidRPr="00285DD6">
          <w:rPr>
            <w:szCs w:val="20"/>
          </w:rPr>
          <w:t xml:space="preserve"> </w:t>
        </w:r>
        <w:smartTag w:uri="urn:schemas-microsoft-com:office:smarttags" w:element="PlaceType">
          <w:r>
            <w:rPr>
              <w:szCs w:val="20"/>
            </w:rPr>
            <w:t>College</w:t>
          </w:r>
        </w:smartTag>
      </w:smartTag>
      <w:r w:rsidRPr="00285DD6">
        <w:rPr>
          <w:szCs w:val="20"/>
        </w:rPr>
        <w:t xml:space="preserve"> (North Campus, Kendall Campus, Wolfson Campus, and Homestead Campus).  Each semester, students are enrolled in three or four </w:t>
      </w:r>
      <w:r>
        <w:rPr>
          <w:szCs w:val="20"/>
        </w:rPr>
        <w:t>College</w:t>
      </w:r>
      <w:r w:rsidRPr="00285DD6">
        <w:rPr>
          <w:szCs w:val="20"/>
        </w:rPr>
        <w:t xml:space="preserve"> </w:t>
      </w:r>
      <w:r>
        <w:rPr>
          <w:szCs w:val="20"/>
        </w:rPr>
        <w:t>Dual Enrollment</w:t>
      </w:r>
      <w:r w:rsidRPr="00285DD6">
        <w:rPr>
          <w:szCs w:val="20"/>
        </w:rPr>
        <w:t xml:space="preserve"> courses taught by MDC faculty, and three high school courses taught by M-DCPS faculty.  Additionally, most of the students complete more than 75 hours of community service annually.  Tuition and books are free. Other benefits include use of the </w:t>
      </w:r>
      <w:r>
        <w:rPr>
          <w:szCs w:val="20"/>
        </w:rPr>
        <w:t>College’s</w:t>
      </w:r>
      <w:r w:rsidRPr="00285DD6">
        <w:rPr>
          <w:szCs w:val="20"/>
        </w:rPr>
        <w:t xml:space="preserve"> libraries and computer labs, and one-on-one mentoring sessions with faculty members.</w:t>
      </w:r>
    </w:p>
    <w:p w:rsidR="003F7895" w:rsidRDefault="003F7895" w:rsidP="00317795">
      <w:pPr>
        <w:ind w:left="720"/>
        <w:jc w:val="both"/>
        <w:rPr>
          <w:szCs w:val="20"/>
        </w:rPr>
      </w:pPr>
    </w:p>
    <w:p w:rsidR="003F7895" w:rsidRDefault="003F7895" w:rsidP="00317795">
      <w:pPr>
        <w:ind w:left="720"/>
        <w:jc w:val="both"/>
        <w:rPr>
          <w:szCs w:val="20"/>
        </w:rPr>
      </w:pPr>
    </w:p>
    <w:p w:rsidR="003F7895" w:rsidRDefault="003F7895" w:rsidP="00317795">
      <w:pPr>
        <w:ind w:left="720"/>
        <w:jc w:val="both"/>
        <w:rPr>
          <w:szCs w:val="20"/>
        </w:rPr>
      </w:pPr>
    </w:p>
    <w:p w:rsidR="003F7895" w:rsidRDefault="003F7895" w:rsidP="00317795">
      <w:pPr>
        <w:ind w:left="720"/>
        <w:jc w:val="both"/>
        <w:rPr>
          <w:szCs w:val="20"/>
        </w:rPr>
      </w:pPr>
    </w:p>
    <w:p w:rsidR="003F7895" w:rsidRDefault="003F7895" w:rsidP="00317795">
      <w:pPr>
        <w:ind w:left="720"/>
        <w:jc w:val="both"/>
        <w:rPr>
          <w:szCs w:val="20"/>
        </w:rPr>
      </w:pPr>
    </w:p>
    <w:p w:rsidR="00191718" w:rsidRDefault="00191718" w:rsidP="00191718">
      <w:pPr>
        <w:ind w:left="360"/>
        <w:jc w:val="both"/>
        <w:rPr>
          <w:sz w:val="16"/>
          <w:szCs w:val="20"/>
        </w:rPr>
      </w:pPr>
    </w:p>
    <w:p w:rsidR="00317795" w:rsidRDefault="00317795" w:rsidP="00191718">
      <w:pPr>
        <w:ind w:left="360"/>
        <w:jc w:val="both"/>
        <w:rPr>
          <w:sz w:val="16"/>
          <w:szCs w:val="20"/>
        </w:rPr>
      </w:pPr>
    </w:p>
    <w:p w:rsidR="00317795" w:rsidRDefault="00317795" w:rsidP="00191718">
      <w:pPr>
        <w:ind w:left="360"/>
        <w:jc w:val="both"/>
        <w:rPr>
          <w:sz w:val="16"/>
          <w:szCs w:val="20"/>
        </w:rPr>
        <w:sectPr w:rsidR="00317795" w:rsidSect="002A4E24">
          <w:footerReference w:type="default" r:id="rId9"/>
          <w:pgSz w:w="12240" w:h="15840"/>
          <w:pgMar w:top="1170" w:right="1440" w:bottom="900" w:left="1260" w:header="720" w:footer="300" w:gutter="0"/>
          <w:cols w:space="720"/>
          <w:docGrid w:linePitch="360"/>
        </w:sectPr>
      </w:pPr>
    </w:p>
    <w:p w:rsidR="00191718" w:rsidRPr="00753970" w:rsidRDefault="00191718" w:rsidP="00C631E9">
      <w:pPr>
        <w:numPr>
          <w:ilvl w:val="0"/>
          <w:numId w:val="7"/>
        </w:numPr>
        <w:rPr>
          <w:b/>
          <w:bCs/>
          <w:u w:val="single"/>
        </w:rPr>
      </w:pPr>
      <w:r w:rsidRPr="00753970">
        <w:rPr>
          <w:b/>
          <w:bCs/>
          <w:u w:val="single"/>
        </w:rPr>
        <w:lastRenderedPageBreak/>
        <w:t>New World School of the Arts (NWSA)</w:t>
      </w:r>
    </w:p>
    <w:p w:rsidR="00317795" w:rsidRPr="00317795" w:rsidRDefault="00317795" w:rsidP="00317795">
      <w:pPr>
        <w:ind w:left="720"/>
        <w:rPr>
          <w:bCs/>
          <w:sz w:val="16"/>
        </w:rPr>
      </w:pPr>
    </w:p>
    <w:p w:rsidR="00191718" w:rsidRDefault="00191718" w:rsidP="00317795">
      <w:pPr>
        <w:ind w:left="720"/>
        <w:jc w:val="both"/>
        <w:rPr>
          <w:szCs w:val="20"/>
        </w:rPr>
      </w:pPr>
      <w:smartTag w:uri="urn:schemas-microsoft-com:office:smarttags" w:element="place">
        <w:smartTag w:uri="urn:schemas-microsoft-com:office:smarttags" w:element="PlaceName">
          <w:r w:rsidRPr="00285DD6">
            <w:rPr>
              <w:szCs w:val="20"/>
            </w:rPr>
            <w:t>New World</w:t>
          </w:r>
        </w:smartTag>
        <w:r w:rsidRPr="00285DD6">
          <w:rPr>
            <w:szCs w:val="20"/>
          </w:rPr>
          <w:t xml:space="preserve"> </w:t>
        </w:r>
        <w:smartTag w:uri="urn:schemas-microsoft-com:office:smarttags" w:element="PlaceType">
          <w:r w:rsidRPr="00285DD6">
            <w:rPr>
              <w:szCs w:val="20"/>
            </w:rPr>
            <w:t>School</w:t>
          </w:r>
        </w:smartTag>
      </w:smartTag>
      <w:r w:rsidRPr="00285DD6">
        <w:rPr>
          <w:szCs w:val="20"/>
        </w:rPr>
        <w:t xml:space="preserve"> of the Arts is a comprehensive, full-time high school and </w:t>
      </w:r>
      <w:r>
        <w:rPr>
          <w:szCs w:val="20"/>
        </w:rPr>
        <w:t>College</w:t>
      </w:r>
      <w:r w:rsidRPr="00285DD6">
        <w:rPr>
          <w:szCs w:val="20"/>
        </w:rPr>
        <w:t xml:space="preserve"> program which prepares students for professional careers in dance, music, theater, and visual arts.  The program was created by the Florida Legislature in 1984 as a </w:t>
      </w:r>
      <w:smartTag w:uri="urn:schemas-microsoft-com:office:smarttags" w:element="place">
        <w:smartTag w:uri="urn:schemas-microsoft-com:office:smarttags" w:element="PlaceType">
          <w:r w:rsidRPr="00285DD6">
            <w:rPr>
              <w:szCs w:val="20"/>
            </w:rPr>
            <w:t>Center</w:t>
          </w:r>
        </w:smartTag>
        <w:r w:rsidRPr="00285DD6">
          <w:rPr>
            <w:szCs w:val="20"/>
          </w:rPr>
          <w:t xml:space="preserve"> of </w:t>
        </w:r>
        <w:smartTag w:uri="urn:schemas-microsoft-com:office:smarttags" w:element="PlaceName">
          <w:r w:rsidRPr="00285DD6">
            <w:rPr>
              <w:szCs w:val="20"/>
            </w:rPr>
            <w:t>Excellence</w:t>
          </w:r>
        </w:smartTag>
      </w:smartTag>
      <w:r w:rsidRPr="00285DD6">
        <w:rPr>
          <w:szCs w:val="20"/>
        </w:rPr>
        <w:t xml:space="preserve"> in the Arts.  It is a unique cooperative venture of M-DCPS, MDC, and the </w:t>
      </w:r>
      <w:smartTag w:uri="urn:schemas-microsoft-com:office:smarttags" w:element="place">
        <w:smartTag w:uri="urn:schemas-microsoft-com:office:smarttags" w:element="PlaceType">
          <w:r w:rsidRPr="00285DD6">
            <w:rPr>
              <w:szCs w:val="20"/>
            </w:rPr>
            <w:t>University</w:t>
          </w:r>
        </w:smartTag>
        <w:r w:rsidRPr="00285DD6">
          <w:rPr>
            <w:szCs w:val="20"/>
          </w:rPr>
          <w:t xml:space="preserve"> of </w:t>
        </w:r>
        <w:smartTag w:uri="urn:schemas-microsoft-com:office:smarttags" w:element="PlaceName">
          <w:r w:rsidRPr="00285DD6">
            <w:rPr>
              <w:szCs w:val="20"/>
            </w:rPr>
            <w:t>Florida</w:t>
          </w:r>
        </w:smartTag>
      </w:smartTag>
      <w:r w:rsidRPr="00285DD6">
        <w:rPr>
          <w:szCs w:val="20"/>
        </w:rPr>
        <w:t>.  Through its sponsoring institutions, New World Schools of the Arts awards the High School Diploma, Associate in Arts Degree, Bachelor of Music, and Bachelor of Fine Arts Degree.</w:t>
      </w:r>
    </w:p>
    <w:p w:rsidR="00317795" w:rsidRPr="00317795" w:rsidRDefault="00317795" w:rsidP="00317795">
      <w:pPr>
        <w:ind w:left="720"/>
        <w:jc w:val="both"/>
        <w:rPr>
          <w:sz w:val="16"/>
          <w:szCs w:val="20"/>
        </w:rPr>
      </w:pPr>
    </w:p>
    <w:p w:rsidR="00191718" w:rsidRDefault="00191718" w:rsidP="00317795">
      <w:pPr>
        <w:ind w:left="720"/>
        <w:jc w:val="both"/>
        <w:rPr>
          <w:szCs w:val="20"/>
        </w:rPr>
      </w:pPr>
      <w:smartTag w:uri="urn:schemas-microsoft-com:office:smarttags" w:element="place">
        <w:smartTag w:uri="urn:schemas-microsoft-com:office:smarttags" w:element="PlaceName">
          <w:r w:rsidRPr="00285DD6">
            <w:rPr>
              <w:szCs w:val="20"/>
            </w:rPr>
            <w:t>New World</w:t>
          </w:r>
        </w:smartTag>
        <w:r w:rsidRPr="00285DD6">
          <w:rPr>
            <w:szCs w:val="20"/>
          </w:rPr>
          <w:t xml:space="preserve"> </w:t>
        </w:r>
        <w:smartTag w:uri="urn:schemas-microsoft-com:office:smarttags" w:element="PlaceType">
          <w:r w:rsidRPr="00285DD6">
            <w:rPr>
              <w:szCs w:val="20"/>
            </w:rPr>
            <w:t>School</w:t>
          </w:r>
        </w:smartTag>
      </w:smartTag>
      <w:r w:rsidRPr="00285DD6">
        <w:rPr>
          <w:szCs w:val="20"/>
        </w:rPr>
        <w:t xml:space="preserve"> of the Arts students are selected for admission based entirely on their creativity and talent in the arts.  Neither academic grades nor standardized test scores are considered. Students enter the school through a rigorous audition/portfolio review process that assesses their ability to succeed in an intensive conservatory-style arts program.  The selection process is highly competitive.</w:t>
      </w:r>
    </w:p>
    <w:p w:rsidR="00317795" w:rsidRPr="00317795" w:rsidRDefault="00317795" w:rsidP="00317795">
      <w:pPr>
        <w:ind w:left="720"/>
        <w:jc w:val="both"/>
        <w:rPr>
          <w:sz w:val="16"/>
          <w:szCs w:val="20"/>
        </w:rPr>
      </w:pPr>
    </w:p>
    <w:p w:rsidR="00191718" w:rsidRDefault="00191718" w:rsidP="00317795">
      <w:pPr>
        <w:ind w:left="720"/>
        <w:jc w:val="both"/>
        <w:rPr>
          <w:szCs w:val="20"/>
        </w:rPr>
      </w:pPr>
      <w:r w:rsidRPr="00285DD6">
        <w:rPr>
          <w:szCs w:val="20"/>
        </w:rPr>
        <w:t xml:space="preserve">High School students at </w:t>
      </w:r>
      <w:smartTag w:uri="urn:schemas-microsoft-com:office:smarttags" w:element="place">
        <w:smartTag w:uri="urn:schemas-microsoft-com:office:smarttags" w:element="PlaceName">
          <w:r w:rsidRPr="00285DD6">
            <w:rPr>
              <w:szCs w:val="20"/>
            </w:rPr>
            <w:t>New World</w:t>
          </w:r>
        </w:smartTag>
        <w:r w:rsidRPr="00285DD6">
          <w:rPr>
            <w:szCs w:val="20"/>
          </w:rPr>
          <w:t xml:space="preserve"> </w:t>
        </w:r>
        <w:smartTag w:uri="urn:schemas-microsoft-com:office:smarttags" w:element="PlaceType">
          <w:r w:rsidRPr="00285DD6">
            <w:rPr>
              <w:szCs w:val="20"/>
            </w:rPr>
            <w:t>School</w:t>
          </w:r>
        </w:smartTag>
      </w:smartTag>
      <w:r w:rsidRPr="00285DD6">
        <w:rPr>
          <w:szCs w:val="20"/>
        </w:rPr>
        <w:t xml:space="preserve"> of the Arts earn up to 24 </w:t>
      </w:r>
      <w:r>
        <w:rPr>
          <w:szCs w:val="20"/>
        </w:rPr>
        <w:t>Dual Enrollment</w:t>
      </w:r>
      <w:r w:rsidRPr="00285DD6">
        <w:rPr>
          <w:szCs w:val="20"/>
        </w:rPr>
        <w:t xml:space="preserve"> credits in one arts discipline – dance, music, theater or visual arts.  They are considered </w:t>
      </w:r>
      <w:r>
        <w:rPr>
          <w:szCs w:val="20"/>
        </w:rPr>
        <w:t>College</w:t>
      </w:r>
      <w:r w:rsidRPr="00285DD6">
        <w:rPr>
          <w:szCs w:val="20"/>
        </w:rPr>
        <w:t>-ready for participation in these courses based upon the rigorous admissions process.</w:t>
      </w:r>
    </w:p>
    <w:p w:rsidR="00317795" w:rsidRPr="00317795" w:rsidRDefault="00317795" w:rsidP="00317795">
      <w:pPr>
        <w:ind w:left="720"/>
        <w:jc w:val="both"/>
        <w:rPr>
          <w:sz w:val="16"/>
          <w:szCs w:val="20"/>
        </w:rPr>
      </w:pPr>
    </w:p>
    <w:p w:rsidR="00191718" w:rsidRDefault="00191718" w:rsidP="00317795">
      <w:pPr>
        <w:ind w:left="720"/>
        <w:jc w:val="both"/>
        <w:rPr>
          <w:szCs w:val="20"/>
        </w:rPr>
      </w:pPr>
      <w:r w:rsidRPr="00285DD6">
        <w:rPr>
          <w:szCs w:val="20"/>
        </w:rPr>
        <w:t>A formal jury at the end of every semester, conducted by the arts dean and arts faculty, assesses each student’s progress.  Students must maintain a 3.0 Grade Point Average in all arts courses to continue enrollment in the school.</w:t>
      </w:r>
    </w:p>
    <w:p w:rsidR="00317795" w:rsidRPr="00317795" w:rsidRDefault="00317795" w:rsidP="00317795">
      <w:pPr>
        <w:ind w:left="720"/>
        <w:jc w:val="both"/>
        <w:rPr>
          <w:sz w:val="16"/>
          <w:szCs w:val="20"/>
        </w:rPr>
      </w:pPr>
    </w:p>
    <w:p w:rsidR="00191718" w:rsidRDefault="00191718" w:rsidP="00047BD8">
      <w:pPr>
        <w:ind w:left="720"/>
        <w:jc w:val="both"/>
        <w:rPr>
          <w:bCs/>
        </w:rPr>
      </w:pPr>
      <w:r w:rsidRPr="00E571FB">
        <w:rPr>
          <w:bCs/>
        </w:rPr>
        <w:t xml:space="preserve">Each year, </w:t>
      </w:r>
      <w:r>
        <w:rPr>
          <w:bCs/>
        </w:rPr>
        <w:t xml:space="preserve">M-DCPS and MDC </w:t>
      </w:r>
      <w:r w:rsidRPr="00E571FB">
        <w:rPr>
          <w:bCs/>
        </w:rPr>
        <w:t>designees work on updating</w:t>
      </w:r>
      <w:r>
        <w:rPr>
          <w:bCs/>
        </w:rPr>
        <w:t xml:space="preserve"> the IAA prior to the fall term to </w:t>
      </w:r>
      <w:r w:rsidRPr="00E571FB">
        <w:rPr>
          <w:bCs/>
        </w:rPr>
        <w:t>submi</w:t>
      </w:r>
      <w:r>
        <w:rPr>
          <w:bCs/>
        </w:rPr>
        <w:t xml:space="preserve">t </w:t>
      </w:r>
      <w:r w:rsidRPr="00E571FB">
        <w:rPr>
          <w:bCs/>
        </w:rPr>
        <w:t>to their corresponding governing Boards for approval, and subsequent submission to the Florida Department of Education, Office of Articulation.  The members appointed to constitute the Articulation Committee that deals with the process of updating the IAA are:</w:t>
      </w:r>
    </w:p>
    <w:p w:rsidR="00047BD8" w:rsidRPr="00047BD8" w:rsidRDefault="00047BD8" w:rsidP="00047BD8">
      <w:pPr>
        <w:ind w:left="720"/>
        <w:jc w:val="both"/>
        <w:rPr>
          <w:bCs/>
          <w:sz w:val="16"/>
        </w:rPr>
      </w:pPr>
    </w:p>
    <w:p w:rsidR="00047BD8" w:rsidRDefault="00191718" w:rsidP="00047BD8">
      <w:pPr>
        <w:ind w:left="720"/>
        <w:jc w:val="both"/>
        <w:rPr>
          <w:bCs/>
        </w:rPr>
      </w:pPr>
      <w:r w:rsidRPr="00E571FB">
        <w:rPr>
          <w:b/>
          <w:bCs/>
          <w:u w:val="single"/>
        </w:rPr>
        <w:t>For MDC:</w:t>
      </w:r>
      <w:r w:rsidRPr="00E571FB">
        <w:rPr>
          <w:bCs/>
        </w:rPr>
        <w:t xml:space="preserve">  Associate Provost for Academic Affairs; District Director of School and </w:t>
      </w:r>
      <w:r>
        <w:rPr>
          <w:bCs/>
        </w:rPr>
        <w:t>College</w:t>
      </w:r>
      <w:r w:rsidRPr="00E571FB">
        <w:rPr>
          <w:bCs/>
        </w:rPr>
        <w:t xml:space="preserve"> Relations/Articulation; Academic Dean; </w:t>
      </w:r>
      <w:r>
        <w:rPr>
          <w:bCs/>
        </w:rPr>
        <w:t>Dual Enrollment</w:t>
      </w:r>
      <w:r w:rsidRPr="00E571FB">
        <w:rPr>
          <w:bCs/>
        </w:rPr>
        <w:t xml:space="preserve"> Coordinator and </w:t>
      </w:r>
      <w:r>
        <w:rPr>
          <w:bCs/>
        </w:rPr>
        <w:t>College</w:t>
      </w:r>
      <w:r w:rsidRPr="00E571FB">
        <w:rPr>
          <w:bCs/>
        </w:rPr>
        <w:t>wid</w:t>
      </w:r>
      <w:r w:rsidR="00047BD8">
        <w:rPr>
          <w:bCs/>
        </w:rPr>
        <w:t>e Registrar.</w:t>
      </w:r>
    </w:p>
    <w:p w:rsidR="00047BD8" w:rsidRPr="00047BD8" w:rsidRDefault="00047BD8" w:rsidP="00047BD8">
      <w:pPr>
        <w:ind w:left="720"/>
        <w:jc w:val="both"/>
        <w:rPr>
          <w:bCs/>
          <w:sz w:val="16"/>
        </w:rPr>
      </w:pPr>
    </w:p>
    <w:p w:rsidR="00191718" w:rsidRDefault="00191718" w:rsidP="00047BD8">
      <w:pPr>
        <w:ind w:left="720"/>
        <w:jc w:val="both"/>
        <w:rPr>
          <w:bCs/>
        </w:rPr>
      </w:pPr>
      <w:r w:rsidRPr="00E571FB">
        <w:rPr>
          <w:b/>
          <w:bCs/>
          <w:u w:val="single"/>
        </w:rPr>
        <w:t>For M-DCPS</w:t>
      </w:r>
      <w:r w:rsidRPr="00E571FB">
        <w:rPr>
          <w:bCs/>
        </w:rPr>
        <w:t xml:space="preserve">: Assistant Superintendent, Curriculum Development and Instructional Support; Administrative Director, Division of </w:t>
      </w:r>
      <w:r w:rsidR="006A6208">
        <w:rPr>
          <w:bCs/>
        </w:rPr>
        <w:t xml:space="preserve">Mathematics, Science, and </w:t>
      </w:r>
      <w:r w:rsidRPr="00E571FB">
        <w:rPr>
          <w:bCs/>
        </w:rPr>
        <w:t xml:space="preserve">Advanced Academic Programs; Instructional Supervisor, Division of </w:t>
      </w:r>
      <w:r w:rsidR="006A6208">
        <w:rPr>
          <w:bCs/>
        </w:rPr>
        <w:t xml:space="preserve">Mathematics, Science, and </w:t>
      </w:r>
      <w:r w:rsidRPr="00E571FB">
        <w:rPr>
          <w:bCs/>
        </w:rPr>
        <w:t>Advanced Academic Programs.</w:t>
      </w:r>
    </w:p>
    <w:p w:rsidR="00047BD8" w:rsidRPr="00047BD8" w:rsidRDefault="00047BD8" w:rsidP="00047BD8">
      <w:pPr>
        <w:ind w:left="720"/>
        <w:jc w:val="both"/>
        <w:rPr>
          <w:bCs/>
          <w:sz w:val="16"/>
        </w:rPr>
      </w:pPr>
    </w:p>
    <w:p w:rsidR="00047BD8" w:rsidRPr="00047BD8" w:rsidRDefault="00191718" w:rsidP="00C631E9">
      <w:pPr>
        <w:numPr>
          <w:ilvl w:val="0"/>
          <w:numId w:val="8"/>
        </w:numPr>
        <w:jc w:val="both"/>
        <w:rPr>
          <w:bCs/>
        </w:rPr>
      </w:pPr>
      <w:r w:rsidRPr="00E571FB">
        <w:rPr>
          <w:bCs/>
        </w:rPr>
        <w:t xml:space="preserve">MDC and M-DCPS representatives start working together at the end of April.  MDC designates the Director of School and </w:t>
      </w:r>
      <w:r>
        <w:rPr>
          <w:bCs/>
        </w:rPr>
        <w:t>College</w:t>
      </w:r>
      <w:r w:rsidRPr="00E571FB">
        <w:rPr>
          <w:bCs/>
        </w:rPr>
        <w:t xml:space="preserve"> Relations/Articulation, and M-DCPS designat</w:t>
      </w:r>
      <w:r>
        <w:rPr>
          <w:bCs/>
        </w:rPr>
        <w:t>es the Instructional Supervisor</w:t>
      </w:r>
      <w:r w:rsidRPr="00E571FB">
        <w:rPr>
          <w:bCs/>
        </w:rPr>
        <w:t xml:space="preserve">, Division of </w:t>
      </w:r>
      <w:r w:rsidR="006A6208">
        <w:rPr>
          <w:bCs/>
        </w:rPr>
        <w:t xml:space="preserve">Mathematics, Science, and </w:t>
      </w:r>
      <w:r w:rsidRPr="00E571FB">
        <w:rPr>
          <w:bCs/>
        </w:rPr>
        <w:t xml:space="preserve">Advanced Academic Programs as the primary contacts to coordinate and gather updated information from specific department/areas in their respective systems to renew the required sections of the IAA, e.g. Testing, </w:t>
      </w:r>
      <w:r>
        <w:rPr>
          <w:bCs/>
        </w:rPr>
        <w:t>Dual Enrollment</w:t>
      </w:r>
      <w:r w:rsidRPr="00E571FB">
        <w:rPr>
          <w:bCs/>
        </w:rPr>
        <w:t>, Rem</w:t>
      </w:r>
      <w:r w:rsidR="006A6208">
        <w:rPr>
          <w:bCs/>
        </w:rPr>
        <w:t xml:space="preserve">ediation Reduction strategies, </w:t>
      </w:r>
      <w:r w:rsidRPr="00E571FB">
        <w:rPr>
          <w:bCs/>
        </w:rPr>
        <w:t>Career and Tec</w:t>
      </w:r>
      <w:r w:rsidR="00047BD8">
        <w:rPr>
          <w:bCs/>
        </w:rPr>
        <w:t>hnical Education programs, etc.</w:t>
      </w:r>
    </w:p>
    <w:p w:rsidR="00047BD8" w:rsidRPr="00F27154" w:rsidRDefault="00191718" w:rsidP="00047BD8">
      <w:pPr>
        <w:numPr>
          <w:ilvl w:val="0"/>
          <w:numId w:val="8"/>
        </w:numPr>
        <w:jc w:val="both"/>
        <w:rPr>
          <w:bCs/>
        </w:rPr>
      </w:pPr>
      <w:r w:rsidRPr="00E571FB">
        <w:rPr>
          <w:bCs/>
        </w:rPr>
        <w:lastRenderedPageBreak/>
        <w:t xml:space="preserve">Joint meetings are scheduled during the months of May and June to review the updated material provided by the different </w:t>
      </w:r>
      <w:r>
        <w:rPr>
          <w:bCs/>
        </w:rPr>
        <w:t>College</w:t>
      </w:r>
      <w:r w:rsidRPr="00E571FB">
        <w:rPr>
          <w:bCs/>
        </w:rPr>
        <w:t xml:space="preserve"> and school district requirements, and to agr</w:t>
      </w:r>
      <w:r w:rsidR="00047BD8">
        <w:rPr>
          <w:bCs/>
        </w:rPr>
        <w:t>ee upon contents and language.</w:t>
      </w:r>
    </w:p>
    <w:p w:rsidR="00047BD8" w:rsidRPr="00047BD8" w:rsidRDefault="00191718" w:rsidP="00C631E9">
      <w:pPr>
        <w:numPr>
          <w:ilvl w:val="0"/>
          <w:numId w:val="8"/>
        </w:numPr>
        <w:jc w:val="both"/>
        <w:rPr>
          <w:bCs/>
        </w:rPr>
      </w:pPr>
      <w:r w:rsidRPr="00E571FB">
        <w:rPr>
          <w:bCs/>
        </w:rPr>
        <w:t>Drafts are shared via e-mail, making sure that current legislative mand</w:t>
      </w:r>
      <w:r w:rsidR="00047BD8">
        <w:rPr>
          <w:bCs/>
        </w:rPr>
        <w:t>ates are reflected in the IAA.</w:t>
      </w:r>
    </w:p>
    <w:p w:rsidR="00191718" w:rsidRPr="00E571FB" w:rsidRDefault="00191718" w:rsidP="00C631E9">
      <w:pPr>
        <w:numPr>
          <w:ilvl w:val="0"/>
          <w:numId w:val="8"/>
        </w:numPr>
        <w:jc w:val="both"/>
        <w:rPr>
          <w:bCs/>
        </w:rPr>
      </w:pPr>
      <w:r w:rsidRPr="00E571FB">
        <w:rPr>
          <w:bCs/>
        </w:rPr>
        <w:t xml:space="preserve">Material is prepared for submission to respective legal counsels and governing Boards—the M-DCPS School Board, and the MDC Board of Trustees to finally secure the  Superintendent of Schools and the </w:t>
      </w:r>
      <w:r>
        <w:rPr>
          <w:bCs/>
        </w:rPr>
        <w:t>College</w:t>
      </w:r>
      <w:r w:rsidRPr="00E571FB">
        <w:rPr>
          <w:bCs/>
        </w:rPr>
        <w:t xml:space="preserve"> President’s signatures.  This academic year, we are planning on posting the IAA on MDC and M-DCPS’ websites.</w:t>
      </w:r>
    </w:p>
    <w:p w:rsidR="009670AA" w:rsidRDefault="009670AA" w:rsidP="009670AA">
      <w:pPr>
        <w:jc w:val="both"/>
        <w:rPr>
          <w:bCs/>
          <w:sz w:val="16"/>
        </w:rPr>
      </w:pPr>
    </w:p>
    <w:p w:rsidR="009670AA" w:rsidRDefault="00191718" w:rsidP="00C631E9">
      <w:pPr>
        <w:numPr>
          <w:ilvl w:val="0"/>
          <w:numId w:val="6"/>
        </w:numPr>
        <w:jc w:val="both"/>
        <w:rPr>
          <w:b/>
          <w:bCs/>
        </w:rPr>
      </w:pPr>
      <w:r w:rsidRPr="00E571FB">
        <w:rPr>
          <w:b/>
          <w:bCs/>
        </w:rPr>
        <w:t xml:space="preserve">Please list the courses and programs that are available to students eligible to participate in </w:t>
      </w:r>
      <w:r>
        <w:rPr>
          <w:b/>
          <w:bCs/>
        </w:rPr>
        <w:t>Dual Enrollment</w:t>
      </w:r>
      <w:r w:rsidRPr="00E571FB">
        <w:rPr>
          <w:b/>
          <w:bCs/>
        </w:rPr>
        <w:t>:</w:t>
      </w:r>
    </w:p>
    <w:p w:rsidR="009670AA" w:rsidRPr="009670AA" w:rsidRDefault="009670AA" w:rsidP="009670AA">
      <w:pPr>
        <w:ind w:left="360"/>
        <w:jc w:val="both"/>
        <w:rPr>
          <w:bCs/>
          <w:sz w:val="16"/>
        </w:rPr>
      </w:pPr>
    </w:p>
    <w:p w:rsidR="00F43777" w:rsidRDefault="00191718" w:rsidP="00F43777">
      <w:pPr>
        <w:ind w:left="360"/>
        <w:jc w:val="both"/>
        <w:rPr>
          <w:b/>
        </w:rPr>
      </w:pPr>
      <w:r w:rsidRPr="00E571FB">
        <w:t>In addition to the State’s “</w:t>
      </w:r>
      <w:r>
        <w:rPr>
          <w:i/>
        </w:rPr>
        <w:t>Dual Enrollment</w:t>
      </w:r>
      <w:r w:rsidRPr="00B509CC">
        <w:rPr>
          <w:i/>
        </w:rPr>
        <w:t xml:space="preserve"> Course Equivalency List</w:t>
      </w:r>
      <w:r w:rsidRPr="00E571FB">
        <w:t xml:space="preserve">” </w:t>
      </w:r>
      <w:r>
        <w:t xml:space="preserve">approved by the Articulation Coordinating Committee and State Board of Education </w:t>
      </w:r>
      <w:r w:rsidRPr="00E571FB">
        <w:t xml:space="preserve">which identifies the </w:t>
      </w:r>
      <w:r>
        <w:t xml:space="preserve">College </w:t>
      </w:r>
      <w:r w:rsidRPr="00E571FB">
        <w:t xml:space="preserve">courses taken through </w:t>
      </w:r>
      <w:r>
        <w:t>Dual Enrollment</w:t>
      </w:r>
      <w:r w:rsidRPr="00E571FB">
        <w:t xml:space="preserve"> that satisfy high school subject area graduation requirements</w:t>
      </w:r>
      <w:r>
        <w:t xml:space="preserve">, </w:t>
      </w:r>
      <w:r w:rsidRPr="00E571FB">
        <w:t>MDC and M-DCPS have mutually agreed on</w:t>
      </w:r>
      <w:r>
        <w:t xml:space="preserve"> additional </w:t>
      </w:r>
      <w:r w:rsidRPr="00E571FB">
        <w:t xml:space="preserve">courses that meet the needs of Major Areas of Interest (MAI), career academies, magnet schools, and workforce preparation. </w:t>
      </w:r>
      <w:r>
        <w:t xml:space="preserve"> </w:t>
      </w:r>
      <w:r>
        <w:rPr>
          <w:b/>
        </w:rPr>
        <w:t>(See Attachment D).</w:t>
      </w:r>
    </w:p>
    <w:p w:rsidR="00F43777" w:rsidRPr="00F43777" w:rsidRDefault="00F43777" w:rsidP="00F43777">
      <w:pPr>
        <w:ind w:left="360"/>
        <w:jc w:val="both"/>
        <w:rPr>
          <w:sz w:val="16"/>
        </w:rPr>
      </w:pPr>
    </w:p>
    <w:p w:rsidR="00191718" w:rsidRDefault="00191718" w:rsidP="00F43777">
      <w:pPr>
        <w:ind w:left="360"/>
        <w:jc w:val="both"/>
      </w:pPr>
      <w:r>
        <w:t>Dual Enrollment</w:t>
      </w:r>
      <w:r w:rsidRPr="00E571FB">
        <w:t xml:space="preserve"> courses selected by the students as part of their educational plan may be used to meet the four</w:t>
      </w:r>
      <w:r>
        <w:t xml:space="preserve"> </w:t>
      </w:r>
      <w:r w:rsidRPr="00E571FB">
        <w:t>credits in a major area of interest, such as sequential courses</w:t>
      </w:r>
      <w:r>
        <w:t xml:space="preserve"> in a career and technical progr</w:t>
      </w:r>
      <w:r w:rsidRPr="00E571FB">
        <w:t>am, fine and performing arts, or academic content area. They may be used to complete the four elective credits, or to meet the requirements of a second major area of interest, or minor area of interest.</w:t>
      </w:r>
    </w:p>
    <w:p w:rsidR="00F43777" w:rsidRPr="00F43777" w:rsidRDefault="00F43777" w:rsidP="00F43777">
      <w:pPr>
        <w:ind w:left="360"/>
        <w:jc w:val="both"/>
        <w:rPr>
          <w:sz w:val="16"/>
        </w:rPr>
      </w:pPr>
    </w:p>
    <w:p w:rsidR="00191718" w:rsidRPr="00E571FB" w:rsidRDefault="00191718" w:rsidP="00F43777">
      <w:pPr>
        <w:ind w:left="360"/>
        <w:jc w:val="both"/>
      </w:pPr>
      <w:r w:rsidRPr="00E571FB">
        <w:t xml:space="preserve">Courses </w:t>
      </w:r>
      <w:r w:rsidRPr="00E571FB">
        <w:rPr>
          <w:b/>
          <w:u w:val="single"/>
        </w:rPr>
        <w:t>excluded</w:t>
      </w:r>
      <w:r w:rsidRPr="00E571FB">
        <w:t xml:space="preserve"> but not limited for </w:t>
      </w:r>
      <w:r>
        <w:t>Dual Enrollment</w:t>
      </w:r>
      <w:r w:rsidRPr="00E571FB">
        <w:t xml:space="preserve"> are the following:</w:t>
      </w:r>
    </w:p>
    <w:p w:rsidR="00191718" w:rsidRPr="00E571FB" w:rsidRDefault="00191718" w:rsidP="00C631E9">
      <w:pPr>
        <w:widowControl w:val="0"/>
        <w:numPr>
          <w:ilvl w:val="0"/>
          <w:numId w:val="9"/>
        </w:numPr>
        <w:autoSpaceDE w:val="0"/>
        <w:autoSpaceDN w:val="0"/>
        <w:adjustRightInd w:val="0"/>
        <w:jc w:val="both"/>
      </w:pPr>
      <w:r w:rsidRPr="00E571FB">
        <w:t xml:space="preserve">courses categorized as </w:t>
      </w:r>
      <w:r>
        <w:t>College</w:t>
      </w:r>
      <w:r w:rsidRPr="00E571FB">
        <w:t xml:space="preserve"> preparatory and other forms of pre-collegiate instruction;</w:t>
      </w:r>
    </w:p>
    <w:p w:rsidR="00191718" w:rsidRDefault="00191718" w:rsidP="00C631E9">
      <w:pPr>
        <w:widowControl w:val="0"/>
        <w:numPr>
          <w:ilvl w:val="0"/>
          <w:numId w:val="9"/>
        </w:numPr>
        <w:autoSpaceDE w:val="0"/>
        <w:autoSpaceDN w:val="0"/>
        <w:adjustRightInd w:val="0"/>
        <w:jc w:val="both"/>
      </w:pPr>
      <w:r w:rsidRPr="00E571FB">
        <w:t>physical education courses that focus on the physical execution of a skill rather than the intellectual attributes of the activity; and private music lessons.</w:t>
      </w:r>
    </w:p>
    <w:p w:rsidR="00F7581A" w:rsidRDefault="006639F5" w:rsidP="00C631E9">
      <w:pPr>
        <w:widowControl w:val="0"/>
        <w:numPr>
          <w:ilvl w:val="0"/>
          <w:numId w:val="9"/>
        </w:numPr>
        <w:autoSpaceDE w:val="0"/>
        <w:autoSpaceDN w:val="0"/>
        <w:adjustRightInd w:val="0"/>
        <w:jc w:val="both"/>
      </w:pPr>
      <w:r>
        <w:t>online</w:t>
      </w:r>
      <w:r w:rsidR="00F7581A">
        <w:t xml:space="preserve"> college credit courses.</w:t>
      </w:r>
    </w:p>
    <w:p w:rsidR="00191718" w:rsidRPr="00F43777" w:rsidRDefault="00191718" w:rsidP="00F43777">
      <w:pPr>
        <w:widowControl w:val="0"/>
        <w:autoSpaceDE w:val="0"/>
        <w:autoSpaceDN w:val="0"/>
        <w:adjustRightInd w:val="0"/>
        <w:ind w:left="360"/>
        <w:jc w:val="both"/>
        <w:rPr>
          <w:sz w:val="16"/>
        </w:rPr>
      </w:pPr>
    </w:p>
    <w:p w:rsidR="00191718" w:rsidRDefault="00191718" w:rsidP="00F43777">
      <w:pPr>
        <w:widowControl w:val="0"/>
        <w:autoSpaceDE w:val="0"/>
        <w:autoSpaceDN w:val="0"/>
        <w:adjustRightInd w:val="0"/>
        <w:ind w:left="360"/>
        <w:jc w:val="both"/>
      </w:pPr>
      <w:r w:rsidRPr="00E571FB">
        <w:t>Students in the te</w:t>
      </w:r>
      <w:r>
        <w:t>nth, eleventh and twelfth grade</w:t>
      </w:r>
      <w:r w:rsidRPr="00E571FB">
        <w:t xml:space="preserve"> who are eligible for </w:t>
      </w:r>
      <w:r>
        <w:t>Dual Enrollment</w:t>
      </w:r>
      <w:r w:rsidRPr="00E571FB">
        <w:t xml:space="preserve"> will be permitted to enroll in </w:t>
      </w:r>
      <w:r>
        <w:t>Dual Enrollment</w:t>
      </w:r>
      <w:r w:rsidRPr="00E571FB">
        <w:t xml:space="preserve"> courses conducted during school hours, after school hours, and during the summer term.</w:t>
      </w:r>
      <w:r>
        <w:t xml:space="preserve">  Eligible student may be attending public schools, private schools or home school.</w:t>
      </w:r>
    </w:p>
    <w:p w:rsidR="00F43777" w:rsidRPr="00F43777" w:rsidRDefault="00F43777" w:rsidP="00F43777">
      <w:pPr>
        <w:widowControl w:val="0"/>
        <w:autoSpaceDE w:val="0"/>
        <w:autoSpaceDN w:val="0"/>
        <w:adjustRightInd w:val="0"/>
        <w:ind w:left="360"/>
        <w:jc w:val="both"/>
        <w:rPr>
          <w:sz w:val="16"/>
        </w:rPr>
      </w:pPr>
    </w:p>
    <w:p w:rsidR="00F43777" w:rsidRDefault="00191718" w:rsidP="00C631E9">
      <w:pPr>
        <w:numPr>
          <w:ilvl w:val="0"/>
          <w:numId w:val="6"/>
        </w:numPr>
        <w:jc w:val="both"/>
        <w:rPr>
          <w:b/>
          <w:bCs/>
        </w:rPr>
      </w:pPr>
      <w:r w:rsidRPr="00E571FB">
        <w:rPr>
          <w:b/>
          <w:bCs/>
        </w:rPr>
        <w:t>Please provide your plan for providing guidance services:</w:t>
      </w:r>
    </w:p>
    <w:p w:rsidR="00F43777" w:rsidRPr="00F43777" w:rsidRDefault="00F43777" w:rsidP="00F43777">
      <w:pPr>
        <w:ind w:left="360"/>
        <w:jc w:val="both"/>
        <w:rPr>
          <w:bCs/>
          <w:sz w:val="16"/>
        </w:rPr>
      </w:pPr>
    </w:p>
    <w:p w:rsidR="00191718" w:rsidRDefault="00191718" w:rsidP="00C631E9">
      <w:pPr>
        <w:numPr>
          <w:ilvl w:val="0"/>
          <w:numId w:val="10"/>
        </w:numPr>
        <w:jc w:val="both"/>
        <w:rPr>
          <w:bCs/>
        </w:rPr>
      </w:pPr>
      <w:r>
        <w:rPr>
          <w:bCs/>
        </w:rPr>
        <w:t xml:space="preserve">Advising is key to high school students making appropriate course selection. Therefore, </w:t>
      </w:r>
      <w:r w:rsidRPr="00E571FB">
        <w:rPr>
          <w:bCs/>
        </w:rPr>
        <w:t xml:space="preserve">MDC has assigned </w:t>
      </w:r>
      <w:r>
        <w:rPr>
          <w:bCs/>
        </w:rPr>
        <w:t>Dual Enrollment</w:t>
      </w:r>
      <w:r w:rsidRPr="00E571FB">
        <w:rPr>
          <w:bCs/>
        </w:rPr>
        <w:t xml:space="preserve"> coordinators at each of its campuses.  They are responsible for advising students on the courses they plan to take, as well as to assist them with the admissions process.  The Associate Dean of Academic Affairs </w:t>
      </w:r>
      <w:r>
        <w:rPr>
          <w:bCs/>
        </w:rPr>
        <w:t xml:space="preserve">or Academic Dean on </w:t>
      </w:r>
      <w:r w:rsidRPr="00E571FB">
        <w:rPr>
          <w:bCs/>
        </w:rPr>
        <w:t xml:space="preserve">the </w:t>
      </w:r>
      <w:r>
        <w:rPr>
          <w:bCs/>
        </w:rPr>
        <w:t>MDC c</w:t>
      </w:r>
      <w:r w:rsidRPr="00E571FB">
        <w:rPr>
          <w:bCs/>
        </w:rPr>
        <w:t xml:space="preserve">ampuses is responsible for providing assistance </w:t>
      </w:r>
      <w:r>
        <w:rPr>
          <w:bCs/>
        </w:rPr>
        <w:t xml:space="preserve">pertaining to </w:t>
      </w:r>
      <w:r w:rsidRPr="00E571FB">
        <w:rPr>
          <w:bCs/>
        </w:rPr>
        <w:t>academic issues</w:t>
      </w:r>
      <w:r w:rsidR="00F43777">
        <w:rPr>
          <w:bCs/>
        </w:rPr>
        <w:t>.</w:t>
      </w:r>
    </w:p>
    <w:p w:rsidR="00F43777" w:rsidRDefault="00191718" w:rsidP="00C631E9">
      <w:pPr>
        <w:numPr>
          <w:ilvl w:val="0"/>
          <w:numId w:val="10"/>
        </w:numPr>
        <w:jc w:val="both"/>
        <w:rPr>
          <w:bCs/>
        </w:rPr>
      </w:pPr>
      <w:r w:rsidRPr="00FE0DAC">
        <w:rPr>
          <w:bCs/>
        </w:rPr>
        <w:t xml:space="preserve">The selection and process for participation in MDC’s </w:t>
      </w:r>
      <w:r>
        <w:rPr>
          <w:bCs/>
        </w:rPr>
        <w:t>Dual Enrollment</w:t>
      </w:r>
      <w:r w:rsidRPr="00FE0DAC">
        <w:rPr>
          <w:bCs/>
        </w:rPr>
        <w:t xml:space="preserve"> program are coordinated with high school guidance counselors.  MDC recommends that high school students use </w:t>
      </w:r>
      <w:hyperlink r:id="rId10" w:history="1">
        <w:r w:rsidRPr="00F43777">
          <w:t>www.FACTS.org</w:t>
        </w:r>
      </w:hyperlink>
      <w:r>
        <w:rPr>
          <w:bCs/>
        </w:rPr>
        <w:t xml:space="preserve"> </w:t>
      </w:r>
      <w:r w:rsidRPr="00FE0DAC">
        <w:rPr>
          <w:bCs/>
        </w:rPr>
        <w:t xml:space="preserve">to </w:t>
      </w:r>
      <w:r w:rsidRPr="002732E0">
        <w:rPr>
          <w:bCs/>
        </w:rPr>
        <w:t>develop an academic plan that includes courses that will count toward a degree program</w:t>
      </w:r>
      <w:r>
        <w:rPr>
          <w:bCs/>
        </w:rPr>
        <w:t>--</w:t>
      </w:r>
      <w:r w:rsidRPr="002732E0">
        <w:rPr>
          <w:bCs/>
        </w:rPr>
        <w:t xml:space="preserve">Associate (AS or AA) </w:t>
      </w:r>
      <w:r>
        <w:rPr>
          <w:bCs/>
        </w:rPr>
        <w:t xml:space="preserve">College Credit Certificate </w:t>
      </w:r>
      <w:r w:rsidRPr="002732E0">
        <w:rPr>
          <w:bCs/>
        </w:rPr>
        <w:t xml:space="preserve">or </w:t>
      </w:r>
      <w:r w:rsidRPr="002732E0">
        <w:rPr>
          <w:bCs/>
        </w:rPr>
        <w:lastRenderedPageBreak/>
        <w:t>baccalaureate degree</w:t>
      </w:r>
      <w:r w:rsidRPr="00FE0DAC">
        <w:rPr>
          <w:bCs/>
        </w:rPr>
        <w:t>, emphasizing general education and prerequisite requirement courses.</w:t>
      </w:r>
    </w:p>
    <w:p w:rsidR="00D513EC" w:rsidRDefault="00191718" w:rsidP="00C631E9">
      <w:pPr>
        <w:numPr>
          <w:ilvl w:val="0"/>
          <w:numId w:val="10"/>
        </w:numPr>
        <w:jc w:val="both"/>
        <w:rPr>
          <w:bCs/>
        </w:rPr>
      </w:pPr>
      <w:r w:rsidRPr="00F43777">
        <w:rPr>
          <w:bCs/>
        </w:rPr>
        <w:t xml:space="preserve">MDC guidance includes recommending that students give </w:t>
      </w:r>
      <w:r w:rsidR="00F43777" w:rsidRPr="00F43777">
        <w:rPr>
          <w:bCs/>
        </w:rPr>
        <w:t>careful consideration to course</w:t>
      </w:r>
    </w:p>
    <w:p w:rsidR="00D513EC" w:rsidRDefault="00191718" w:rsidP="00D513EC">
      <w:pPr>
        <w:ind w:left="720"/>
        <w:jc w:val="both"/>
        <w:rPr>
          <w:bCs/>
        </w:rPr>
      </w:pPr>
      <w:r w:rsidRPr="00D513EC">
        <w:rPr>
          <w:bCs/>
        </w:rPr>
        <w:t>scheduling, meeting times, transportation and traveling time. Students are told that they must consider that the amount of work necessary to succeed in dual courses will be greater than high school courses.  The College recommends that a student enroll in a maximum of two courses each semester (excluding Labs) in order to ensure academic success.</w:t>
      </w:r>
    </w:p>
    <w:p w:rsidR="006A6208" w:rsidRPr="006A6208" w:rsidRDefault="00191718" w:rsidP="00C631E9">
      <w:pPr>
        <w:numPr>
          <w:ilvl w:val="0"/>
          <w:numId w:val="11"/>
        </w:numPr>
        <w:ind w:left="720"/>
        <w:jc w:val="both"/>
        <w:rPr>
          <w:bCs/>
        </w:rPr>
      </w:pPr>
      <w:r w:rsidRPr="00E571FB">
        <w:rPr>
          <w:bCs/>
        </w:rPr>
        <w:t xml:space="preserve">High school guidance counselors advise students to select </w:t>
      </w:r>
      <w:r>
        <w:rPr>
          <w:bCs/>
        </w:rPr>
        <w:t>Dual Enrollment</w:t>
      </w:r>
      <w:r w:rsidR="00D513EC">
        <w:rPr>
          <w:bCs/>
        </w:rPr>
        <w:t xml:space="preserve"> courses that</w:t>
      </w:r>
      <w:r w:rsidR="00E73376">
        <w:rPr>
          <w:bCs/>
        </w:rPr>
        <w:t xml:space="preserve"> </w:t>
      </w:r>
      <w:r w:rsidRPr="00E73376">
        <w:rPr>
          <w:bCs/>
        </w:rPr>
        <w:t>match the requirements for high school graduation, count for Bright Futures  Scholarships, and are considered core courses by the State University System</w:t>
      </w:r>
      <w:r w:rsidR="00D513EC" w:rsidRPr="00E73376">
        <w:rPr>
          <w:bCs/>
        </w:rPr>
        <w:t xml:space="preserve"> (SUS) for admission purposes.</w:t>
      </w:r>
    </w:p>
    <w:p w:rsidR="00191718" w:rsidRDefault="00191718" w:rsidP="00C631E9">
      <w:pPr>
        <w:numPr>
          <w:ilvl w:val="0"/>
          <w:numId w:val="10"/>
        </w:numPr>
        <w:jc w:val="both"/>
        <w:rPr>
          <w:bCs/>
        </w:rPr>
      </w:pPr>
      <w:r w:rsidRPr="00E571FB">
        <w:rPr>
          <w:bCs/>
        </w:rPr>
        <w:t xml:space="preserve">The Director of School and </w:t>
      </w:r>
      <w:r>
        <w:rPr>
          <w:bCs/>
        </w:rPr>
        <w:t>College</w:t>
      </w:r>
      <w:r w:rsidRPr="00E571FB">
        <w:rPr>
          <w:bCs/>
        </w:rPr>
        <w:t xml:space="preserve"> Relations/Articulation, in coordination with M-DCP</w:t>
      </w:r>
      <w:r>
        <w:rPr>
          <w:bCs/>
        </w:rPr>
        <w:t>S</w:t>
      </w:r>
      <w:r w:rsidRPr="00E571FB">
        <w:rPr>
          <w:bCs/>
        </w:rPr>
        <w:t xml:space="preserve"> Director of the Division of Student Services</w:t>
      </w:r>
      <w:r>
        <w:rPr>
          <w:bCs/>
        </w:rPr>
        <w:t>,</w:t>
      </w:r>
      <w:r w:rsidRPr="00E571FB">
        <w:rPr>
          <w:bCs/>
        </w:rPr>
        <w:t xml:space="preserve"> facilitate</w:t>
      </w:r>
      <w:r>
        <w:rPr>
          <w:bCs/>
        </w:rPr>
        <w:t>s</w:t>
      </w:r>
      <w:r w:rsidRPr="00E571FB">
        <w:rPr>
          <w:bCs/>
        </w:rPr>
        <w:t xml:space="preserve"> at least two meetings a year between MDC </w:t>
      </w:r>
      <w:r>
        <w:rPr>
          <w:bCs/>
        </w:rPr>
        <w:t>Dual Enrollment</w:t>
      </w:r>
      <w:r w:rsidRPr="00E571FB">
        <w:rPr>
          <w:bCs/>
        </w:rPr>
        <w:t xml:space="preserve"> coordinators and M-DCPS guidance counselors/high school advisors to go over the </w:t>
      </w:r>
      <w:r>
        <w:rPr>
          <w:bCs/>
        </w:rPr>
        <w:t>Dual Enrollment</w:t>
      </w:r>
      <w:r w:rsidRPr="00E571FB">
        <w:rPr>
          <w:bCs/>
        </w:rPr>
        <w:t xml:space="preserve"> eligibility requirements, testing procedures, list of available courses, recommendations in terms of courses to be taken, so they in turn can advise high school students regarding participation in the </w:t>
      </w:r>
      <w:r>
        <w:rPr>
          <w:bCs/>
        </w:rPr>
        <w:t>Dual Enrollment</w:t>
      </w:r>
      <w:r w:rsidRPr="00E571FB">
        <w:rPr>
          <w:bCs/>
        </w:rPr>
        <w:t xml:space="preserve"> program at MDC.  </w:t>
      </w:r>
      <w:r>
        <w:rPr>
          <w:bCs/>
        </w:rPr>
        <w:t>I</w:t>
      </w:r>
      <w:r w:rsidRPr="00E571FB">
        <w:rPr>
          <w:bCs/>
        </w:rPr>
        <w:t>nstitutional and legislative updates</w:t>
      </w:r>
      <w:r>
        <w:rPr>
          <w:bCs/>
        </w:rPr>
        <w:t xml:space="preserve"> are also shared with personnel from both institutions.</w:t>
      </w:r>
    </w:p>
    <w:p w:rsidR="00D513EC" w:rsidRPr="00D513EC" w:rsidRDefault="00D513EC" w:rsidP="00D513EC">
      <w:pPr>
        <w:ind w:left="720"/>
        <w:jc w:val="both"/>
        <w:rPr>
          <w:bCs/>
          <w:sz w:val="16"/>
        </w:rPr>
      </w:pPr>
    </w:p>
    <w:p w:rsidR="004E6DB6" w:rsidRDefault="00191718" w:rsidP="00C631E9">
      <w:pPr>
        <w:numPr>
          <w:ilvl w:val="0"/>
          <w:numId w:val="6"/>
        </w:numPr>
        <w:jc w:val="both"/>
        <w:rPr>
          <w:b/>
          <w:bCs/>
        </w:rPr>
      </w:pPr>
      <w:r w:rsidRPr="00E571FB">
        <w:rPr>
          <w:b/>
          <w:bCs/>
        </w:rPr>
        <w:t xml:space="preserve">Please describe the process by which </w:t>
      </w:r>
      <w:r w:rsidRPr="001E4DAF">
        <w:rPr>
          <w:b/>
          <w:bCs/>
        </w:rPr>
        <w:t>students</w:t>
      </w:r>
      <w:r w:rsidRPr="00E571FB">
        <w:rPr>
          <w:b/>
          <w:bCs/>
        </w:rPr>
        <w:t xml:space="preserve"> are notified of the option to participate:</w:t>
      </w:r>
    </w:p>
    <w:p w:rsidR="004E6DB6" w:rsidRPr="003F7895" w:rsidRDefault="00987B04" w:rsidP="00C631E9">
      <w:pPr>
        <w:numPr>
          <w:ilvl w:val="0"/>
          <w:numId w:val="29"/>
        </w:numPr>
        <w:jc w:val="both"/>
      </w:pPr>
      <w:r>
        <w:rPr>
          <w:bCs/>
        </w:rPr>
        <w:t>Both M</w:t>
      </w:r>
      <w:r w:rsidR="00191718" w:rsidRPr="004E6DB6">
        <w:rPr>
          <w:bCs/>
        </w:rPr>
        <w:t>DC and M-DCPS collaborate in notifying the students of the options to</w:t>
      </w:r>
      <w:r w:rsidR="004E6DB6">
        <w:rPr>
          <w:bCs/>
        </w:rPr>
        <w:t xml:space="preserve"> participate in Dual Enrollment, </w:t>
      </w:r>
      <w:r w:rsidR="004E6DB6" w:rsidRPr="003F7895">
        <w:t xml:space="preserve">and </w:t>
      </w:r>
      <w:r w:rsidRPr="003F7895">
        <w:t>when</w:t>
      </w:r>
      <w:r w:rsidR="004E6DB6" w:rsidRPr="003F7895">
        <w:rPr>
          <w:bCs/>
        </w:rPr>
        <w:t xml:space="preserve"> </w:t>
      </w:r>
      <w:r w:rsidR="004E6DB6" w:rsidRPr="003F7895">
        <w:t>informing students and parents or guardians of college course-level expectations, including, but not limited to the following:</w:t>
      </w:r>
    </w:p>
    <w:p w:rsidR="004E6DB6" w:rsidRPr="003F7895" w:rsidRDefault="004E6DB6" w:rsidP="00C631E9">
      <w:pPr>
        <w:numPr>
          <w:ilvl w:val="0"/>
          <w:numId w:val="25"/>
        </w:numPr>
        <w:jc w:val="both"/>
      </w:pPr>
      <w:r w:rsidRPr="003F7895">
        <w:t>Any letter grade below a “C” will not count as credit toward satisfaction of the requirements in Rule 6A-10.030, F.A.C.; however, all grades are calculated in a student’s GPA and will appear on their college transcript.</w:t>
      </w:r>
    </w:p>
    <w:p w:rsidR="004E6DB6" w:rsidRPr="003F7895" w:rsidRDefault="004E6DB6" w:rsidP="00C631E9">
      <w:pPr>
        <w:numPr>
          <w:ilvl w:val="0"/>
          <w:numId w:val="25"/>
        </w:numPr>
        <w:jc w:val="both"/>
      </w:pPr>
      <w:r w:rsidRPr="003F7895">
        <w:t>All grades, including “W” for withdrawal, become a part of the student’s permanent college transcript and may affect subsequent postsecondary admission.</w:t>
      </w:r>
    </w:p>
    <w:p w:rsidR="004E6DB6" w:rsidRPr="003F7895" w:rsidRDefault="004E6DB6" w:rsidP="00C631E9">
      <w:pPr>
        <w:numPr>
          <w:ilvl w:val="0"/>
          <w:numId w:val="25"/>
        </w:numPr>
        <w:jc w:val="both"/>
      </w:pPr>
      <w:r w:rsidRPr="003F7895">
        <w:t>While appropriate for college-level study, course materials and class discussions may reflect topics not typically included in secondary courses which some parents may object to for minors.  Courses will not be modified to accommodate variations in student age and/or maturity.</w:t>
      </w:r>
    </w:p>
    <w:p w:rsidR="004E6DB6" w:rsidRPr="003F7895" w:rsidRDefault="004E6DB6" w:rsidP="00C631E9">
      <w:pPr>
        <w:numPr>
          <w:ilvl w:val="0"/>
          <w:numId w:val="25"/>
        </w:numPr>
        <w:jc w:val="both"/>
      </w:pPr>
      <w:r w:rsidRPr="003F7895">
        <w:t>The selection of courses to meet degree requirements, including approved program common prerequisite courses, in order to minimize student and state costs for excess hours.</w:t>
      </w:r>
    </w:p>
    <w:p w:rsidR="004E6DB6" w:rsidRPr="003F7895" w:rsidRDefault="004E6DB6" w:rsidP="00C631E9">
      <w:pPr>
        <w:numPr>
          <w:ilvl w:val="0"/>
          <w:numId w:val="25"/>
        </w:numPr>
        <w:jc w:val="both"/>
      </w:pPr>
      <w:r w:rsidRPr="003F7895">
        <w:t>The inclusion of dual enrollment course plans in their Electronic Personal Educational Planner (ePEP) using the online student advising system known as Florida Academic Counseling and Tracking for Students at the Internet website FACTS.org, as required by Section 1003.413(3)(i), F.S., to minimize enrollment in a random selection of college courses.</w:t>
      </w:r>
    </w:p>
    <w:p w:rsidR="00D513EC" w:rsidRDefault="00191718" w:rsidP="00C631E9">
      <w:pPr>
        <w:numPr>
          <w:ilvl w:val="0"/>
          <w:numId w:val="29"/>
        </w:numPr>
        <w:jc w:val="both"/>
        <w:rPr>
          <w:bCs/>
        </w:rPr>
      </w:pPr>
      <w:r w:rsidRPr="003529A1">
        <w:rPr>
          <w:bCs/>
        </w:rPr>
        <w:t xml:space="preserve">MDC advisors facilitate </w:t>
      </w:r>
      <w:r>
        <w:rPr>
          <w:bCs/>
        </w:rPr>
        <w:t>Dual Enrollment</w:t>
      </w:r>
      <w:r w:rsidRPr="003529A1">
        <w:rPr>
          <w:bCs/>
        </w:rPr>
        <w:t xml:space="preserve"> orientation sessions geared toward high school students (9-12</w:t>
      </w:r>
      <w:r w:rsidRPr="004E6DB6">
        <w:rPr>
          <w:bCs/>
        </w:rPr>
        <w:t>th</w:t>
      </w:r>
      <w:r w:rsidRPr="003529A1">
        <w:rPr>
          <w:bCs/>
        </w:rPr>
        <w:t xml:space="preserve"> grade) and their parents during the Spring and Fall semesters, and/or during the </w:t>
      </w:r>
      <w:r>
        <w:rPr>
          <w:bCs/>
        </w:rPr>
        <w:t>College’s</w:t>
      </w:r>
      <w:r w:rsidR="00D513EC">
        <w:rPr>
          <w:bCs/>
        </w:rPr>
        <w:t xml:space="preserve"> Open Houses.</w:t>
      </w:r>
    </w:p>
    <w:p w:rsidR="00D513EC" w:rsidRDefault="00191718" w:rsidP="00C631E9">
      <w:pPr>
        <w:numPr>
          <w:ilvl w:val="0"/>
          <w:numId w:val="29"/>
        </w:numPr>
        <w:jc w:val="both"/>
        <w:rPr>
          <w:bCs/>
        </w:rPr>
      </w:pPr>
      <w:r w:rsidRPr="00D513EC">
        <w:rPr>
          <w:bCs/>
        </w:rPr>
        <w:t xml:space="preserve">MDC Dual </w:t>
      </w:r>
      <w:r w:rsidR="00D513EC" w:rsidRPr="00D513EC">
        <w:rPr>
          <w:bCs/>
        </w:rPr>
        <w:t>Enrollment coordinators</w:t>
      </w:r>
      <w:r w:rsidRPr="00D513EC">
        <w:rPr>
          <w:bCs/>
        </w:rPr>
        <w:t xml:space="preserve"> provide Dual Enrollment information that includes steps required for a smooth admission and registration process, admissions criteria and </w:t>
      </w:r>
      <w:r w:rsidRPr="00D513EC">
        <w:rPr>
          <w:bCs/>
        </w:rPr>
        <w:lastRenderedPageBreak/>
        <w:t>requirements, completing the Dual Enrollment and MDC Admissions applications, completing the placement testing requirements, meeting with an advi</w:t>
      </w:r>
      <w:r w:rsidR="00D513EC">
        <w:rPr>
          <w:bCs/>
        </w:rPr>
        <w:t>sor, getting their books, etc.</w:t>
      </w:r>
    </w:p>
    <w:p w:rsidR="00D513EC" w:rsidRPr="00D513EC" w:rsidRDefault="00191718" w:rsidP="00C631E9">
      <w:pPr>
        <w:numPr>
          <w:ilvl w:val="0"/>
          <w:numId w:val="29"/>
        </w:numPr>
        <w:jc w:val="both"/>
        <w:rPr>
          <w:bCs/>
        </w:rPr>
      </w:pPr>
      <w:r w:rsidRPr="004E6DB6">
        <w:rPr>
          <w:bCs/>
        </w:rPr>
        <w:t>MDC recruitment staff visit high schools and extend invitations to high school College fairs held during the school year to promote the Dual Enrollment program by explaining the requirements and emphasizing the benefits. A collaborative relationship with guidance counselors is developed through these routine visits that encourage direct communication with the Dual Enrollment coordinators at the MDC campuses.</w:t>
      </w:r>
    </w:p>
    <w:p w:rsidR="00D513EC" w:rsidRDefault="00191718" w:rsidP="00C631E9">
      <w:pPr>
        <w:numPr>
          <w:ilvl w:val="0"/>
          <w:numId w:val="29"/>
        </w:numPr>
        <w:jc w:val="both"/>
        <w:rPr>
          <w:bCs/>
        </w:rPr>
      </w:pPr>
      <w:r w:rsidRPr="00D513EC">
        <w:rPr>
          <w:bCs/>
        </w:rPr>
        <w:t xml:space="preserve">High school students interested in participating in Dual Enrollment are encouraged to visit MDC’s Testing website which provides testing information and resources that help students review and prepare for the </w:t>
      </w:r>
      <w:r w:rsidR="006E256E">
        <w:rPr>
          <w:bCs/>
        </w:rPr>
        <w:t>CPT</w:t>
      </w:r>
      <w:r w:rsidRPr="00D513EC">
        <w:rPr>
          <w:bCs/>
        </w:rPr>
        <w:t>, e.g. how to prepare for the test, tips for taking the CPT, contents of the test, reference of special computer program to assist student to adequately prepare and perform, etc.</w:t>
      </w:r>
    </w:p>
    <w:p w:rsidR="00D513EC" w:rsidRDefault="00191718" w:rsidP="00C631E9">
      <w:pPr>
        <w:numPr>
          <w:ilvl w:val="0"/>
          <w:numId w:val="29"/>
        </w:numPr>
        <w:jc w:val="both"/>
        <w:rPr>
          <w:bCs/>
        </w:rPr>
      </w:pPr>
      <w:r w:rsidRPr="00D513EC">
        <w:rPr>
          <w:bCs/>
        </w:rPr>
        <w:t>Students are encouraged to visit the MDC campuses testing departments to obtain resources, such as handouts. Information on helpful links where students can find sample questions to review basic concepts, how the test works (testing time, regulations, course placement guides, etc) is shared with high school guidance counselors so that students are duly advised.</w:t>
      </w:r>
    </w:p>
    <w:p w:rsidR="00D513EC" w:rsidRDefault="00191718" w:rsidP="00C631E9">
      <w:pPr>
        <w:numPr>
          <w:ilvl w:val="0"/>
          <w:numId w:val="29"/>
        </w:numPr>
        <w:jc w:val="both"/>
        <w:rPr>
          <w:bCs/>
        </w:rPr>
      </w:pPr>
      <w:r w:rsidRPr="00D513EC">
        <w:rPr>
          <w:bCs/>
        </w:rPr>
        <w:t xml:space="preserve">Students are placed into courses according to the scores obtained on the CPT.  The </w:t>
      </w:r>
      <w:r w:rsidR="006E256E">
        <w:rPr>
          <w:bCs/>
        </w:rPr>
        <w:t>Placement Criteria Document</w:t>
      </w:r>
      <w:r w:rsidRPr="00D513EC">
        <w:rPr>
          <w:bCs/>
        </w:rPr>
        <w:t xml:space="preserve"> containing that information is </w:t>
      </w:r>
      <w:r w:rsidR="006E256E">
        <w:rPr>
          <w:bCs/>
        </w:rPr>
        <w:t>updated annually and made available</w:t>
      </w:r>
      <w:r w:rsidRPr="00D513EC">
        <w:rPr>
          <w:bCs/>
        </w:rPr>
        <w:t xml:space="preserve"> to high school counselors</w:t>
      </w:r>
      <w:r w:rsidR="006E256E">
        <w:rPr>
          <w:bCs/>
        </w:rPr>
        <w:t>, parents,</w:t>
      </w:r>
      <w:r w:rsidRPr="00D513EC">
        <w:rPr>
          <w:bCs/>
        </w:rPr>
        <w:t xml:space="preserve"> and students every academic year.</w:t>
      </w:r>
    </w:p>
    <w:p w:rsidR="00D513EC" w:rsidRDefault="00191718" w:rsidP="00C631E9">
      <w:pPr>
        <w:numPr>
          <w:ilvl w:val="0"/>
          <w:numId w:val="29"/>
        </w:numPr>
        <w:jc w:val="both"/>
        <w:rPr>
          <w:bCs/>
        </w:rPr>
      </w:pPr>
      <w:r w:rsidRPr="00D513EC">
        <w:rPr>
          <w:bCs/>
        </w:rPr>
        <w:t>MDC student services personnel from each campus coordinate with the campus “feeder” high schools, opportunities for high school students to experience College and the campus environment.   Students are bused to the campus.  While on campus, they visit classes</w:t>
      </w:r>
      <w:r w:rsidR="00D513EC" w:rsidRPr="00D513EC">
        <w:rPr>
          <w:bCs/>
        </w:rPr>
        <w:t>, labs</w:t>
      </w:r>
      <w:r w:rsidRPr="00D513EC">
        <w:rPr>
          <w:bCs/>
        </w:rPr>
        <w:t xml:space="preserve"> and computer courtyards.  They are also informed of the many services available.</w:t>
      </w:r>
    </w:p>
    <w:p w:rsidR="00D513EC" w:rsidRDefault="00191718" w:rsidP="00C631E9">
      <w:pPr>
        <w:numPr>
          <w:ilvl w:val="0"/>
          <w:numId w:val="29"/>
        </w:numPr>
        <w:jc w:val="both"/>
        <w:rPr>
          <w:bCs/>
        </w:rPr>
      </w:pPr>
      <w:r w:rsidRPr="00D513EC">
        <w:rPr>
          <w:bCs/>
        </w:rPr>
        <w:t xml:space="preserve">MDC’s “High School Opportunities” website contains general information about Dual Enrollment and is available to public and private high school students, parents, teachers and counselors. The </w:t>
      </w:r>
      <w:r w:rsidRPr="00333014">
        <w:rPr>
          <w:bCs/>
        </w:rPr>
        <w:t>school district also provides Dual Enrollment information through its website.</w:t>
      </w:r>
    </w:p>
    <w:p w:rsidR="00191718" w:rsidRPr="00D513EC" w:rsidRDefault="00191718" w:rsidP="00C631E9">
      <w:pPr>
        <w:numPr>
          <w:ilvl w:val="0"/>
          <w:numId w:val="29"/>
        </w:numPr>
        <w:jc w:val="both"/>
        <w:rPr>
          <w:bCs/>
        </w:rPr>
      </w:pPr>
      <w:r w:rsidRPr="00D513EC">
        <w:rPr>
          <w:bCs/>
        </w:rPr>
        <w:t xml:space="preserve">Upon being admitted into the MDC Dual Enrollment program, students are provided  MDC’s </w:t>
      </w:r>
      <w:r w:rsidRPr="00333014">
        <w:rPr>
          <w:bCs/>
        </w:rPr>
        <w:t>Students’ Rights &amp; Responsibilities Handbook</w:t>
      </w:r>
      <w:r w:rsidRPr="00D513EC">
        <w:rPr>
          <w:bCs/>
        </w:rPr>
        <w:t xml:space="preserve"> that contains the academic calendar, code of conduct, students’ rights and responsibilities, grading and evaluation process, academic dishonesty, disciplinary procedures, as well as accommodations provided for students with disabilities.</w:t>
      </w:r>
    </w:p>
    <w:p w:rsidR="0055685A" w:rsidRDefault="0055685A" w:rsidP="00191718">
      <w:pPr>
        <w:rPr>
          <w:bCs/>
          <w:sz w:val="16"/>
        </w:rPr>
      </w:pPr>
    </w:p>
    <w:p w:rsidR="00191718" w:rsidRDefault="00191718" w:rsidP="00C631E9">
      <w:pPr>
        <w:numPr>
          <w:ilvl w:val="0"/>
          <w:numId w:val="6"/>
        </w:numPr>
        <w:jc w:val="both"/>
        <w:rPr>
          <w:b/>
          <w:bCs/>
        </w:rPr>
      </w:pPr>
      <w:r w:rsidRPr="00E571FB">
        <w:rPr>
          <w:b/>
          <w:bCs/>
        </w:rPr>
        <w:t xml:space="preserve">Please describe the process by which </w:t>
      </w:r>
      <w:r w:rsidRPr="001E4DAF">
        <w:rPr>
          <w:b/>
          <w:bCs/>
        </w:rPr>
        <w:t xml:space="preserve">parents </w:t>
      </w:r>
      <w:r w:rsidRPr="00E571FB">
        <w:rPr>
          <w:b/>
          <w:bCs/>
        </w:rPr>
        <w:t>are notified of the option to participate:</w:t>
      </w:r>
    </w:p>
    <w:p w:rsidR="0055685A" w:rsidRPr="0055685A" w:rsidRDefault="0055685A" w:rsidP="0055685A">
      <w:pPr>
        <w:ind w:left="360"/>
        <w:jc w:val="both"/>
        <w:rPr>
          <w:bCs/>
          <w:sz w:val="16"/>
        </w:rPr>
      </w:pPr>
    </w:p>
    <w:p w:rsidR="0055685A" w:rsidRDefault="00191718" w:rsidP="00C631E9">
      <w:pPr>
        <w:numPr>
          <w:ilvl w:val="0"/>
          <w:numId w:val="12"/>
        </w:numPr>
        <w:tabs>
          <w:tab w:val="left" w:pos="450"/>
        </w:tabs>
        <w:jc w:val="both"/>
        <w:rPr>
          <w:bCs/>
        </w:rPr>
      </w:pPr>
      <w:r w:rsidRPr="0055685A">
        <w:rPr>
          <w:bCs/>
        </w:rPr>
        <w:t>M-DCPS guidance counselors provide Dual Enrollment information to parents, emphasizing the advantages of Dual Enrollment as an acceleration mechanism during school-sponsored meetings (PTA, Open Houses, and Orientation sessions).</w:t>
      </w:r>
    </w:p>
    <w:p w:rsidR="0055685A" w:rsidRDefault="00191718" w:rsidP="00C631E9">
      <w:pPr>
        <w:numPr>
          <w:ilvl w:val="0"/>
          <w:numId w:val="12"/>
        </w:numPr>
        <w:tabs>
          <w:tab w:val="left" w:pos="450"/>
        </w:tabs>
        <w:jc w:val="both"/>
        <w:rPr>
          <w:bCs/>
        </w:rPr>
      </w:pPr>
      <w:r w:rsidRPr="00E571FB">
        <w:t xml:space="preserve">MDC </w:t>
      </w:r>
      <w:r>
        <w:t>Dual Enrollment</w:t>
      </w:r>
      <w:r w:rsidRPr="00E571FB">
        <w:t xml:space="preserve"> coordinators </w:t>
      </w:r>
      <w:r>
        <w:t xml:space="preserve">are invited to </w:t>
      </w:r>
      <w:r w:rsidRPr="00E571FB">
        <w:t>provide information</w:t>
      </w:r>
      <w:r w:rsidRPr="0079431D">
        <w:t xml:space="preserve"> </w:t>
      </w:r>
      <w:r w:rsidRPr="00E571FB">
        <w:t xml:space="preserve">to parents about the acceleration mechanisms available to M-DCPS students </w:t>
      </w:r>
      <w:r>
        <w:t xml:space="preserve">during </w:t>
      </w:r>
      <w:r w:rsidRPr="00E571FB">
        <w:t>Parental Involvement Seminars organized by the United T</w:t>
      </w:r>
      <w:r>
        <w:t xml:space="preserve">eachers of Dade: Home Education </w:t>
      </w:r>
      <w:r w:rsidRPr="00E571FB">
        <w:t>Parent Association workshops</w:t>
      </w:r>
      <w:r>
        <w:t>; and P</w:t>
      </w:r>
      <w:r w:rsidRPr="00E571FB">
        <w:t xml:space="preserve">arent-Teacher Nights </w:t>
      </w:r>
      <w:r>
        <w:t xml:space="preserve">held </w:t>
      </w:r>
      <w:r w:rsidRPr="00E571FB">
        <w:t>at the high school sites</w:t>
      </w:r>
      <w:r>
        <w:t>. Parents are also invited to Dual Enrollment</w:t>
      </w:r>
      <w:r w:rsidRPr="00E571FB">
        <w:t xml:space="preserve"> orientation/information sessions held on </w:t>
      </w:r>
      <w:r>
        <w:t xml:space="preserve">MDC </w:t>
      </w:r>
      <w:r w:rsidRPr="00E571FB">
        <w:t>Campuses during the summer and fall terms.</w:t>
      </w:r>
    </w:p>
    <w:p w:rsidR="0055685A" w:rsidRDefault="00191718" w:rsidP="00C631E9">
      <w:pPr>
        <w:numPr>
          <w:ilvl w:val="0"/>
          <w:numId w:val="12"/>
        </w:numPr>
        <w:tabs>
          <w:tab w:val="left" w:pos="450"/>
        </w:tabs>
        <w:jc w:val="both"/>
        <w:rPr>
          <w:bCs/>
        </w:rPr>
      </w:pPr>
      <w:r>
        <w:lastRenderedPageBreak/>
        <w:t>T</w:t>
      </w:r>
      <w:r w:rsidRPr="00E571FB">
        <w:t xml:space="preserve">he </w:t>
      </w:r>
      <w:r>
        <w:t>College</w:t>
      </w:r>
      <w:r w:rsidRPr="00E571FB">
        <w:t xml:space="preserve"> President’s Office sends out an annual letter/brochure to parents of junior and senior students in the public school system</w:t>
      </w:r>
      <w:r w:rsidRPr="0079431D">
        <w:t xml:space="preserve"> </w:t>
      </w:r>
      <w:r>
        <w:t>a</w:t>
      </w:r>
      <w:r w:rsidRPr="00E571FB">
        <w:t>t the beginning of the Spring term,</w:t>
      </w:r>
      <w:r>
        <w:t xml:space="preserve"> emphasizing:</w:t>
      </w:r>
      <w:r w:rsidRPr="00E571FB">
        <w:t xml:space="preserve"> (a) </w:t>
      </w:r>
      <w:r>
        <w:t>that Dual Enrollment</w:t>
      </w:r>
      <w:r w:rsidRPr="00E571FB">
        <w:t xml:space="preserve"> programs help students move more quickly and successfully through the educational system; (b) the cost-saving advantages and the option to accelerate their education. </w:t>
      </w:r>
    </w:p>
    <w:p w:rsidR="00896B78" w:rsidRPr="00E857A4" w:rsidRDefault="00191718" w:rsidP="00E857A4">
      <w:pPr>
        <w:numPr>
          <w:ilvl w:val="0"/>
          <w:numId w:val="12"/>
        </w:numPr>
        <w:tabs>
          <w:tab w:val="left" w:pos="450"/>
        </w:tabs>
        <w:jc w:val="both"/>
        <w:rPr>
          <w:bCs/>
        </w:rPr>
      </w:pPr>
      <w:r>
        <w:t>T</w:t>
      </w:r>
      <w:r w:rsidRPr="00E571FB">
        <w:t xml:space="preserve">he </w:t>
      </w:r>
      <w:r>
        <w:t xml:space="preserve">M-DCPS </w:t>
      </w:r>
      <w:r w:rsidRPr="00E571FB">
        <w:t>Superintendent sends an annual letter to the parents/guardians of every ninth, tenth, and eleventh grader with an unweighted minimum GPA of 3.0</w:t>
      </w:r>
      <w:r w:rsidRPr="0079431D">
        <w:t xml:space="preserve"> </w:t>
      </w:r>
      <w:r>
        <w:t>d</w:t>
      </w:r>
      <w:r w:rsidRPr="00E571FB">
        <w:t xml:space="preserve">uring the month of February of each year.  It announces the opportunity for </w:t>
      </w:r>
      <w:r>
        <w:t>Dual Enrollment</w:t>
      </w:r>
      <w:r w:rsidRPr="00E571FB">
        <w:t xml:space="preserve"> at MDC during the summer.  An accompanying flyer listing </w:t>
      </w:r>
      <w:r>
        <w:t>Dual Enrollment</w:t>
      </w:r>
      <w:r w:rsidRPr="00E571FB">
        <w:t xml:space="preserve"> guidelines and procedures is included for the parents’ information.</w:t>
      </w:r>
    </w:p>
    <w:p w:rsidR="00896B78" w:rsidRPr="0055685A" w:rsidRDefault="00896B78" w:rsidP="0055685A">
      <w:pPr>
        <w:tabs>
          <w:tab w:val="left" w:pos="450"/>
        </w:tabs>
        <w:ind w:left="720"/>
        <w:jc w:val="both"/>
        <w:rPr>
          <w:bCs/>
          <w:sz w:val="16"/>
        </w:rPr>
      </w:pPr>
    </w:p>
    <w:p w:rsidR="00191718" w:rsidRPr="0055685A" w:rsidRDefault="00191718" w:rsidP="00C631E9">
      <w:pPr>
        <w:numPr>
          <w:ilvl w:val="0"/>
          <w:numId w:val="6"/>
        </w:numPr>
        <w:jc w:val="both"/>
        <w:rPr>
          <w:b/>
          <w:bCs/>
        </w:rPr>
      </w:pPr>
      <w:r w:rsidRPr="0055685A">
        <w:rPr>
          <w:b/>
          <w:bCs/>
        </w:rPr>
        <w:t>Please describe the process by which students and parents exercise their right to participate:</w:t>
      </w:r>
    </w:p>
    <w:p w:rsidR="00191718" w:rsidRPr="0055685A" w:rsidRDefault="00191718" w:rsidP="00191718">
      <w:pPr>
        <w:rPr>
          <w:bCs/>
          <w:sz w:val="16"/>
        </w:rPr>
      </w:pPr>
    </w:p>
    <w:p w:rsidR="00685416" w:rsidRDefault="00191718" w:rsidP="00685416">
      <w:pPr>
        <w:ind w:left="360"/>
        <w:jc w:val="both"/>
        <w:rPr>
          <w:bCs/>
        </w:rPr>
      </w:pPr>
      <w:r w:rsidRPr="00E571FB">
        <w:rPr>
          <w:bCs/>
        </w:rPr>
        <w:t xml:space="preserve">The procedures in place for students to participate in the </w:t>
      </w:r>
      <w:r>
        <w:rPr>
          <w:bCs/>
        </w:rPr>
        <w:t>Dual Enrollment</w:t>
      </w:r>
      <w:r w:rsidRPr="00E571FB">
        <w:rPr>
          <w:bCs/>
        </w:rPr>
        <w:t xml:space="preserve"> program at MDC include:</w:t>
      </w:r>
    </w:p>
    <w:p w:rsidR="00191718" w:rsidRPr="00E571FB" w:rsidRDefault="00191718" w:rsidP="00C631E9">
      <w:pPr>
        <w:numPr>
          <w:ilvl w:val="0"/>
          <w:numId w:val="13"/>
        </w:numPr>
        <w:jc w:val="both"/>
        <w:rPr>
          <w:bCs/>
        </w:rPr>
      </w:pPr>
      <w:r w:rsidRPr="00E571FB">
        <w:rPr>
          <w:bCs/>
        </w:rPr>
        <w:t>Students must be in 10</w:t>
      </w:r>
      <w:r w:rsidRPr="00E571FB">
        <w:rPr>
          <w:bCs/>
          <w:vertAlign w:val="superscript"/>
        </w:rPr>
        <w:t>th</w:t>
      </w:r>
      <w:r w:rsidRPr="00E571FB">
        <w:rPr>
          <w:bCs/>
        </w:rPr>
        <w:t>, 11</w:t>
      </w:r>
      <w:r w:rsidRPr="00E571FB">
        <w:rPr>
          <w:bCs/>
          <w:vertAlign w:val="superscript"/>
        </w:rPr>
        <w:t>th</w:t>
      </w:r>
      <w:r w:rsidRPr="00E571FB">
        <w:rPr>
          <w:bCs/>
        </w:rPr>
        <w:t xml:space="preserve"> or 12</w:t>
      </w:r>
      <w:r w:rsidRPr="00E571FB">
        <w:rPr>
          <w:bCs/>
          <w:vertAlign w:val="superscript"/>
        </w:rPr>
        <w:t>th</w:t>
      </w:r>
      <w:r w:rsidRPr="00E571FB">
        <w:rPr>
          <w:bCs/>
        </w:rPr>
        <w:t xml:space="preserve"> grade, attending a publi</w:t>
      </w:r>
      <w:r w:rsidR="0055685A">
        <w:rPr>
          <w:bCs/>
        </w:rPr>
        <w:t xml:space="preserve">c or private high school, or be </w:t>
      </w:r>
      <w:r w:rsidRPr="00E571FB">
        <w:rPr>
          <w:bCs/>
        </w:rPr>
        <w:t>a home school participant.</w:t>
      </w:r>
    </w:p>
    <w:p w:rsidR="00685416" w:rsidRDefault="00191718" w:rsidP="00C631E9">
      <w:pPr>
        <w:numPr>
          <w:ilvl w:val="0"/>
          <w:numId w:val="13"/>
        </w:numPr>
        <w:jc w:val="both"/>
        <w:rPr>
          <w:bCs/>
        </w:rPr>
      </w:pPr>
      <w:r w:rsidRPr="00E571FB">
        <w:rPr>
          <w:bCs/>
        </w:rPr>
        <w:t xml:space="preserve">Interested eligible students must submit a regular MDC admission application together with a </w:t>
      </w:r>
      <w:r>
        <w:rPr>
          <w:bCs/>
        </w:rPr>
        <w:t>Dual Enrollment</w:t>
      </w:r>
      <w:r w:rsidRPr="00E571FB">
        <w:rPr>
          <w:bCs/>
        </w:rPr>
        <w:t xml:space="preserve"> approval form, which is submitted to the </w:t>
      </w:r>
      <w:r>
        <w:rPr>
          <w:bCs/>
        </w:rPr>
        <w:t>Dual Enrollment</w:t>
      </w:r>
      <w:r w:rsidRPr="00E571FB">
        <w:rPr>
          <w:bCs/>
        </w:rPr>
        <w:t xml:space="preserve"> coordinator at least 30 days in advance of the requested term of enrollment.</w:t>
      </w:r>
    </w:p>
    <w:p w:rsidR="00685416" w:rsidRDefault="00191718" w:rsidP="00C631E9">
      <w:pPr>
        <w:numPr>
          <w:ilvl w:val="0"/>
          <w:numId w:val="13"/>
        </w:numPr>
        <w:jc w:val="both"/>
        <w:rPr>
          <w:bCs/>
        </w:rPr>
      </w:pPr>
      <w:r w:rsidRPr="00685416">
        <w:rPr>
          <w:bCs/>
        </w:rPr>
        <w:t>The Dual Enrollment approval forms lists the student’s personal information, grade level,  the high school name, the high school course requirement the College credit course  will meet, and the student’s unweighted GPA.</w:t>
      </w:r>
    </w:p>
    <w:p w:rsidR="00685416" w:rsidRDefault="00191718" w:rsidP="00C631E9">
      <w:pPr>
        <w:numPr>
          <w:ilvl w:val="0"/>
          <w:numId w:val="13"/>
        </w:numPr>
        <w:jc w:val="both"/>
        <w:rPr>
          <w:bCs/>
        </w:rPr>
      </w:pPr>
      <w:r w:rsidRPr="00685416">
        <w:rPr>
          <w:bCs/>
        </w:rPr>
        <w:t>The Dual Enrollment approval form must be signed by the student, parent or guardian, the high school guidance counselor, and the high school principal to ensure that the course will count toward high school graduation.   The student and the high school guidance counselor select the courses from the approved MDC/M-DCPS equivalency list.  The Dual Enrollment approval form must also bear the high school seal.</w:t>
      </w:r>
    </w:p>
    <w:p w:rsidR="00685416" w:rsidRDefault="00191718" w:rsidP="00C631E9">
      <w:pPr>
        <w:numPr>
          <w:ilvl w:val="0"/>
          <w:numId w:val="13"/>
        </w:numPr>
        <w:jc w:val="both"/>
        <w:rPr>
          <w:bCs/>
        </w:rPr>
      </w:pPr>
      <w:r w:rsidRPr="00685416">
        <w:rPr>
          <w:bCs/>
        </w:rPr>
        <w:t>Students are required to submit a completed Dual Enrollment approval form each term in order to retain enrollment eligibility.  If the student’s College GPA falls below 2.0, the student is ineligible to continue Dual Enrollment.</w:t>
      </w:r>
    </w:p>
    <w:p w:rsidR="00685416" w:rsidRDefault="00191718" w:rsidP="00C631E9">
      <w:pPr>
        <w:numPr>
          <w:ilvl w:val="0"/>
          <w:numId w:val="13"/>
        </w:numPr>
        <w:jc w:val="both"/>
        <w:rPr>
          <w:bCs/>
        </w:rPr>
      </w:pPr>
      <w:r w:rsidRPr="00685416">
        <w:rPr>
          <w:bCs/>
        </w:rPr>
        <w:t>The College recommends that a student enroll in a maximum of 2 courses each semester (excluding Labs) in order to ensure academic success.</w:t>
      </w:r>
    </w:p>
    <w:p w:rsidR="00685416" w:rsidRDefault="00191718" w:rsidP="00C631E9">
      <w:pPr>
        <w:numPr>
          <w:ilvl w:val="0"/>
          <w:numId w:val="13"/>
        </w:numPr>
        <w:jc w:val="both"/>
        <w:rPr>
          <w:bCs/>
        </w:rPr>
      </w:pPr>
      <w:r w:rsidRPr="00685416">
        <w:rPr>
          <w:bCs/>
        </w:rPr>
        <w:t>All Dual Enrollment students are responsible for officially withdrawing from classes they are no longer attending.  The MDC Dual Enrollment coordinator assists student with the proper paperwork.  The Registrar’s office must receive an official withdrawal from a Dual Enrollment course(s) by the deadline established by MDC.</w:t>
      </w:r>
    </w:p>
    <w:p w:rsidR="00685416" w:rsidRDefault="00191718" w:rsidP="00C631E9">
      <w:pPr>
        <w:numPr>
          <w:ilvl w:val="0"/>
          <w:numId w:val="13"/>
        </w:numPr>
        <w:jc w:val="both"/>
        <w:rPr>
          <w:bCs/>
        </w:rPr>
      </w:pPr>
      <w:r w:rsidRPr="00685416">
        <w:rPr>
          <w:bCs/>
        </w:rPr>
        <w:t>High school guidance counselors are notified if a student chooses to withdraw from a Dual Enrollment course.</w:t>
      </w:r>
    </w:p>
    <w:p w:rsidR="00685416" w:rsidRDefault="00191718" w:rsidP="00C631E9">
      <w:pPr>
        <w:numPr>
          <w:ilvl w:val="0"/>
          <w:numId w:val="13"/>
        </w:numPr>
        <w:jc w:val="both"/>
        <w:rPr>
          <w:bCs/>
        </w:rPr>
      </w:pPr>
      <w:r w:rsidRPr="00685416">
        <w:rPr>
          <w:bCs/>
        </w:rPr>
        <w:t>The MDC Dual Enrollment coordinator advises students that if they do not withdraw officially from the class, they will receive a failing grade that may affect future College admission and /or financial aid.</w:t>
      </w:r>
    </w:p>
    <w:p w:rsidR="00685416" w:rsidRDefault="00191718" w:rsidP="00C631E9">
      <w:pPr>
        <w:numPr>
          <w:ilvl w:val="0"/>
          <w:numId w:val="13"/>
        </w:numPr>
        <w:jc w:val="both"/>
        <w:rPr>
          <w:bCs/>
        </w:rPr>
      </w:pPr>
      <w:r w:rsidRPr="00685416">
        <w:rPr>
          <w:bCs/>
        </w:rPr>
        <w:t>Students participating in Dual Enrollment at MDC will receive grades and credit for their College work.  These grades and credits are posted on the MDC transcript.  Dual Enrollment grades become part of a student’s permanent academic record maintained by MDC.</w:t>
      </w:r>
    </w:p>
    <w:p w:rsidR="00685416" w:rsidRDefault="00191718" w:rsidP="00C631E9">
      <w:pPr>
        <w:numPr>
          <w:ilvl w:val="0"/>
          <w:numId w:val="13"/>
        </w:numPr>
        <w:jc w:val="both"/>
        <w:rPr>
          <w:bCs/>
        </w:rPr>
      </w:pPr>
      <w:r w:rsidRPr="00685416">
        <w:rPr>
          <w:bCs/>
        </w:rPr>
        <w:lastRenderedPageBreak/>
        <w:t>Dual Enrollment transcripts are sent electronically by the College Registrar to the M-DCPS District Office of Information Technology Services at the end of each term. This office prints and mails the Dual Enrollment transcripts to the high schools; the transcripts are also available for viewing and/or printing via M-DCPS’s CTL-D Web Viewer for 90 days.</w:t>
      </w:r>
    </w:p>
    <w:p w:rsidR="00191718" w:rsidRPr="00685416" w:rsidRDefault="00191718" w:rsidP="00C631E9">
      <w:pPr>
        <w:numPr>
          <w:ilvl w:val="0"/>
          <w:numId w:val="13"/>
        </w:numPr>
        <w:jc w:val="both"/>
        <w:rPr>
          <w:bCs/>
        </w:rPr>
      </w:pPr>
      <w:r w:rsidRPr="00685416">
        <w:rPr>
          <w:bCs/>
        </w:rPr>
        <w:t>M-DCPS is prohibited from changing any grade assigned by the College when posting it to the high school transcript.  The College assigns grades for Dual Enrollment courses taken, and grades earned through Dual Enrollment courses become part of the student’s permanent high school and College record.</w:t>
      </w:r>
    </w:p>
    <w:p w:rsidR="00685416" w:rsidRPr="00685416" w:rsidRDefault="00685416" w:rsidP="00191718">
      <w:pPr>
        <w:rPr>
          <w:bCs/>
          <w:sz w:val="16"/>
        </w:rPr>
      </w:pPr>
    </w:p>
    <w:p w:rsidR="00191718" w:rsidRPr="00685416" w:rsidRDefault="00191718" w:rsidP="00C631E9">
      <w:pPr>
        <w:numPr>
          <w:ilvl w:val="0"/>
          <w:numId w:val="6"/>
        </w:numPr>
        <w:jc w:val="both"/>
        <w:rPr>
          <w:b/>
          <w:bCs/>
        </w:rPr>
      </w:pPr>
      <w:r w:rsidRPr="00E571FB">
        <w:rPr>
          <w:b/>
          <w:bCs/>
        </w:rPr>
        <w:t xml:space="preserve">Please describe eligibility criteria for student participation in </w:t>
      </w:r>
      <w:r>
        <w:rPr>
          <w:b/>
          <w:bCs/>
        </w:rPr>
        <w:t>Dual Enrollment</w:t>
      </w:r>
      <w:r w:rsidRPr="00E571FB">
        <w:rPr>
          <w:b/>
          <w:bCs/>
        </w:rPr>
        <w:t xml:space="preserve"> courses and programs:</w:t>
      </w:r>
    </w:p>
    <w:p w:rsidR="001050D1" w:rsidRPr="00685416" w:rsidRDefault="001050D1" w:rsidP="001050D1">
      <w:pPr>
        <w:rPr>
          <w:sz w:val="16"/>
        </w:rPr>
      </w:pPr>
    </w:p>
    <w:p w:rsidR="001050D1" w:rsidRPr="003F7895" w:rsidRDefault="001050D1" w:rsidP="0094657E">
      <w:pPr>
        <w:ind w:left="360"/>
      </w:pPr>
      <w:r w:rsidRPr="003F7895">
        <w:t xml:space="preserve">Pursuant to rule </w:t>
      </w:r>
      <w:hyperlink r:id="rId11" w:tgtFrame="ruleNo" w:history="1">
        <w:r w:rsidRPr="003F7895">
          <w:rPr>
            <w:rStyle w:val="Hyperlink"/>
            <w:color w:val="auto"/>
          </w:rPr>
          <w:t>6A-14.064</w:t>
        </w:r>
      </w:hyperlink>
      <w:r w:rsidR="00A80451" w:rsidRPr="003F7895">
        <w:t>, effective July 1, 2010:</w:t>
      </w:r>
    </w:p>
    <w:p w:rsidR="0094657E" w:rsidRPr="003F7895" w:rsidRDefault="001050D1" w:rsidP="00C631E9">
      <w:pPr>
        <w:numPr>
          <w:ilvl w:val="0"/>
          <w:numId w:val="14"/>
        </w:numPr>
      </w:pPr>
      <w:r w:rsidRPr="003F7895">
        <w:t>To be eligible to receive college credit through dual enrollment:</w:t>
      </w:r>
    </w:p>
    <w:p w:rsidR="0094657E" w:rsidRPr="003F7895" w:rsidRDefault="001050D1" w:rsidP="00C631E9">
      <w:pPr>
        <w:numPr>
          <w:ilvl w:val="0"/>
          <w:numId w:val="15"/>
        </w:numPr>
        <w:jc w:val="both"/>
      </w:pPr>
      <w:r w:rsidRPr="003F7895">
        <w:t>Students must meet the grade point average (GPA) requirements, as specified in Section 1007.271, F.S., for the degree or certificate program selected. Procedures for determining exceptions to the GPA requirements on an individual student basis must be</w:t>
      </w:r>
      <w:r w:rsidR="00180925">
        <w:t xml:space="preserve"> </w:t>
      </w:r>
      <w:r w:rsidRPr="003F7895">
        <w:t>noted in the District Interinstitutional Articulation Agreement as required by Section 1007.235, F.S.</w:t>
      </w:r>
    </w:p>
    <w:p w:rsidR="0094657E" w:rsidRPr="003F7895" w:rsidRDefault="001050D1" w:rsidP="00C631E9">
      <w:pPr>
        <w:numPr>
          <w:ilvl w:val="0"/>
          <w:numId w:val="15"/>
        </w:numPr>
        <w:jc w:val="both"/>
      </w:pPr>
      <w:r w:rsidRPr="003F7895">
        <w:t>Students must satisfy the college preparatory testing requirements of Section 1008.30(4)(a), F.S. and Rule 6A-10.0315, F.A.C., which is hereby incorporated by reference.  Students who have been identified as deficient in basic competencies in one of the areas of reading, writing or mathematics, as determined by scores on a postsecondary readiness assessment identified in Rule 6A-10.0315, F.A.C., shall not be permitted to enroll in college credit courses in curriculum areas precluded by the deficiency. Students may enroll in college credit courses that are not precluded by the deficiency; however, students may not earn more than twelve (12) college credit hours prior to the correction of all deficiencies. Exceptions to the twelve (12) college credit hour limitation may be granted by the postsecondary institution provided that the dual enrollment student is concurrently enrolled in a secondary course(s) in the basic competency area(s) for which they have been deemed deficient by the postsecondary readiness assessment. In addition, the secondary student that has accumulated twelve (12) college credit hours and has not yet demonstrated proficiency in the basic competency areas of reading, writing and mathematics must be advised in writing by the school district of the requirements for associate degree completion and state university admission, including information about future financial aid eligibility and the potential costs of accumulating excessive college credit, as outlined in Section 1009.286, F.S.</w:t>
      </w:r>
    </w:p>
    <w:p w:rsidR="001040E2" w:rsidRPr="003F7895" w:rsidRDefault="001040E2" w:rsidP="00C631E9">
      <w:pPr>
        <w:numPr>
          <w:ilvl w:val="0"/>
          <w:numId w:val="15"/>
        </w:numPr>
        <w:jc w:val="both"/>
      </w:pPr>
      <w:r w:rsidRPr="003F7895">
        <w:t>MDC and M-</w:t>
      </w:r>
      <w:r w:rsidR="00182A0E" w:rsidRPr="003F7895">
        <w:t>D</w:t>
      </w:r>
      <w:r w:rsidRPr="003F7895">
        <w:t>CPS do not offer</w:t>
      </w:r>
      <w:r w:rsidR="001050D1" w:rsidRPr="003F7895">
        <w:t xml:space="preserve"> joint dual enrollment and Advanced Placement (AP) courses, as author</w:t>
      </w:r>
      <w:r w:rsidRPr="003F7895">
        <w:t>ized in Section 1007.272, F.S.</w:t>
      </w:r>
    </w:p>
    <w:p w:rsidR="0094657E" w:rsidRPr="003F7895" w:rsidRDefault="001050D1" w:rsidP="00C631E9">
      <w:pPr>
        <w:numPr>
          <w:ilvl w:val="0"/>
          <w:numId w:val="15"/>
        </w:numPr>
        <w:jc w:val="both"/>
      </w:pPr>
      <w:r w:rsidRPr="003F7895">
        <w:t>In order to remain eligible for college credit coursework, students must maintain the high school grade point average required for initial eligibility unless otherwise noted in the District Interinstitutional Articulation Agreement.</w:t>
      </w:r>
    </w:p>
    <w:p w:rsidR="001E1F13" w:rsidRPr="003F7895" w:rsidRDefault="001050D1" w:rsidP="00C631E9">
      <w:pPr>
        <w:numPr>
          <w:ilvl w:val="0"/>
          <w:numId w:val="15"/>
        </w:numPr>
        <w:jc w:val="both"/>
      </w:pPr>
      <w:r w:rsidRPr="003F7895">
        <w:t>Participation of exceptional student education (ESE) students must be in accordance with statutory eligibility requirements</w:t>
      </w:r>
      <w:r w:rsidR="001E1F13" w:rsidRPr="003F7895">
        <w:t xml:space="preserve">. Applicants with disabilities are provided with appropriate testing accommodations on the basic skills assessment test.  The </w:t>
      </w:r>
      <w:r w:rsidR="001E1F13" w:rsidRPr="003F7895">
        <w:lastRenderedPageBreak/>
        <w:t>academic and technical standard required for acceptance to a particular program or for participation in a specific activity are carefully studied and documented by the MDC program manager to provide reasonable access for all students with disabilities.</w:t>
      </w:r>
    </w:p>
    <w:p w:rsidR="001E1F13" w:rsidRPr="003F7895" w:rsidRDefault="001E1F13" w:rsidP="001E1F13">
      <w:pPr>
        <w:ind w:left="1080"/>
        <w:jc w:val="both"/>
        <w:rPr>
          <w:b/>
        </w:rPr>
      </w:pPr>
    </w:p>
    <w:p w:rsidR="001E1F13" w:rsidRPr="003F7895" w:rsidRDefault="001E1F13" w:rsidP="001E1F13">
      <w:pPr>
        <w:ind w:left="1080"/>
        <w:jc w:val="both"/>
      </w:pPr>
      <w:r w:rsidRPr="003F7895">
        <w:t>MDC will provide reasonable instructional support services for any student with a documented disability which substantially impairs that student’s visual, auditory, manual, or speaking abilities.  MDC covers the cost of accommodations for students with disabilities who are registered with the ACCESS Office. ACCESS disability services include adaptive equipment, testing accommodations, Recording for the Blind and Dyslexic (RFB&amp;D) audio tapes, tutoring, and advisement.  MDC’s criteria for determining the need for accommodations are based on verification of a disability provided by a physician, psychologist, learning disabilities specialist, audiologist, counselor for Blind Services, and/or the Office of Vocational Rehabilitation.  A student need not be admitted to a program where (a) the College can demonstrate undo hardship and the provision of the modification, or (b) a student, even if modifications are made, poses a direct threat to the health and safety of students, staff, or others.</w:t>
      </w:r>
    </w:p>
    <w:p w:rsidR="00896B78" w:rsidRPr="003F7895" w:rsidRDefault="00896B78" w:rsidP="00180925">
      <w:pPr>
        <w:jc w:val="both"/>
        <w:rPr>
          <w:b/>
        </w:rPr>
      </w:pPr>
    </w:p>
    <w:p w:rsidR="00180925" w:rsidRPr="003F7895" w:rsidRDefault="001E1F13" w:rsidP="00E857A4">
      <w:pPr>
        <w:ind w:left="1080"/>
        <w:jc w:val="both"/>
      </w:pPr>
      <w:r w:rsidRPr="003F7895">
        <w:t>Per Florida Statutes, Section 1007.271, students who participate in Dual Enrollment courses have to comply with the admission requirements set by the College in terms of College readiness.  If the student has a disability, but meets the requirements, the College will provide the services and accommodations the student requires per documented disability verification from the school district.</w:t>
      </w:r>
    </w:p>
    <w:p w:rsidR="00B467FB" w:rsidRPr="001E1F13" w:rsidRDefault="00B467FB" w:rsidP="001E1F13">
      <w:pPr>
        <w:ind w:left="1080"/>
        <w:jc w:val="both"/>
        <w:rPr>
          <w:bCs/>
          <w:sz w:val="16"/>
        </w:rPr>
      </w:pPr>
    </w:p>
    <w:p w:rsidR="00191718" w:rsidRDefault="00191718" w:rsidP="00C631E9">
      <w:pPr>
        <w:numPr>
          <w:ilvl w:val="0"/>
          <w:numId w:val="16"/>
        </w:numPr>
        <w:jc w:val="both"/>
        <w:rPr>
          <w:b/>
          <w:bCs/>
        </w:rPr>
      </w:pPr>
      <w:r>
        <w:rPr>
          <w:b/>
          <w:bCs/>
        </w:rPr>
        <w:t>College</w:t>
      </w:r>
      <w:r w:rsidRPr="00E571FB">
        <w:rPr>
          <w:b/>
          <w:bCs/>
        </w:rPr>
        <w:t xml:space="preserve">-credit </w:t>
      </w:r>
      <w:r>
        <w:rPr>
          <w:b/>
          <w:bCs/>
        </w:rPr>
        <w:t>Dual Enrollment</w:t>
      </w:r>
      <w:r w:rsidRPr="00E571FB">
        <w:rPr>
          <w:b/>
          <w:bCs/>
        </w:rPr>
        <w:t xml:space="preserve"> (Includes </w:t>
      </w:r>
      <w:r>
        <w:rPr>
          <w:b/>
          <w:bCs/>
        </w:rPr>
        <w:t>College</w:t>
      </w:r>
      <w:r w:rsidRPr="00E571FB">
        <w:rPr>
          <w:b/>
          <w:bCs/>
        </w:rPr>
        <w:t xml:space="preserve">-credit ATD, </w:t>
      </w:r>
      <w:r>
        <w:rPr>
          <w:b/>
          <w:bCs/>
        </w:rPr>
        <w:t>College</w:t>
      </w:r>
      <w:r w:rsidRPr="00E571FB">
        <w:rPr>
          <w:b/>
          <w:bCs/>
        </w:rPr>
        <w:t xml:space="preserve"> Cr</w:t>
      </w:r>
      <w:r w:rsidR="00B02DBC">
        <w:rPr>
          <w:b/>
          <w:bCs/>
        </w:rPr>
        <w:t>edit Certificate, AAS, AA and AS</w:t>
      </w:r>
      <w:r w:rsidRPr="00E571FB">
        <w:rPr>
          <w:b/>
          <w:bCs/>
        </w:rPr>
        <w:t>)</w:t>
      </w:r>
    </w:p>
    <w:p w:rsidR="00B467FB" w:rsidRPr="00B467FB" w:rsidRDefault="00B467FB" w:rsidP="00544A65">
      <w:pPr>
        <w:jc w:val="both"/>
        <w:rPr>
          <w:bCs/>
          <w:sz w:val="16"/>
        </w:rPr>
      </w:pPr>
    </w:p>
    <w:p w:rsidR="00191718" w:rsidRDefault="00191718" w:rsidP="00180925">
      <w:pPr>
        <w:tabs>
          <w:tab w:val="left" w:pos="1440"/>
        </w:tabs>
        <w:ind w:left="1440"/>
        <w:jc w:val="both"/>
      </w:pPr>
      <w:r w:rsidRPr="00E571FB">
        <w:t xml:space="preserve">The eligibility criteria for student participation in </w:t>
      </w:r>
      <w:r>
        <w:t>Dual Enrollment</w:t>
      </w:r>
      <w:r w:rsidRPr="00E571FB">
        <w:t xml:space="preserve"> courses </w:t>
      </w:r>
      <w:r>
        <w:t>creditable towards a career and technical certificate and an Associate or Baccalaureate degree</w:t>
      </w:r>
      <w:r w:rsidRPr="00E571FB">
        <w:t xml:space="preserve"> will comply with section 1007.271 of the Florida Statutes:</w:t>
      </w:r>
    </w:p>
    <w:p w:rsidR="00B467FB" w:rsidRDefault="00B467FB" w:rsidP="00B467FB">
      <w:pPr>
        <w:widowControl w:val="0"/>
        <w:tabs>
          <w:tab w:val="left" w:pos="-432"/>
          <w:tab w:val="left" w:pos="4320"/>
          <w:tab w:val="right" w:pos="8928"/>
        </w:tabs>
        <w:autoSpaceDE w:val="0"/>
        <w:autoSpaceDN w:val="0"/>
        <w:adjustRightInd w:val="0"/>
        <w:rPr>
          <w:sz w:val="16"/>
        </w:rPr>
      </w:pPr>
    </w:p>
    <w:p w:rsidR="00B467FB" w:rsidRDefault="00191718" w:rsidP="00C631E9">
      <w:pPr>
        <w:numPr>
          <w:ilvl w:val="0"/>
          <w:numId w:val="17"/>
        </w:numPr>
        <w:jc w:val="both"/>
      </w:pPr>
      <w:r w:rsidRPr="00B467FB">
        <w:t>Students must have a 3.0 unweighted grade point average for enrollment in College credit Dual Enrollment courses, and demonstrate readiness for College coursework through scores</w:t>
      </w:r>
      <w:r w:rsidR="00B467FB">
        <w:t xml:space="preserve"> on the Common Placement Tests.</w:t>
      </w:r>
    </w:p>
    <w:p w:rsidR="00B467FB" w:rsidRPr="00180925" w:rsidRDefault="00191718" w:rsidP="00C631E9">
      <w:pPr>
        <w:numPr>
          <w:ilvl w:val="0"/>
          <w:numId w:val="17"/>
        </w:numPr>
        <w:jc w:val="both"/>
      </w:pPr>
      <w:r w:rsidRPr="00E571FB">
        <w:t xml:space="preserve">Testing is required for all </w:t>
      </w:r>
      <w:r>
        <w:t>Dual Enrollment</w:t>
      </w:r>
      <w:r w:rsidRPr="00E571FB">
        <w:t xml:space="preserve"> students registering in </w:t>
      </w:r>
      <w:r>
        <w:t>College</w:t>
      </w:r>
      <w:r w:rsidRPr="00E571FB">
        <w:t xml:space="preserve"> credit courses. </w:t>
      </w:r>
      <w:r w:rsidRPr="00B467FB">
        <w:rPr>
          <w:i/>
        </w:rPr>
        <w:t>Miami Dade College’s Placemen</w:t>
      </w:r>
      <w:r w:rsidR="00212732">
        <w:rPr>
          <w:i/>
        </w:rPr>
        <w:t xml:space="preserve">t Criteria for Academic Year </w:t>
      </w:r>
      <w:r w:rsidR="00212732" w:rsidRPr="00180925">
        <w:rPr>
          <w:b/>
          <w:i/>
        </w:rPr>
        <w:t>2010-2011</w:t>
      </w:r>
      <w:r w:rsidRPr="00180925">
        <w:rPr>
          <w:i/>
        </w:rPr>
        <w:t xml:space="preserve"> </w:t>
      </w:r>
      <w:r w:rsidRPr="00180925">
        <w:t xml:space="preserve">document establishes </w:t>
      </w:r>
      <w:r w:rsidR="0030462D" w:rsidRPr="00180925">
        <w:t>procedures and testing and placement criteria for early College/</w:t>
      </w:r>
      <w:r w:rsidRPr="00180925">
        <w:t>Dual Enrollment</w:t>
      </w:r>
      <w:r>
        <w:t xml:space="preserve"> </w:t>
      </w:r>
      <w:hyperlink r:id="rId12" w:history="1">
        <w:r w:rsidR="0030462D" w:rsidRPr="00E6098F">
          <w:rPr>
            <w:rStyle w:val="Hyperlink"/>
          </w:rPr>
          <w:t>http://www.mdc.edu/ir/CPT_CLAST/placement.asp</w:t>
        </w:r>
      </w:hyperlink>
      <w:r w:rsidR="00180925">
        <w:t>.</w:t>
      </w:r>
    </w:p>
    <w:p w:rsidR="00191718" w:rsidRDefault="00191718" w:rsidP="00C631E9">
      <w:pPr>
        <w:widowControl w:val="0"/>
        <w:numPr>
          <w:ilvl w:val="0"/>
          <w:numId w:val="17"/>
        </w:numPr>
        <w:tabs>
          <w:tab w:val="left" w:pos="-432"/>
          <w:tab w:val="left" w:pos="720"/>
          <w:tab w:val="left" w:pos="4320"/>
          <w:tab w:val="right" w:pos="8928"/>
        </w:tabs>
        <w:autoSpaceDE w:val="0"/>
        <w:autoSpaceDN w:val="0"/>
        <w:adjustRightInd w:val="0"/>
        <w:jc w:val="both"/>
      </w:pPr>
      <w:r w:rsidRPr="00E571FB">
        <w:t>Students must have permission from the parent/guardian, gui</w:t>
      </w:r>
      <w:r w:rsidR="00873B8F">
        <w:t xml:space="preserve">dance counselor and principal. </w:t>
      </w:r>
      <w:r w:rsidRPr="00E571FB">
        <w:t xml:space="preserve">To participate in the </w:t>
      </w:r>
      <w:r>
        <w:t>Dual Enrollment</w:t>
      </w:r>
      <w:r w:rsidRPr="00E571FB">
        <w:t xml:space="preserve"> program, an eligible home education student must provide (a) proof of enrollment in a home education program pursuant to section 1002.41 and, b) be responsible for his/her own instructional materials and transportation.</w:t>
      </w:r>
    </w:p>
    <w:p w:rsidR="00191718" w:rsidRDefault="00191718" w:rsidP="00C631E9">
      <w:pPr>
        <w:widowControl w:val="0"/>
        <w:numPr>
          <w:ilvl w:val="0"/>
          <w:numId w:val="17"/>
        </w:numPr>
        <w:tabs>
          <w:tab w:val="left" w:pos="-432"/>
          <w:tab w:val="left" w:pos="720"/>
          <w:tab w:val="left" w:pos="4320"/>
          <w:tab w:val="right" w:pos="8928"/>
        </w:tabs>
        <w:autoSpaceDE w:val="0"/>
        <w:autoSpaceDN w:val="0"/>
        <w:adjustRightInd w:val="0"/>
        <w:jc w:val="both"/>
        <w:rPr>
          <w:b/>
        </w:rPr>
      </w:pPr>
      <w:r w:rsidRPr="00E571FB">
        <w:t xml:space="preserve">MDC and M-DCPS’ approved list of courses includes courses in art, science, computer, dance, education, foreign languages, geography, history, music, theater and sign language. These courses may count as electives toward high </w:t>
      </w:r>
      <w:r w:rsidRPr="00E571FB">
        <w:lastRenderedPageBreak/>
        <w:t xml:space="preserve">school graduation or earn subject area credit, if appropriate. </w:t>
      </w:r>
      <w:r>
        <w:rPr>
          <w:b/>
        </w:rPr>
        <w:t>(See Attachment D).</w:t>
      </w:r>
    </w:p>
    <w:p w:rsidR="00191718" w:rsidRPr="00873B8F" w:rsidRDefault="00191718" w:rsidP="00544A65">
      <w:pPr>
        <w:pStyle w:val="ListParagraph"/>
        <w:tabs>
          <w:tab w:val="left" w:pos="720"/>
        </w:tabs>
        <w:ind w:left="0"/>
        <w:jc w:val="both"/>
        <w:rPr>
          <w:sz w:val="16"/>
        </w:rPr>
      </w:pPr>
    </w:p>
    <w:p w:rsidR="00896B78" w:rsidRDefault="00191718" w:rsidP="00180925">
      <w:pPr>
        <w:tabs>
          <w:tab w:val="left" w:pos="-432"/>
          <w:tab w:val="left" w:pos="720"/>
          <w:tab w:val="left" w:pos="4320"/>
          <w:tab w:val="right" w:pos="8928"/>
        </w:tabs>
        <w:ind w:left="1800"/>
        <w:jc w:val="both"/>
      </w:pPr>
      <w:r w:rsidRPr="00E571FB">
        <w:t>The</w:t>
      </w:r>
      <w:r>
        <w:t xml:space="preserve"> array of </w:t>
      </w:r>
      <w:r w:rsidRPr="00E571FB">
        <w:t xml:space="preserve">additional </w:t>
      </w:r>
      <w:r>
        <w:t>Dual Enrollment</w:t>
      </w:r>
      <w:r w:rsidRPr="00E571FB">
        <w:t xml:space="preserve"> courses</w:t>
      </w:r>
      <w:r>
        <w:t xml:space="preserve"> offered at MDC </w:t>
      </w:r>
      <w:r w:rsidRPr="00E571FB">
        <w:t xml:space="preserve">increases the curricular options available to </w:t>
      </w:r>
      <w:r>
        <w:t xml:space="preserve">high school </w:t>
      </w:r>
      <w:r w:rsidRPr="00E571FB">
        <w:t>students when choosing courses for the newly required maj</w:t>
      </w:r>
      <w:r w:rsidR="00180925">
        <w:t>or and minor areas of interest.</w:t>
      </w:r>
    </w:p>
    <w:p w:rsidR="00873B8F" w:rsidRPr="008B2D8B" w:rsidRDefault="00873B8F" w:rsidP="00180925">
      <w:pPr>
        <w:tabs>
          <w:tab w:val="left" w:pos="1170"/>
        </w:tabs>
        <w:ind w:left="1080"/>
        <w:jc w:val="both"/>
        <w:rPr>
          <w:bCs/>
          <w:sz w:val="16"/>
        </w:rPr>
      </w:pPr>
    </w:p>
    <w:p w:rsidR="00873B8F" w:rsidRDefault="00191718" w:rsidP="00C631E9">
      <w:pPr>
        <w:numPr>
          <w:ilvl w:val="0"/>
          <w:numId w:val="18"/>
        </w:numPr>
        <w:jc w:val="both"/>
        <w:rPr>
          <w:b/>
        </w:rPr>
      </w:pPr>
      <w:r w:rsidRPr="00873B8F">
        <w:rPr>
          <w:b/>
        </w:rPr>
        <w:t xml:space="preserve">List any admissions criteria in addition to the statutorily mandated 3.0 unweighted GPA and the common placement examination for College-credit Dual Enrollment: </w:t>
      </w:r>
    </w:p>
    <w:p w:rsidR="008B2D8B" w:rsidRDefault="00191718" w:rsidP="00180925">
      <w:pPr>
        <w:ind w:left="2160"/>
        <w:jc w:val="both"/>
        <w:rPr>
          <w:b/>
        </w:rPr>
      </w:pPr>
      <w:r w:rsidRPr="00873B8F">
        <w:rPr>
          <w:bCs/>
        </w:rPr>
        <w:t>There is no additional admission criteria in place for College credit Dual Enrollment in addition to the ones previously described.</w:t>
      </w:r>
    </w:p>
    <w:p w:rsidR="008B2D8B" w:rsidRPr="008B2D8B" w:rsidRDefault="008B2D8B" w:rsidP="008B2D8B">
      <w:pPr>
        <w:ind w:left="1080"/>
        <w:jc w:val="both"/>
        <w:rPr>
          <w:sz w:val="16"/>
        </w:rPr>
      </w:pPr>
    </w:p>
    <w:p w:rsidR="008B2D8B" w:rsidRDefault="00191718" w:rsidP="00C631E9">
      <w:pPr>
        <w:numPr>
          <w:ilvl w:val="0"/>
          <w:numId w:val="18"/>
        </w:numPr>
        <w:jc w:val="both"/>
        <w:rPr>
          <w:b/>
        </w:rPr>
      </w:pPr>
      <w:r w:rsidRPr="008B2D8B">
        <w:rPr>
          <w:b/>
        </w:rPr>
        <w:t>List any agreed upon exceptions to the statutorily-mandated admissions criteria:</w:t>
      </w:r>
    </w:p>
    <w:p w:rsidR="00191718" w:rsidRDefault="00191718" w:rsidP="00180925">
      <w:pPr>
        <w:ind w:left="2160"/>
        <w:jc w:val="both"/>
        <w:rPr>
          <w:b/>
        </w:rPr>
      </w:pPr>
      <w:r w:rsidRPr="008B2D8B">
        <w:rPr>
          <w:bCs/>
        </w:rPr>
        <w:t>MDC does not grant any exceptions to the statutorily-mandated admissions criteria.</w:t>
      </w:r>
    </w:p>
    <w:p w:rsidR="008B2D8B" w:rsidRDefault="008B2D8B" w:rsidP="008B2D8B">
      <w:pPr>
        <w:jc w:val="both"/>
        <w:rPr>
          <w:sz w:val="16"/>
        </w:rPr>
      </w:pPr>
    </w:p>
    <w:p w:rsidR="00191718" w:rsidRDefault="00191718" w:rsidP="00C631E9">
      <w:pPr>
        <w:numPr>
          <w:ilvl w:val="0"/>
          <w:numId w:val="16"/>
        </w:numPr>
        <w:jc w:val="both"/>
        <w:rPr>
          <w:b/>
          <w:bCs/>
        </w:rPr>
      </w:pPr>
      <w:r w:rsidRPr="00E571FB">
        <w:rPr>
          <w:b/>
          <w:bCs/>
        </w:rPr>
        <w:t xml:space="preserve">Career and Technical Certificate </w:t>
      </w:r>
      <w:r>
        <w:rPr>
          <w:b/>
          <w:bCs/>
        </w:rPr>
        <w:t>Dual Enrollment</w:t>
      </w:r>
      <w:r w:rsidRPr="00E571FB">
        <w:rPr>
          <w:b/>
          <w:bCs/>
        </w:rPr>
        <w:t xml:space="preserve"> (Postsecondary Adult Vocation, PSAV)</w:t>
      </w:r>
    </w:p>
    <w:p w:rsidR="008B2D8B" w:rsidRPr="008B2D8B" w:rsidRDefault="008B2D8B" w:rsidP="008B2D8B">
      <w:pPr>
        <w:ind w:left="360"/>
        <w:jc w:val="both"/>
        <w:rPr>
          <w:bCs/>
          <w:sz w:val="16"/>
        </w:rPr>
      </w:pPr>
    </w:p>
    <w:p w:rsidR="00191718" w:rsidRDefault="00191718" w:rsidP="00180925">
      <w:pPr>
        <w:ind w:left="1440"/>
        <w:jc w:val="both"/>
        <w:rPr>
          <w:bCs/>
        </w:rPr>
      </w:pPr>
      <w:r w:rsidRPr="00E571FB">
        <w:rPr>
          <w:bCs/>
        </w:rPr>
        <w:t xml:space="preserve">Miami Dade </w:t>
      </w:r>
      <w:r>
        <w:rPr>
          <w:bCs/>
        </w:rPr>
        <w:t>College</w:t>
      </w:r>
      <w:r w:rsidRPr="00E571FB">
        <w:rPr>
          <w:bCs/>
        </w:rPr>
        <w:t xml:space="preserve"> does not offer any Career and Technical Certificate </w:t>
      </w:r>
      <w:r>
        <w:rPr>
          <w:bCs/>
        </w:rPr>
        <w:t>Dual Enrollment</w:t>
      </w:r>
      <w:r w:rsidRPr="00E571FB">
        <w:rPr>
          <w:bCs/>
        </w:rPr>
        <w:t>.  M-DCPs stu</w:t>
      </w:r>
      <w:r>
        <w:rPr>
          <w:bCs/>
        </w:rPr>
        <w:t>dents may take College</w:t>
      </w:r>
      <w:r w:rsidRPr="00E571FB">
        <w:rPr>
          <w:bCs/>
        </w:rPr>
        <w:t xml:space="preserve"> credit courses that apply toward Associate in Science degrees and </w:t>
      </w:r>
      <w:r>
        <w:rPr>
          <w:bCs/>
        </w:rPr>
        <w:t>College</w:t>
      </w:r>
      <w:r w:rsidRPr="00E571FB">
        <w:rPr>
          <w:bCs/>
        </w:rPr>
        <w:t xml:space="preserve"> Credit Certificates</w:t>
      </w:r>
      <w:r>
        <w:rPr>
          <w:bCs/>
        </w:rPr>
        <w:t>.  The MDC-MDCPS list of aut</w:t>
      </w:r>
      <w:r w:rsidRPr="00E571FB">
        <w:rPr>
          <w:bCs/>
        </w:rPr>
        <w:t>horized</w:t>
      </w:r>
      <w:r>
        <w:rPr>
          <w:bCs/>
        </w:rPr>
        <w:t xml:space="preserve"> courses includes courses </w:t>
      </w:r>
      <w:r w:rsidRPr="00E571FB">
        <w:rPr>
          <w:bCs/>
        </w:rPr>
        <w:t>in areas such as</w:t>
      </w:r>
      <w:r>
        <w:rPr>
          <w:bCs/>
        </w:rPr>
        <w:t>:</w:t>
      </w:r>
      <w:r w:rsidRPr="00E571FB">
        <w:rPr>
          <w:bCs/>
        </w:rPr>
        <w:t xml:space="preserve"> accounting, aeronautical science, agriculture, building construction, business, computer information systems and programming, criminal justice, drafting and design technology, hospitality management, interior design, mass communication, office systems technology, and legal ass</w:t>
      </w:r>
      <w:r w:rsidR="008B2D8B">
        <w:rPr>
          <w:bCs/>
        </w:rPr>
        <w:t>isting.</w:t>
      </w:r>
    </w:p>
    <w:p w:rsidR="008B2D8B" w:rsidRPr="008B2D8B" w:rsidRDefault="008B2D8B" w:rsidP="008B2D8B">
      <w:pPr>
        <w:ind w:left="360"/>
        <w:jc w:val="both"/>
        <w:rPr>
          <w:bCs/>
          <w:sz w:val="16"/>
        </w:rPr>
      </w:pPr>
    </w:p>
    <w:p w:rsidR="00191718" w:rsidRPr="007C6780" w:rsidRDefault="00191718" w:rsidP="00180925">
      <w:pPr>
        <w:ind w:left="1440"/>
        <w:jc w:val="both"/>
        <w:rPr>
          <w:bCs/>
        </w:rPr>
      </w:pPr>
      <w:r w:rsidRPr="007C6780">
        <w:rPr>
          <w:bCs/>
        </w:rPr>
        <w:t xml:space="preserve">Prior PSAV to AS articulation agreements between MDC and M-DCPS that do not correspond to the state PSAV guidelines are </w:t>
      </w:r>
      <w:r w:rsidR="00312B52">
        <w:rPr>
          <w:bCs/>
        </w:rPr>
        <w:t>no longer in effect.  However, </w:t>
      </w:r>
      <w:r w:rsidRPr="007C6780">
        <w:rPr>
          <w:bCs/>
        </w:rPr>
        <w:t>any student currently enrolled as an MDC student and who has received credit hours based on an existing PSAV agreement will be allowed to count those credit hours toward graduation at MDC.</w:t>
      </w:r>
    </w:p>
    <w:p w:rsidR="00191718" w:rsidRPr="008B2D8B" w:rsidRDefault="00191718" w:rsidP="008B2D8B">
      <w:pPr>
        <w:ind w:left="360"/>
        <w:jc w:val="both"/>
        <w:rPr>
          <w:bCs/>
          <w:sz w:val="16"/>
        </w:rPr>
      </w:pPr>
    </w:p>
    <w:p w:rsidR="00191718" w:rsidRPr="00180925" w:rsidRDefault="00191718" w:rsidP="00180925">
      <w:pPr>
        <w:ind w:left="1440"/>
        <w:jc w:val="both"/>
        <w:rPr>
          <w:bCs/>
        </w:rPr>
      </w:pPr>
      <w:r w:rsidRPr="007C6780">
        <w:rPr>
          <w:bCs/>
        </w:rPr>
        <w:t>MDC and M-DCPS will review and revise PSAV to AS articulation agreements in order to be consistent and to be in compliance with the prescribed state credits stipulated in the Statewide PSAV to AAS/AS articulation agreements.  Provided these PSAV agreements  are completed and approv</w:t>
      </w:r>
      <w:r w:rsidR="00E66A8A">
        <w:rPr>
          <w:bCs/>
        </w:rPr>
        <w:t xml:space="preserve">ed by the summer term </w:t>
      </w:r>
      <w:r w:rsidR="00E66A8A" w:rsidRPr="00180925">
        <w:rPr>
          <w:bCs/>
        </w:rPr>
        <w:t>(</w:t>
      </w:r>
      <w:r w:rsidR="00E66A8A" w:rsidRPr="00180925">
        <w:rPr>
          <w:b/>
          <w:bCs/>
        </w:rPr>
        <w:t>May, 2011</w:t>
      </w:r>
      <w:r w:rsidRPr="00180925">
        <w:rPr>
          <w:bCs/>
        </w:rPr>
        <w:t>)  by both MDC and M-DCPS, they will be sent to the Department of Educa</w:t>
      </w:r>
      <w:r w:rsidR="00E66A8A" w:rsidRPr="00180925">
        <w:rPr>
          <w:bCs/>
        </w:rPr>
        <w:t xml:space="preserve">tion as an amendment to the </w:t>
      </w:r>
      <w:r w:rsidR="00E66A8A" w:rsidRPr="00180925">
        <w:rPr>
          <w:b/>
          <w:bCs/>
        </w:rPr>
        <w:t>2010-2011</w:t>
      </w:r>
      <w:r w:rsidRPr="00180925">
        <w:rPr>
          <w:bCs/>
        </w:rPr>
        <w:t xml:space="preserve">  Interinstitutional Articulation Agreement (IAA). </w:t>
      </w:r>
    </w:p>
    <w:p w:rsidR="00191718" w:rsidRPr="008B2D8B" w:rsidRDefault="00191718" w:rsidP="00191718">
      <w:pPr>
        <w:ind w:left="720"/>
        <w:jc w:val="both"/>
        <w:rPr>
          <w:bCs/>
          <w:sz w:val="16"/>
        </w:rPr>
      </w:pPr>
    </w:p>
    <w:p w:rsidR="00191718" w:rsidRDefault="00191718" w:rsidP="00180925">
      <w:pPr>
        <w:ind w:left="1440"/>
        <w:jc w:val="both"/>
        <w:rPr>
          <w:bCs/>
        </w:rPr>
      </w:pPr>
      <w:r w:rsidRPr="007C6780">
        <w:rPr>
          <w:bCs/>
        </w:rPr>
        <w:t>The only PSAV a</w:t>
      </w:r>
      <w:r w:rsidR="006E256E">
        <w:rPr>
          <w:bCs/>
        </w:rPr>
        <w:t>greement currently in place is </w:t>
      </w:r>
      <w:r w:rsidRPr="007C6780">
        <w:rPr>
          <w:bCs/>
        </w:rPr>
        <w:t xml:space="preserve">the </w:t>
      </w:r>
      <w:r w:rsidRPr="008B2D8B">
        <w:rPr>
          <w:bCs/>
        </w:rPr>
        <w:t>Early Childhood Education</w:t>
      </w:r>
      <w:r w:rsidRPr="007C6780">
        <w:rPr>
          <w:bCs/>
        </w:rPr>
        <w:t xml:space="preserve"> program. </w:t>
      </w:r>
      <w:r w:rsidRPr="008B2D8B">
        <w:rPr>
          <w:bCs/>
        </w:rPr>
        <w:t>(See Attachment A).</w:t>
      </w:r>
    </w:p>
    <w:p w:rsidR="008B2D8B" w:rsidRPr="008B2D8B" w:rsidRDefault="008B2D8B" w:rsidP="008B2D8B">
      <w:pPr>
        <w:jc w:val="both"/>
        <w:rPr>
          <w:bCs/>
          <w:sz w:val="16"/>
        </w:rPr>
      </w:pPr>
    </w:p>
    <w:p w:rsidR="008B2D8B" w:rsidRDefault="00191718" w:rsidP="00C631E9">
      <w:pPr>
        <w:numPr>
          <w:ilvl w:val="0"/>
          <w:numId w:val="21"/>
        </w:numPr>
        <w:ind w:left="2160"/>
        <w:jc w:val="both"/>
        <w:rPr>
          <w:b/>
        </w:rPr>
      </w:pPr>
      <w:r w:rsidRPr="008B2D8B">
        <w:rPr>
          <w:b/>
        </w:rPr>
        <w:t>List any admissions criteria in addition to the statutorily mandated 2.0 unweighted GPA</w:t>
      </w:r>
    </w:p>
    <w:p w:rsidR="00191718" w:rsidRDefault="00191718" w:rsidP="00180925">
      <w:pPr>
        <w:ind w:left="2160"/>
        <w:jc w:val="both"/>
        <w:rPr>
          <w:bCs/>
        </w:rPr>
      </w:pPr>
      <w:r w:rsidRPr="008B2D8B">
        <w:rPr>
          <w:bCs/>
        </w:rPr>
        <w:lastRenderedPageBreak/>
        <w:t>At MDC, all high school students participating in Dual Enrollment courses must meet the 3.0 unweighted GPA and pass the appropriate section of the College</w:t>
      </w:r>
      <w:r w:rsidR="008B2D8B">
        <w:rPr>
          <w:bCs/>
        </w:rPr>
        <w:t xml:space="preserve"> Placement Test.</w:t>
      </w:r>
    </w:p>
    <w:p w:rsidR="008B2D8B" w:rsidRPr="008B2D8B" w:rsidRDefault="008B2D8B" w:rsidP="00180925">
      <w:pPr>
        <w:ind w:left="1440"/>
        <w:jc w:val="both"/>
        <w:rPr>
          <w:sz w:val="16"/>
        </w:rPr>
      </w:pPr>
    </w:p>
    <w:p w:rsidR="008B2D8B" w:rsidRDefault="00191718" w:rsidP="00C631E9">
      <w:pPr>
        <w:numPr>
          <w:ilvl w:val="0"/>
          <w:numId w:val="21"/>
        </w:numPr>
        <w:ind w:left="2160"/>
        <w:jc w:val="both"/>
        <w:rPr>
          <w:b/>
        </w:rPr>
      </w:pPr>
      <w:r w:rsidRPr="008B2D8B">
        <w:rPr>
          <w:b/>
        </w:rPr>
        <w:t>List any agreed upon exceptions to the statutorily mandated admissions criteria:</w:t>
      </w:r>
    </w:p>
    <w:p w:rsidR="005A2EDF" w:rsidRDefault="00191718" w:rsidP="00180925">
      <w:pPr>
        <w:ind w:left="2160"/>
        <w:jc w:val="both"/>
        <w:rPr>
          <w:b/>
        </w:rPr>
      </w:pPr>
      <w:r w:rsidRPr="008B2D8B">
        <w:rPr>
          <w:bCs/>
        </w:rPr>
        <w:t>MDC does not grant any exceptions to the statutorily-mandated admissions criteria.</w:t>
      </w:r>
    </w:p>
    <w:p w:rsidR="005A2EDF" w:rsidRPr="005A2EDF" w:rsidRDefault="005A2EDF" w:rsidP="005A2EDF">
      <w:pPr>
        <w:jc w:val="both"/>
        <w:rPr>
          <w:sz w:val="16"/>
        </w:rPr>
      </w:pPr>
    </w:p>
    <w:p w:rsidR="005A2EDF" w:rsidRDefault="00191718" w:rsidP="00C631E9">
      <w:pPr>
        <w:numPr>
          <w:ilvl w:val="0"/>
          <w:numId w:val="16"/>
        </w:numPr>
        <w:jc w:val="both"/>
        <w:rPr>
          <w:b/>
          <w:bCs/>
        </w:rPr>
      </w:pPr>
      <w:r w:rsidRPr="00E571FB">
        <w:rPr>
          <w:b/>
          <w:bCs/>
        </w:rPr>
        <w:t>Early Admission</w:t>
      </w:r>
    </w:p>
    <w:p w:rsidR="00191718" w:rsidRPr="005A2EDF" w:rsidRDefault="00191718" w:rsidP="00C631E9">
      <w:pPr>
        <w:numPr>
          <w:ilvl w:val="0"/>
          <w:numId w:val="19"/>
        </w:numPr>
        <w:ind w:left="2160"/>
        <w:jc w:val="both"/>
        <w:rPr>
          <w:b/>
        </w:rPr>
      </w:pPr>
      <w:r w:rsidRPr="005A2EDF">
        <w:rPr>
          <w:b/>
        </w:rPr>
        <w:t>List any admissions criteria for Early Admission (i.e., full-time postsecondary enrollment) Dual Enrollment</w:t>
      </w:r>
      <w:r w:rsidR="005A2EDF">
        <w:rPr>
          <w:b/>
        </w:rPr>
        <w:t>:</w:t>
      </w:r>
    </w:p>
    <w:p w:rsidR="005A2EDF" w:rsidRPr="00180925" w:rsidRDefault="00191718" w:rsidP="00180925">
      <w:pPr>
        <w:ind w:left="2160"/>
      </w:pPr>
      <w:r w:rsidRPr="00E571FB">
        <w:rPr>
          <w:bCs/>
        </w:rPr>
        <w:t xml:space="preserve">The Early Admission program is a form of </w:t>
      </w:r>
      <w:r>
        <w:rPr>
          <w:bCs/>
        </w:rPr>
        <w:t>Dual Enrollment</w:t>
      </w:r>
      <w:r w:rsidRPr="00E571FB">
        <w:rPr>
          <w:bCs/>
        </w:rPr>
        <w:t xml:space="preserve"> through which eligible high school students or Home School student</w:t>
      </w:r>
      <w:r>
        <w:rPr>
          <w:bCs/>
        </w:rPr>
        <w:t>s</w:t>
      </w:r>
      <w:r w:rsidRPr="00E571FB">
        <w:rPr>
          <w:bCs/>
        </w:rPr>
        <w:t xml:space="preserve"> enroll at MDC on a full-time basis during their senior year in courses that are creditable toward the high school dip</w:t>
      </w:r>
      <w:r w:rsidR="00566A92">
        <w:rPr>
          <w:bCs/>
        </w:rPr>
        <w:t xml:space="preserve">loma and the Associate degree.  </w:t>
      </w:r>
      <w:r w:rsidR="00566A92" w:rsidRPr="00180925">
        <w:t>In order to be considered a full-time dual enrollment early admission student, the student must enroll in a minimum of twelve (12) college credit hours but may not be required to enroll in more than fifteen (15) college credit hours.</w:t>
      </w:r>
    </w:p>
    <w:p w:rsidR="005A2EDF" w:rsidRPr="005A2EDF" w:rsidRDefault="005A2EDF" w:rsidP="005A2EDF">
      <w:pPr>
        <w:ind w:left="720"/>
        <w:rPr>
          <w:b/>
          <w:color w:val="C00000"/>
          <w:sz w:val="16"/>
        </w:rPr>
      </w:pPr>
    </w:p>
    <w:p w:rsidR="005A2EDF" w:rsidRDefault="00191718" w:rsidP="007C0D8E">
      <w:pPr>
        <w:ind w:left="2160"/>
        <w:rPr>
          <w:color w:val="C00000"/>
        </w:rPr>
      </w:pPr>
      <w:r w:rsidRPr="00E571FB">
        <w:rPr>
          <w:bCs/>
        </w:rPr>
        <w:t>Students must meet the following criteria:</w:t>
      </w:r>
    </w:p>
    <w:p w:rsidR="005A2EDF" w:rsidRPr="005A2EDF" w:rsidRDefault="00191718" w:rsidP="00C631E9">
      <w:pPr>
        <w:numPr>
          <w:ilvl w:val="0"/>
          <w:numId w:val="20"/>
        </w:numPr>
        <w:ind w:left="2520"/>
      </w:pPr>
      <w:r w:rsidRPr="005A2EDF">
        <w:rPr>
          <w:bCs/>
        </w:rPr>
        <w:t xml:space="preserve">Must have a minimum </w:t>
      </w:r>
      <w:r w:rsidRPr="005A2EDF">
        <w:rPr>
          <w:b/>
          <w:bCs/>
        </w:rPr>
        <w:t>3.5</w:t>
      </w:r>
      <w:r w:rsidRPr="005A2EDF">
        <w:rPr>
          <w:bCs/>
        </w:rPr>
        <w:t xml:space="preserve"> high school unweighted GPA.</w:t>
      </w:r>
    </w:p>
    <w:p w:rsidR="005A2EDF" w:rsidRPr="005A2EDF" w:rsidRDefault="00191718" w:rsidP="00C631E9">
      <w:pPr>
        <w:numPr>
          <w:ilvl w:val="0"/>
          <w:numId w:val="20"/>
        </w:numPr>
        <w:ind w:left="2520"/>
      </w:pPr>
      <w:r w:rsidRPr="005A2EDF">
        <w:rPr>
          <w:bCs/>
        </w:rPr>
        <w:t>Must have passed successfully the College’s Basic Skills assessment (CPT) or have appropriate SAT/ACT</w:t>
      </w:r>
      <w:r w:rsidR="00060A52">
        <w:rPr>
          <w:bCs/>
        </w:rPr>
        <w:t>/FCAT (Grade 10)</w:t>
      </w:r>
      <w:r w:rsidRPr="005A2EDF">
        <w:rPr>
          <w:bCs/>
        </w:rPr>
        <w:t xml:space="preserve"> scores.</w:t>
      </w:r>
    </w:p>
    <w:p w:rsidR="005A2EDF" w:rsidRPr="005A2EDF" w:rsidRDefault="00191718" w:rsidP="00C631E9">
      <w:pPr>
        <w:numPr>
          <w:ilvl w:val="0"/>
          <w:numId w:val="20"/>
        </w:numPr>
        <w:ind w:left="2520"/>
      </w:pPr>
      <w:r w:rsidRPr="005A2EDF">
        <w:rPr>
          <w:bCs/>
        </w:rPr>
        <w:t>Must have authorization from their high school principal, counselor, and parent/guardian.</w:t>
      </w:r>
    </w:p>
    <w:p w:rsidR="005A2EDF" w:rsidRPr="005A2EDF" w:rsidRDefault="00191718" w:rsidP="00C631E9">
      <w:pPr>
        <w:numPr>
          <w:ilvl w:val="0"/>
          <w:numId w:val="20"/>
        </w:numPr>
        <w:ind w:left="2520"/>
      </w:pPr>
      <w:r w:rsidRPr="005A2EDF">
        <w:rPr>
          <w:bCs/>
        </w:rPr>
        <w:t>Must express intent to purse a postsecondary degree.</w:t>
      </w:r>
    </w:p>
    <w:p w:rsidR="005A2EDF" w:rsidRPr="005A2EDF" w:rsidRDefault="00191718" w:rsidP="00C631E9">
      <w:pPr>
        <w:numPr>
          <w:ilvl w:val="0"/>
          <w:numId w:val="20"/>
        </w:numPr>
        <w:ind w:left="2520"/>
      </w:pPr>
      <w:r w:rsidRPr="005A2EDF">
        <w:rPr>
          <w:bCs/>
        </w:rPr>
        <w:t>Must complete an interview with an MDC advisor/Dual Enrollment coordinator to determine that the student has potential to successfully complete College credit courses.</w:t>
      </w:r>
    </w:p>
    <w:p w:rsidR="005A2EDF" w:rsidRPr="005A2EDF" w:rsidRDefault="00191718" w:rsidP="00C631E9">
      <w:pPr>
        <w:numPr>
          <w:ilvl w:val="0"/>
          <w:numId w:val="20"/>
        </w:numPr>
        <w:ind w:left="2520"/>
      </w:pPr>
      <w:r w:rsidRPr="005A2EDF">
        <w:rPr>
          <w:bCs/>
        </w:rPr>
        <w:t>Must enroll in a minimum of College credit courses which meet the requirements for the student’s senior year and high school graduation (24 credits).</w:t>
      </w:r>
    </w:p>
    <w:p w:rsidR="005A2EDF" w:rsidRPr="005A2EDF" w:rsidRDefault="00191718" w:rsidP="00C631E9">
      <w:pPr>
        <w:numPr>
          <w:ilvl w:val="0"/>
          <w:numId w:val="20"/>
        </w:numPr>
        <w:ind w:left="2520"/>
      </w:pPr>
      <w:r w:rsidRPr="005A2EDF">
        <w:rPr>
          <w:bCs/>
        </w:rPr>
        <w:t>Must complete an Early Admission form for each term in order to retain enrollment eligibility.</w:t>
      </w:r>
    </w:p>
    <w:p w:rsidR="003161F3" w:rsidRDefault="00191718" w:rsidP="00C631E9">
      <w:pPr>
        <w:numPr>
          <w:ilvl w:val="0"/>
          <w:numId w:val="20"/>
        </w:numPr>
        <w:ind w:left="2520"/>
      </w:pPr>
      <w:r w:rsidRPr="005A2EDF">
        <w:rPr>
          <w:bCs/>
        </w:rPr>
        <w:t>Must maintain a 2.0 College GPA in order to continue participating in the Early Admission program.</w:t>
      </w:r>
    </w:p>
    <w:p w:rsidR="003161F3" w:rsidRDefault="003161F3" w:rsidP="003161F3">
      <w:pPr>
        <w:rPr>
          <w:sz w:val="16"/>
        </w:rPr>
      </w:pPr>
    </w:p>
    <w:p w:rsidR="00E857A4" w:rsidRDefault="00E857A4" w:rsidP="003161F3">
      <w:pPr>
        <w:rPr>
          <w:sz w:val="16"/>
        </w:rPr>
      </w:pPr>
    </w:p>
    <w:p w:rsidR="00E857A4" w:rsidRDefault="00E857A4" w:rsidP="003161F3">
      <w:pPr>
        <w:rPr>
          <w:sz w:val="16"/>
        </w:rPr>
      </w:pPr>
    </w:p>
    <w:p w:rsidR="00E857A4" w:rsidRDefault="00E857A4" w:rsidP="003161F3">
      <w:pPr>
        <w:rPr>
          <w:sz w:val="16"/>
        </w:rPr>
      </w:pPr>
    </w:p>
    <w:p w:rsidR="00E857A4" w:rsidRDefault="00E857A4" w:rsidP="003161F3">
      <w:pPr>
        <w:rPr>
          <w:sz w:val="16"/>
        </w:rPr>
      </w:pPr>
    </w:p>
    <w:p w:rsidR="00E857A4" w:rsidRDefault="00E857A4" w:rsidP="003161F3">
      <w:pPr>
        <w:rPr>
          <w:sz w:val="16"/>
        </w:rPr>
      </w:pPr>
    </w:p>
    <w:p w:rsidR="00E857A4" w:rsidRDefault="00E857A4" w:rsidP="003161F3">
      <w:pPr>
        <w:rPr>
          <w:sz w:val="16"/>
        </w:rPr>
      </w:pPr>
    </w:p>
    <w:p w:rsidR="00E857A4" w:rsidRDefault="00E857A4" w:rsidP="003161F3">
      <w:pPr>
        <w:rPr>
          <w:sz w:val="16"/>
        </w:rPr>
      </w:pPr>
    </w:p>
    <w:p w:rsidR="00E857A4" w:rsidRDefault="00E857A4" w:rsidP="003161F3">
      <w:pPr>
        <w:rPr>
          <w:sz w:val="16"/>
        </w:rPr>
      </w:pPr>
    </w:p>
    <w:p w:rsidR="00E857A4" w:rsidRDefault="00E857A4" w:rsidP="003161F3">
      <w:pPr>
        <w:rPr>
          <w:sz w:val="16"/>
        </w:rPr>
      </w:pPr>
    </w:p>
    <w:p w:rsidR="00E857A4" w:rsidRDefault="00E857A4" w:rsidP="003161F3">
      <w:pPr>
        <w:rPr>
          <w:sz w:val="16"/>
        </w:rPr>
      </w:pPr>
    </w:p>
    <w:p w:rsidR="00E857A4" w:rsidRPr="003161F3" w:rsidRDefault="00E857A4" w:rsidP="003161F3">
      <w:pPr>
        <w:rPr>
          <w:sz w:val="16"/>
        </w:rPr>
      </w:pPr>
    </w:p>
    <w:p w:rsidR="00191718" w:rsidRDefault="00191718" w:rsidP="00C631E9">
      <w:pPr>
        <w:numPr>
          <w:ilvl w:val="0"/>
          <w:numId w:val="6"/>
        </w:numPr>
        <w:jc w:val="both"/>
        <w:rPr>
          <w:b/>
          <w:bCs/>
        </w:rPr>
      </w:pPr>
      <w:r w:rsidRPr="003161F3">
        <w:rPr>
          <w:b/>
          <w:bCs/>
        </w:rPr>
        <w:lastRenderedPageBreak/>
        <w:t>Please describe the institutional responsibilities for student screening prior to enrollment and monitoring enrolled students:</w:t>
      </w:r>
    </w:p>
    <w:p w:rsidR="003161F3" w:rsidRPr="003161F3" w:rsidRDefault="003161F3" w:rsidP="003161F3">
      <w:pPr>
        <w:ind w:left="360"/>
        <w:jc w:val="both"/>
        <w:rPr>
          <w:bCs/>
          <w:sz w:val="16"/>
        </w:rPr>
      </w:pPr>
    </w:p>
    <w:p w:rsidR="00191718" w:rsidRDefault="00191718" w:rsidP="0088289C">
      <w:pPr>
        <w:numPr>
          <w:ilvl w:val="0"/>
          <w:numId w:val="1"/>
        </w:numPr>
        <w:jc w:val="both"/>
        <w:rPr>
          <w:b/>
          <w:bCs/>
        </w:rPr>
      </w:pPr>
      <w:r w:rsidRPr="00E571FB">
        <w:rPr>
          <w:b/>
          <w:bCs/>
        </w:rPr>
        <w:t xml:space="preserve">Describe how students are screened for </w:t>
      </w:r>
      <w:r>
        <w:rPr>
          <w:b/>
          <w:bCs/>
        </w:rPr>
        <w:t>Dual Enrollment</w:t>
      </w:r>
      <w:r w:rsidRPr="00E571FB">
        <w:rPr>
          <w:b/>
          <w:bCs/>
        </w:rPr>
        <w:t xml:space="preserve"> eligibility </w:t>
      </w:r>
      <w:r w:rsidRPr="00075407">
        <w:rPr>
          <w:b/>
          <w:bCs/>
        </w:rPr>
        <w:t>prior</w:t>
      </w:r>
      <w:r w:rsidRPr="00E571FB">
        <w:rPr>
          <w:b/>
          <w:bCs/>
        </w:rPr>
        <w:t xml:space="preserve"> to enrolling in a </w:t>
      </w:r>
      <w:r>
        <w:rPr>
          <w:b/>
          <w:bCs/>
        </w:rPr>
        <w:t>Dual Enrollment</w:t>
      </w:r>
      <w:r w:rsidRPr="00E571FB">
        <w:rPr>
          <w:b/>
          <w:bCs/>
        </w:rPr>
        <w:t xml:space="preserve"> course:</w:t>
      </w:r>
    </w:p>
    <w:p w:rsidR="003161F3" w:rsidRDefault="003161F3" w:rsidP="003161F3">
      <w:pPr>
        <w:jc w:val="both"/>
        <w:rPr>
          <w:bCs/>
          <w:sz w:val="16"/>
        </w:rPr>
      </w:pPr>
    </w:p>
    <w:p w:rsidR="00C65760" w:rsidRPr="00C65760" w:rsidRDefault="00C65760" w:rsidP="00C80DDF">
      <w:pPr>
        <w:ind w:left="720"/>
        <w:jc w:val="both"/>
        <w:rPr>
          <w:b/>
          <w:u w:val="single"/>
        </w:rPr>
      </w:pPr>
      <w:r w:rsidRPr="00C65760">
        <w:rPr>
          <w:b/>
          <w:u w:val="single"/>
        </w:rPr>
        <w:t>Administration of the ACCUPLACER (CPT) to Public High School Students</w:t>
      </w:r>
    </w:p>
    <w:p w:rsidR="00C65760" w:rsidRPr="00C65760" w:rsidRDefault="00C65760" w:rsidP="00C80DDF">
      <w:pPr>
        <w:ind w:left="720"/>
        <w:jc w:val="both"/>
      </w:pPr>
    </w:p>
    <w:p w:rsidR="00C65760" w:rsidRPr="00C65760" w:rsidRDefault="00C65760" w:rsidP="00C80DDF">
      <w:pPr>
        <w:ind w:left="720"/>
        <w:jc w:val="both"/>
      </w:pPr>
      <w:r w:rsidRPr="00C65760">
        <w:t>Miami-Dade County Public Schools (M-DCPS) and Miami Dade College (MDC) have an agreement for the administration of the CPT to public high school students, in accordance with State Board of Education Rule 6A-10.0315 and Section 1008.30, Florida Statutes.   The ACCUPLACER (CPT) is offered as an optional test to eligible high school students in the 11</w:t>
      </w:r>
      <w:r w:rsidRPr="00C65760">
        <w:rPr>
          <w:vertAlign w:val="superscript"/>
        </w:rPr>
        <w:t>th</w:t>
      </w:r>
      <w:r w:rsidRPr="00C65760">
        <w:t xml:space="preserve"> grade.  The CPT is also available for other postsecondary readiness purposes such as assessment for special programs and for dual enrollment/early college programs.  Because of the primary purpose of the CPT, postsecondary institutions remain in control of this test and are accountable for its integrity and security.</w:t>
      </w:r>
    </w:p>
    <w:p w:rsidR="00C65760" w:rsidRDefault="00C65760" w:rsidP="00C80DDF">
      <w:pPr>
        <w:ind w:left="720"/>
        <w:jc w:val="both"/>
      </w:pPr>
    </w:p>
    <w:p w:rsidR="00C65760" w:rsidRPr="00C65760" w:rsidRDefault="00C65760" w:rsidP="00C80DDF">
      <w:pPr>
        <w:ind w:left="720"/>
        <w:jc w:val="both"/>
      </w:pPr>
      <w:r w:rsidRPr="00C65760">
        <w:t xml:space="preserve">The CPT places incoming students into appropriate college-level courses.  When high school students have the opportunity to take the CPT while still in high school, they can be given additional counseling about their future plans and assistance for advisement during high school.  CPT scores may be used to establish eligibility for the Florida Gold Seal Vocational Scholars Award, the Bright Futures Scholarship Program, and for dual enrollment/early college programs.  </w:t>
      </w:r>
    </w:p>
    <w:p w:rsidR="00C65760" w:rsidRPr="00C65760" w:rsidRDefault="00C65760" w:rsidP="00C80DDF">
      <w:pPr>
        <w:ind w:left="720"/>
        <w:jc w:val="both"/>
      </w:pPr>
    </w:p>
    <w:p w:rsidR="00C65760" w:rsidRPr="00C80DDF" w:rsidRDefault="00C65760" w:rsidP="00C80DDF">
      <w:pPr>
        <w:ind w:left="720"/>
        <w:jc w:val="both"/>
        <w:rPr>
          <w:b/>
        </w:rPr>
      </w:pPr>
      <w:r w:rsidRPr="00C65760">
        <w:t>MDC administers and scores the CPT at no cost to the student.  M-DCPS schools must notify students of the opportunity to take the CPT and coordinate registration procedures with MDC.  It is recommended that students be tested during their junior year, preferably late fall or early spring, in order to provide ample time for skill acquisition and still coordinate with registration and course scheduling constraints for the coming school year.</w:t>
      </w:r>
      <w:r w:rsidR="00896B78" w:rsidRPr="00C65760">
        <w:t xml:space="preserve"> </w:t>
      </w:r>
      <w:r w:rsidR="00896B78" w:rsidRPr="00C65760">
        <w:rPr>
          <w:b/>
        </w:rPr>
        <w:t xml:space="preserve">(See </w:t>
      </w:r>
      <w:r w:rsidR="00C80DDF">
        <w:rPr>
          <w:b/>
        </w:rPr>
        <w:t>Attachment</w:t>
      </w:r>
      <w:r w:rsidR="00896B78" w:rsidRPr="00C65760">
        <w:rPr>
          <w:b/>
        </w:rPr>
        <w:t xml:space="preserve"> C).</w:t>
      </w:r>
    </w:p>
    <w:p w:rsidR="003161F3" w:rsidRPr="003161F3" w:rsidRDefault="003161F3" w:rsidP="003161F3">
      <w:pPr>
        <w:jc w:val="both"/>
        <w:rPr>
          <w:bCs/>
          <w:sz w:val="16"/>
        </w:rPr>
      </w:pPr>
    </w:p>
    <w:p w:rsidR="003161F3" w:rsidRDefault="003161F3" w:rsidP="00191718">
      <w:pPr>
        <w:jc w:val="both"/>
        <w:rPr>
          <w:bCs/>
          <w:sz w:val="16"/>
        </w:rPr>
      </w:pPr>
    </w:p>
    <w:p w:rsidR="003161F3" w:rsidRDefault="00191718" w:rsidP="00C80DDF">
      <w:pPr>
        <w:ind w:left="720"/>
        <w:jc w:val="both"/>
        <w:rPr>
          <w:bCs/>
        </w:rPr>
      </w:pPr>
      <w:r w:rsidRPr="00E571FB">
        <w:rPr>
          <w:bCs/>
        </w:rPr>
        <w:t xml:space="preserve">MDC </w:t>
      </w:r>
      <w:r>
        <w:rPr>
          <w:bCs/>
        </w:rPr>
        <w:t xml:space="preserve">has established </w:t>
      </w:r>
      <w:r w:rsidRPr="00E571FB">
        <w:rPr>
          <w:bCs/>
        </w:rPr>
        <w:t xml:space="preserve">a </w:t>
      </w:r>
      <w:r w:rsidRPr="0013723D">
        <w:rPr>
          <w:bCs/>
          <w:i/>
        </w:rPr>
        <w:t xml:space="preserve">Placement Criteria </w:t>
      </w:r>
      <w:r>
        <w:rPr>
          <w:bCs/>
          <w:i/>
        </w:rPr>
        <w:t>D</w:t>
      </w:r>
      <w:r w:rsidRPr="0013723D">
        <w:rPr>
          <w:bCs/>
          <w:i/>
        </w:rPr>
        <w:t>ocument</w:t>
      </w:r>
      <w:r w:rsidRPr="00E571FB">
        <w:rPr>
          <w:bCs/>
        </w:rPr>
        <w:t xml:space="preserve"> </w:t>
      </w:r>
      <w:r>
        <w:rPr>
          <w:bCs/>
        </w:rPr>
        <w:t xml:space="preserve">that is updated </w:t>
      </w:r>
      <w:r w:rsidRPr="00E571FB">
        <w:rPr>
          <w:bCs/>
        </w:rPr>
        <w:t xml:space="preserve">each academic </w:t>
      </w:r>
      <w:r>
        <w:rPr>
          <w:bCs/>
        </w:rPr>
        <w:t>year</w:t>
      </w:r>
      <w:r w:rsidR="003161F3">
        <w:rPr>
          <w:bCs/>
        </w:rPr>
        <w:t>.</w:t>
      </w:r>
    </w:p>
    <w:p w:rsidR="00191718" w:rsidRDefault="00191718" w:rsidP="00C80DDF">
      <w:pPr>
        <w:ind w:left="720"/>
        <w:jc w:val="both"/>
      </w:pPr>
      <w:r w:rsidRPr="00E571FB">
        <w:rPr>
          <w:bCs/>
        </w:rPr>
        <w:t xml:space="preserve">Section V </w:t>
      </w:r>
      <w:r>
        <w:rPr>
          <w:bCs/>
        </w:rPr>
        <w:t xml:space="preserve">of </w:t>
      </w:r>
      <w:r w:rsidRPr="00E571FB">
        <w:rPr>
          <w:bCs/>
        </w:rPr>
        <w:t>said document describes the require</w:t>
      </w:r>
      <w:r>
        <w:rPr>
          <w:bCs/>
        </w:rPr>
        <w:t>d</w:t>
      </w:r>
      <w:r w:rsidRPr="00E571FB">
        <w:rPr>
          <w:bCs/>
        </w:rPr>
        <w:t xml:space="preserve"> criteria for </w:t>
      </w:r>
      <w:r>
        <w:rPr>
          <w:bCs/>
        </w:rPr>
        <w:t>Dual Enrollment</w:t>
      </w:r>
      <w:r w:rsidRPr="00E571FB">
        <w:rPr>
          <w:bCs/>
        </w:rPr>
        <w:t>/</w:t>
      </w:r>
      <w:r w:rsidR="006E256E">
        <w:rPr>
          <w:bCs/>
        </w:rPr>
        <w:t>E</w:t>
      </w:r>
      <w:r w:rsidRPr="00E571FB">
        <w:rPr>
          <w:bCs/>
        </w:rPr>
        <w:t>arly</w:t>
      </w:r>
      <w:r>
        <w:rPr>
          <w:bCs/>
        </w:rPr>
        <w:t xml:space="preserve"> College</w:t>
      </w:r>
      <w:r w:rsidR="005E11DD">
        <w:rPr>
          <w:bCs/>
        </w:rPr>
        <w:t xml:space="preserve"> </w:t>
      </w:r>
      <w:r w:rsidR="006E256E">
        <w:rPr>
          <w:bCs/>
        </w:rPr>
        <w:t>P</w:t>
      </w:r>
      <w:r w:rsidR="005E11DD">
        <w:rPr>
          <w:bCs/>
        </w:rPr>
        <w:t xml:space="preserve">lacement.  </w:t>
      </w:r>
      <w:hyperlink r:id="rId13" w:history="1">
        <w:r w:rsidR="005E11DD" w:rsidRPr="00E6098F">
          <w:rPr>
            <w:rStyle w:val="Hyperlink"/>
            <w:bCs/>
          </w:rPr>
          <w:t>http://www.mdc.edu/ir/CPT_CLAST/placement.asp</w:t>
        </w:r>
      </w:hyperlink>
    </w:p>
    <w:p w:rsidR="0059674D" w:rsidRDefault="0059674D" w:rsidP="00C80DDF">
      <w:pPr>
        <w:ind w:left="720"/>
        <w:jc w:val="both"/>
      </w:pPr>
    </w:p>
    <w:p w:rsidR="000B0DB6" w:rsidRDefault="000B0DB6" w:rsidP="000B0DB6">
      <w:pPr>
        <w:ind w:left="720"/>
        <w:jc w:val="both"/>
        <w:rPr>
          <w:bCs/>
        </w:rPr>
      </w:pPr>
      <w:r>
        <w:rPr>
          <w:bCs/>
        </w:rPr>
        <w:t>As of June 1, 2011, the primary placement test that will be given to eligible high school students will be Florida’s new Post-Secondary Education Readingess Test (PERT).  The same administration agreements in place for the CPT will apply to PERT.</w:t>
      </w:r>
    </w:p>
    <w:p w:rsidR="00191718" w:rsidRPr="003161F3" w:rsidRDefault="00191718" w:rsidP="003161F3">
      <w:pPr>
        <w:jc w:val="both"/>
        <w:rPr>
          <w:bCs/>
          <w:sz w:val="16"/>
        </w:rPr>
      </w:pPr>
    </w:p>
    <w:p w:rsidR="00191718" w:rsidRPr="003161F3" w:rsidRDefault="00191718" w:rsidP="00191718">
      <w:pPr>
        <w:ind w:left="720"/>
        <w:jc w:val="both"/>
        <w:rPr>
          <w:bCs/>
          <w:sz w:val="16"/>
        </w:rPr>
      </w:pPr>
    </w:p>
    <w:p w:rsidR="00191718" w:rsidRDefault="00191718" w:rsidP="0088289C">
      <w:pPr>
        <w:numPr>
          <w:ilvl w:val="0"/>
          <w:numId w:val="1"/>
        </w:numPr>
        <w:jc w:val="both"/>
        <w:rPr>
          <w:b/>
          <w:bCs/>
        </w:rPr>
      </w:pPr>
      <w:r w:rsidRPr="00E571FB">
        <w:rPr>
          <w:b/>
          <w:bCs/>
        </w:rPr>
        <w:t xml:space="preserve">Describe how students' progress is monitored in </w:t>
      </w:r>
      <w:r>
        <w:rPr>
          <w:b/>
          <w:bCs/>
        </w:rPr>
        <w:t>Dual Enrollment</w:t>
      </w:r>
      <w:r w:rsidRPr="00E571FB">
        <w:rPr>
          <w:b/>
          <w:bCs/>
        </w:rPr>
        <w:t xml:space="preserve"> courses for continued</w:t>
      </w:r>
      <w:r w:rsidR="007238BC">
        <w:rPr>
          <w:b/>
          <w:bCs/>
        </w:rPr>
        <w:t xml:space="preserve"> </w:t>
      </w:r>
      <w:r w:rsidR="007238BC" w:rsidRPr="00F67B86">
        <w:rPr>
          <w:b/>
          <w:bCs/>
        </w:rPr>
        <w:t>participation</w:t>
      </w:r>
      <w:r w:rsidRPr="00E571FB">
        <w:rPr>
          <w:b/>
          <w:bCs/>
        </w:rPr>
        <w:t>:</w:t>
      </w:r>
    </w:p>
    <w:p w:rsidR="003161F3" w:rsidRPr="003161F3" w:rsidRDefault="003161F3" w:rsidP="003161F3">
      <w:pPr>
        <w:ind w:left="720"/>
        <w:jc w:val="both"/>
        <w:rPr>
          <w:bCs/>
          <w:sz w:val="16"/>
        </w:rPr>
      </w:pPr>
    </w:p>
    <w:p w:rsidR="00191718" w:rsidRDefault="00191718" w:rsidP="003161F3">
      <w:pPr>
        <w:ind w:left="720"/>
        <w:jc w:val="both"/>
        <w:rPr>
          <w:bCs/>
        </w:rPr>
      </w:pPr>
      <w:r w:rsidRPr="00E571FB">
        <w:rPr>
          <w:bCs/>
        </w:rPr>
        <w:t xml:space="preserve">At MDC, students must complete a </w:t>
      </w:r>
      <w:r>
        <w:rPr>
          <w:bCs/>
        </w:rPr>
        <w:t>Dual Enrollment</w:t>
      </w:r>
      <w:r w:rsidRPr="00E571FB">
        <w:rPr>
          <w:bCs/>
        </w:rPr>
        <w:t xml:space="preserve"> approval form each term in order to retain enrollment eligibility.  MDC recommends </w:t>
      </w:r>
      <w:r>
        <w:rPr>
          <w:bCs/>
        </w:rPr>
        <w:t>that each student enroll</w:t>
      </w:r>
      <w:r w:rsidRPr="00E571FB">
        <w:rPr>
          <w:bCs/>
        </w:rPr>
        <w:t xml:space="preserve"> in a maximum of two courses each semester, excluding labs, in order to ensure academic success.  Additional coursework must b</w:t>
      </w:r>
      <w:r>
        <w:rPr>
          <w:bCs/>
        </w:rPr>
        <w:t xml:space="preserve">e approved by an Academic Dean </w:t>
      </w:r>
      <w:r w:rsidRPr="00E571FB">
        <w:rPr>
          <w:bCs/>
        </w:rPr>
        <w:t>on a case</w:t>
      </w:r>
      <w:r w:rsidR="003161F3">
        <w:rPr>
          <w:bCs/>
        </w:rPr>
        <w:t>-by-case (exceptional) basis.</w:t>
      </w:r>
    </w:p>
    <w:p w:rsidR="003161F3" w:rsidRPr="003161F3" w:rsidRDefault="003161F3" w:rsidP="003161F3">
      <w:pPr>
        <w:ind w:left="720"/>
        <w:jc w:val="both"/>
        <w:rPr>
          <w:bCs/>
          <w:sz w:val="16"/>
        </w:rPr>
      </w:pPr>
    </w:p>
    <w:p w:rsidR="00191718" w:rsidRDefault="00191718" w:rsidP="003161F3">
      <w:pPr>
        <w:ind w:left="720"/>
        <w:jc w:val="both"/>
        <w:rPr>
          <w:bCs/>
        </w:rPr>
      </w:pPr>
      <w:r w:rsidRPr="00E571FB">
        <w:rPr>
          <w:bCs/>
        </w:rPr>
        <w:t xml:space="preserve">The </w:t>
      </w:r>
      <w:r>
        <w:rPr>
          <w:bCs/>
        </w:rPr>
        <w:t>Dual Enrollment coordinators check</w:t>
      </w:r>
      <w:r w:rsidRPr="00E571FB">
        <w:rPr>
          <w:bCs/>
        </w:rPr>
        <w:t xml:space="preserve"> the grades in the </w:t>
      </w:r>
      <w:r>
        <w:rPr>
          <w:bCs/>
        </w:rPr>
        <w:t>College’s</w:t>
      </w:r>
      <w:r w:rsidRPr="00E571FB">
        <w:rPr>
          <w:bCs/>
        </w:rPr>
        <w:t xml:space="preserve"> system to verify that student has successfully completed and passed the </w:t>
      </w:r>
      <w:r>
        <w:rPr>
          <w:bCs/>
        </w:rPr>
        <w:t>Dual Enrollment</w:t>
      </w:r>
      <w:r w:rsidRPr="00E571FB">
        <w:rPr>
          <w:bCs/>
        </w:rPr>
        <w:t xml:space="preserve"> courses s/he registered for during the term.  A student whose </w:t>
      </w:r>
      <w:r>
        <w:rPr>
          <w:bCs/>
        </w:rPr>
        <w:t>College</w:t>
      </w:r>
      <w:r w:rsidRPr="00E571FB">
        <w:rPr>
          <w:bCs/>
        </w:rPr>
        <w:t xml:space="preserve"> GPA falls below 2.0 is ineligible to continue </w:t>
      </w:r>
      <w:r>
        <w:rPr>
          <w:bCs/>
        </w:rPr>
        <w:t>Dual Enrollment</w:t>
      </w:r>
      <w:r w:rsidRPr="00E571FB">
        <w:rPr>
          <w:bCs/>
        </w:rPr>
        <w:t xml:space="preserve">. </w:t>
      </w:r>
    </w:p>
    <w:p w:rsidR="003161F3" w:rsidRPr="003161F3" w:rsidRDefault="003161F3" w:rsidP="003161F3">
      <w:pPr>
        <w:ind w:left="720"/>
        <w:jc w:val="both"/>
        <w:rPr>
          <w:bCs/>
          <w:sz w:val="16"/>
        </w:rPr>
      </w:pPr>
    </w:p>
    <w:p w:rsidR="00191718" w:rsidRDefault="00191718" w:rsidP="003161F3">
      <w:pPr>
        <w:ind w:left="720"/>
        <w:jc w:val="both"/>
        <w:rPr>
          <w:bCs/>
        </w:rPr>
      </w:pPr>
      <w:r w:rsidRPr="00E571FB">
        <w:rPr>
          <w:bCs/>
        </w:rPr>
        <w:t xml:space="preserve">Students are provided with </w:t>
      </w:r>
      <w:r>
        <w:rPr>
          <w:bCs/>
        </w:rPr>
        <w:t xml:space="preserve">the </w:t>
      </w:r>
      <w:r w:rsidRPr="00E571FB">
        <w:rPr>
          <w:bCs/>
        </w:rPr>
        <w:t xml:space="preserve">MDC’s </w:t>
      </w:r>
      <w:r w:rsidRPr="003161F3">
        <w:rPr>
          <w:bCs/>
        </w:rPr>
        <w:t>Students’ Rights &amp; Responsibilities Handbook</w:t>
      </w:r>
      <w:r w:rsidRPr="00E571FB">
        <w:rPr>
          <w:bCs/>
        </w:rPr>
        <w:t xml:space="preserve"> that contains the academic calendar, code of conduct, students’ rights and responsibilities, grading and evaluation process, academic dishonesty, disciplinary procedures, as well as accommodations provided for students with disabilities</w:t>
      </w:r>
      <w:r w:rsidRPr="003161F3">
        <w:rPr>
          <w:bCs/>
        </w:rPr>
        <w:t>.</w:t>
      </w:r>
    </w:p>
    <w:p w:rsidR="003161F3" w:rsidRPr="003161F3" w:rsidRDefault="003161F3" w:rsidP="003161F3">
      <w:pPr>
        <w:ind w:left="720"/>
        <w:jc w:val="both"/>
        <w:rPr>
          <w:bCs/>
          <w:sz w:val="16"/>
        </w:rPr>
      </w:pPr>
    </w:p>
    <w:p w:rsidR="00191718" w:rsidRPr="003161F3" w:rsidRDefault="00191718" w:rsidP="00F67B86">
      <w:pPr>
        <w:ind w:left="720"/>
        <w:jc w:val="both"/>
        <w:rPr>
          <w:bCs/>
        </w:rPr>
      </w:pPr>
      <w:r w:rsidRPr="003161F3">
        <w:rPr>
          <w:bCs/>
        </w:rPr>
        <w:t>MDC assigns grades for Dual Enrollment courses, and the school district is prohibited from changing any grade assigned by the College when posting it to the high school transcript.  Grades earned through Dual Enrollment courses become part of the student’s permanent high school and College transcript.  At the end of each term, MDC sends electronic Dual Enrollment trans</w:t>
      </w:r>
      <w:r w:rsidR="003161F3">
        <w:rPr>
          <w:bCs/>
        </w:rPr>
        <w:t>cripts to the school district.</w:t>
      </w:r>
    </w:p>
    <w:p w:rsidR="003161F3" w:rsidRDefault="003161F3" w:rsidP="00191718">
      <w:pPr>
        <w:jc w:val="both"/>
        <w:rPr>
          <w:bCs/>
          <w:sz w:val="16"/>
        </w:rPr>
      </w:pPr>
    </w:p>
    <w:p w:rsidR="00191718" w:rsidRPr="00E571FB" w:rsidRDefault="00191718" w:rsidP="00C631E9">
      <w:pPr>
        <w:numPr>
          <w:ilvl w:val="0"/>
          <w:numId w:val="6"/>
        </w:numPr>
        <w:ind w:left="720" w:hanging="576"/>
        <w:jc w:val="both"/>
        <w:rPr>
          <w:b/>
          <w:bCs/>
        </w:rPr>
      </w:pPr>
      <w:r w:rsidRPr="00E571FB">
        <w:rPr>
          <w:b/>
          <w:bCs/>
        </w:rPr>
        <w:t xml:space="preserve">Please describe the criteria by which the quality of </w:t>
      </w:r>
      <w:r>
        <w:rPr>
          <w:b/>
          <w:bCs/>
        </w:rPr>
        <w:t>Dual Enrollment</w:t>
      </w:r>
      <w:r w:rsidRPr="00E571FB">
        <w:rPr>
          <w:b/>
          <w:bCs/>
        </w:rPr>
        <w:t xml:space="preserve"> courses and programs ar</w:t>
      </w:r>
      <w:r w:rsidR="00795D6F">
        <w:rPr>
          <w:b/>
          <w:bCs/>
        </w:rPr>
        <w:t>e to be judged and maintained:</w:t>
      </w:r>
    </w:p>
    <w:p w:rsidR="00191718" w:rsidRPr="00795D6F" w:rsidRDefault="00191718" w:rsidP="00191718">
      <w:pPr>
        <w:jc w:val="both"/>
        <w:rPr>
          <w:bCs/>
          <w:sz w:val="18"/>
        </w:rPr>
      </w:pPr>
    </w:p>
    <w:p w:rsidR="00526A21" w:rsidRPr="00FD15A7" w:rsidRDefault="00C3374A" w:rsidP="00C631E9">
      <w:pPr>
        <w:numPr>
          <w:ilvl w:val="0"/>
          <w:numId w:val="43"/>
        </w:numPr>
      </w:pPr>
      <w:r w:rsidRPr="00FD15A7">
        <w:t>The following requirements shall apply to faculty providing instruction in college credit dual enrollment courses:</w:t>
      </w:r>
    </w:p>
    <w:p w:rsidR="00526A21" w:rsidRPr="00FD15A7" w:rsidRDefault="00C3374A" w:rsidP="00C631E9">
      <w:pPr>
        <w:numPr>
          <w:ilvl w:val="0"/>
          <w:numId w:val="22"/>
        </w:numPr>
        <w:jc w:val="both"/>
      </w:pPr>
      <w:r w:rsidRPr="00FD15A7">
        <w:t>All full-time or adjunct faculty teaching dual enroll</w:t>
      </w:r>
      <w:r w:rsidR="00526A21" w:rsidRPr="00FD15A7">
        <w:t xml:space="preserve">ment courses must meet Southern </w:t>
      </w:r>
      <w:r w:rsidRPr="00FD15A7">
        <w:t xml:space="preserve">Association of Colleges and Schools Commission on Colleges’ </w:t>
      </w:r>
      <w:hyperlink r:id="rId14" w:history="1">
        <w:r w:rsidR="00526A21" w:rsidRPr="00FD15A7">
          <w:rPr>
            <w:rStyle w:val="Hyperlink"/>
            <w:color w:val="auto"/>
          </w:rPr>
          <w:t>Principles of</w:t>
        </w:r>
        <w:r w:rsidR="00526A21" w:rsidRPr="00FD15A7">
          <w:rPr>
            <w:rStyle w:val="Hyperlink"/>
            <w:color w:val="auto"/>
            <w:u w:val="none"/>
          </w:rPr>
          <w:t xml:space="preserve"> </w:t>
        </w:r>
        <w:r w:rsidRPr="00FD15A7">
          <w:rPr>
            <w:rStyle w:val="Hyperlink"/>
            <w:color w:val="auto"/>
          </w:rPr>
          <w:t>Accreditation: Foundations for Quality Enhancement, 2010 Edition, section 3.7.1</w:t>
        </w:r>
      </w:hyperlink>
      <w:r w:rsidR="00526A21" w:rsidRPr="00FD15A7">
        <w:t xml:space="preserve">, for </w:t>
      </w:r>
      <w:r w:rsidRPr="00FD15A7">
        <w:t xml:space="preserve">postsecondary instructors in the course and discipline, </w:t>
      </w:r>
      <w:r w:rsidR="00526A21" w:rsidRPr="00FD15A7">
        <w:t xml:space="preserve">which is hereby incorporated by </w:t>
      </w:r>
      <w:r w:rsidRPr="00FD15A7">
        <w:t xml:space="preserve">reference. </w:t>
      </w:r>
      <w:r w:rsidR="00526A21" w:rsidRPr="00FD15A7">
        <w:t xml:space="preserve">The document may be accessed at </w:t>
      </w:r>
      <w:r w:rsidRPr="00FD15A7">
        <w:t>http://www.sacscoc.org/pdf/2010principlesofacreditation.pdf. These criteria apply to all faculty teaching postsecondary courses regardless of the physical location of the course being taught. The postsecondary institution awarding credit shall ensure faculty teaching dual enrollment courses meet these qualifications.</w:t>
      </w:r>
    </w:p>
    <w:p w:rsidR="00526A21" w:rsidRPr="00FD15A7" w:rsidRDefault="00C3374A" w:rsidP="00C631E9">
      <w:pPr>
        <w:numPr>
          <w:ilvl w:val="0"/>
          <w:numId w:val="22"/>
        </w:numPr>
        <w:jc w:val="both"/>
      </w:pPr>
      <w:r w:rsidRPr="00FD15A7">
        <w:t>Postsecondary transcripts of all full-time or adjunct faculty teaching dual enrollment courses must be filed wit</w:t>
      </w:r>
      <w:r w:rsidR="00FD15A7" w:rsidRPr="00FD15A7">
        <w:t>h</w:t>
      </w:r>
      <w:r w:rsidRPr="00FD15A7">
        <w:t xml:space="preserve"> </w:t>
      </w:r>
      <w:r w:rsidR="00A26D58" w:rsidRPr="00FD15A7">
        <w:t xml:space="preserve">MDC </w:t>
      </w:r>
      <w:r w:rsidRPr="00FD15A7">
        <w:t>regardless of who employs or pays the faculty member’s salary. For dual enrollment courses taught on high school campuses, the faculty transcripts must be submitted to the postsecondary institution for filing.</w:t>
      </w:r>
    </w:p>
    <w:p w:rsidR="00526A21" w:rsidRPr="00FD15A7" w:rsidRDefault="00A26D58" w:rsidP="00FD15A7">
      <w:pPr>
        <w:numPr>
          <w:ilvl w:val="0"/>
          <w:numId w:val="22"/>
        </w:numPr>
        <w:jc w:val="both"/>
      </w:pPr>
      <w:r w:rsidRPr="00FD15A7">
        <w:t xml:space="preserve">MDC </w:t>
      </w:r>
      <w:r w:rsidR="00C3374A" w:rsidRPr="00FD15A7">
        <w:t xml:space="preserve">shall provide all full-time and adjunct faculty teaching dual enrollment courses with a copy of the current faculty or adjunct faculty handbook. Faculty shall adhere to the professional guidelines, rules, and expectations therein. </w:t>
      </w:r>
      <w:r w:rsidR="00FD15A7" w:rsidRPr="00FD15A7">
        <w:t>There will be n</w:t>
      </w:r>
      <w:r w:rsidRPr="00FD15A7">
        <w:t xml:space="preserve">o </w:t>
      </w:r>
      <w:r w:rsidR="00C3374A" w:rsidRPr="00FD15A7">
        <w:t>exceptions to such requirements</w:t>
      </w:r>
      <w:r w:rsidRPr="00FD15A7">
        <w:t>.</w:t>
      </w:r>
      <w:r w:rsidR="00C3374A" w:rsidRPr="00FD15A7">
        <w:t xml:space="preserve"> </w:t>
      </w:r>
    </w:p>
    <w:p w:rsidR="00FD15A7" w:rsidRPr="00FD15A7" w:rsidRDefault="00BD2BA0" w:rsidP="00FD15A7">
      <w:pPr>
        <w:numPr>
          <w:ilvl w:val="0"/>
          <w:numId w:val="22"/>
        </w:numPr>
        <w:jc w:val="both"/>
      </w:pPr>
      <w:r w:rsidRPr="00FD15A7">
        <w:t xml:space="preserve">MDC </w:t>
      </w:r>
      <w:r w:rsidR="00C3374A" w:rsidRPr="00FD15A7">
        <w:t xml:space="preserve">shall provide all full-time and adjunct faculty teaching dual enrollment courses with a current student handbook detailing information that includes, but is not limited to, add/drop and withdrawal policies, student code of conduct, grading policies, and critical dates. Faculty shall adhere to the guidelines, rules, and expectations therein that apply to faculty. </w:t>
      </w:r>
      <w:r w:rsidR="00FD15A7" w:rsidRPr="00FD15A7">
        <w:t>There will be n</w:t>
      </w:r>
      <w:r w:rsidRPr="00FD15A7">
        <w:t xml:space="preserve">o </w:t>
      </w:r>
      <w:r w:rsidR="00C3374A" w:rsidRPr="00FD15A7">
        <w:t>exceptions to such requirements</w:t>
      </w:r>
      <w:r w:rsidRPr="00FD15A7">
        <w:t>.</w:t>
      </w:r>
      <w:r w:rsidR="00C3374A" w:rsidRPr="00FD15A7">
        <w:t xml:space="preserve"> </w:t>
      </w:r>
    </w:p>
    <w:p w:rsidR="00526A21" w:rsidRPr="00FD15A7" w:rsidRDefault="00BD2BA0" w:rsidP="00C631E9">
      <w:pPr>
        <w:numPr>
          <w:ilvl w:val="0"/>
          <w:numId w:val="22"/>
        </w:numPr>
        <w:jc w:val="both"/>
      </w:pPr>
      <w:r w:rsidRPr="00FD15A7">
        <w:t xml:space="preserve">MDC </w:t>
      </w:r>
      <w:r w:rsidR="00C3374A" w:rsidRPr="00FD15A7">
        <w:t>shall provide all adjunct faculty teaching dual enrollment courses with a full-time faculty contact or liaison in the same discipline.</w:t>
      </w:r>
    </w:p>
    <w:p w:rsidR="00C3374A" w:rsidRPr="00FD15A7" w:rsidRDefault="00C3374A" w:rsidP="00C631E9">
      <w:pPr>
        <w:numPr>
          <w:ilvl w:val="0"/>
          <w:numId w:val="22"/>
        </w:numPr>
        <w:jc w:val="both"/>
      </w:pPr>
      <w:r w:rsidRPr="00FD15A7">
        <w:lastRenderedPageBreak/>
        <w:t>Al</w:t>
      </w:r>
      <w:r w:rsidR="00526A21" w:rsidRPr="00FD15A7">
        <w:t xml:space="preserve">l full-time and adjunct faculty </w:t>
      </w:r>
      <w:r w:rsidRPr="00FD15A7">
        <w:t>teaching dual enrollment courses, regardless of location of instruction, shall be observed by a designee of the college</w:t>
      </w:r>
      <w:r w:rsidR="00BD2BA0" w:rsidRPr="00FD15A7">
        <w:rPr>
          <w:b/>
        </w:rPr>
        <w:t>’s</w:t>
      </w:r>
      <w:r w:rsidR="00BD2BA0" w:rsidRPr="00FD15A7">
        <w:t xml:space="preserve"> campus Academic Dean</w:t>
      </w:r>
      <w:r w:rsidRPr="00FD15A7">
        <w:t xml:space="preserve"> and evaluated based on the same criteria used for all other full-time or adjunct faculty delivering college courses at that institution.</w:t>
      </w:r>
    </w:p>
    <w:p w:rsidR="00BA5A36" w:rsidRPr="00FD15A7" w:rsidRDefault="005F4070" w:rsidP="00C631E9">
      <w:pPr>
        <w:numPr>
          <w:ilvl w:val="0"/>
          <w:numId w:val="22"/>
        </w:numPr>
        <w:jc w:val="both"/>
      </w:pPr>
      <w:r w:rsidRPr="00FD15A7">
        <w:t>MDC</w:t>
      </w:r>
      <w:r w:rsidRPr="00FD15A7">
        <w:rPr>
          <w:b/>
        </w:rPr>
        <w:t xml:space="preserve"> </w:t>
      </w:r>
      <w:r w:rsidR="00C3374A" w:rsidRPr="00FD15A7">
        <w:t>shall provide all full-time and adjunct faculty teaching dual enrollment courses with a copy of course plans and objectives for the college course they are teaching. In addition, faculty shall be provided with information on additional requirements related to Rule 6A-10.030, F.A.C., if applicable. All course objectives and identified competencies must be included in the course plan and covered per the syllabus during the term.</w:t>
      </w:r>
    </w:p>
    <w:p w:rsidR="00C3374A" w:rsidRPr="00FD15A7" w:rsidRDefault="00C3374A" w:rsidP="00C631E9">
      <w:pPr>
        <w:numPr>
          <w:ilvl w:val="0"/>
          <w:numId w:val="22"/>
        </w:numPr>
        <w:jc w:val="both"/>
      </w:pPr>
      <w:r w:rsidRPr="00FD15A7">
        <w:t>All full-time and adjunct faculty teaching dual enrollment courses shall file a copy of their current course syllabus with the college’s discipline chair or department chair prior to the start of each term. Content of the syllabus must meet the same criteria as required for all college courses offered at that institution.</w:t>
      </w:r>
    </w:p>
    <w:p w:rsidR="00FD15A7" w:rsidRPr="00FD15A7" w:rsidRDefault="00FD15A7" w:rsidP="00FD15A7">
      <w:pPr>
        <w:ind w:left="1440"/>
        <w:jc w:val="both"/>
      </w:pPr>
    </w:p>
    <w:p w:rsidR="00BA5A36" w:rsidRPr="00FD15A7" w:rsidRDefault="00C3374A" w:rsidP="00C631E9">
      <w:pPr>
        <w:numPr>
          <w:ilvl w:val="0"/>
          <w:numId w:val="43"/>
        </w:numPr>
      </w:pPr>
      <w:r w:rsidRPr="00FD15A7">
        <w:t>The following curriculum standards for content, syllabi, exams, and grades shall apply to college credit dual enrollment:</w:t>
      </w:r>
    </w:p>
    <w:p w:rsidR="00DA0C5B" w:rsidRPr="00FD15A7" w:rsidRDefault="00C3374A" w:rsidP="00C631E9">
      <w:pPr>
        <w:numPr>
          <w:ilvl w:val="0"/>
          <w:numId w:val="23"/>
        </w:numPr>
        <w:jc w:val="both"/>
      </w:pPr>
      <w:r w:rsidRPr="00FD15A7">
        <w:t>Dual enrollment courses taught on the high school campus must meet all competencies expected and outlined in the postsecondary course plan. To ensure equivalent rigor with on-campus courses, the institution granting postsecondary credit shall be responsible for providing a comprehensive, cumulative end-of-course assessment or a series of assessments of all expected learning outcomes in accordance with the Southern Association of Colleges and Schools Commission on Colleges’ Principl</w:t>
      </w:r>
      <w:r w:rsidR="00DA0C5B" w:rsidRPr="00FD15A7">
        <w:t xml:space="preserve">es of </w:t>
      </w:r>
      <w:r w:rsidRPr="00FD15A7">
        <w:t>Accreditation: Foundations for Quality Enhancement, 2010 Edition, sections 2.7.4 and 3.5.1, which are hereby incorporated by reference. The document may be accessed at</w:t>
      </w:r>
      <w:hyperlink r:id="rId15" w:history="1">
        <w:r w:rsidRPr="00FD15A7">
          <w:rPr>
            <w:rStyle w:val="Hyperlink"/>
            <w:color w:val="auto"/>
          </w:rPr>
          <w:t xml:space="preserve"> http://www.sacscoc.org/pdf/2010principlesofacreditation.pdf</w:t>
        </w:r>
      </w:hyperlink>
      <w:r w:rsidRPr="00FD15A7">
        <w:t>. Assessments shall be provided to the high school campus dual enrollment course instructor by the college in a timely manner to ensure availability prior to scheduled administration dates. Completed, scored exams will be returned to the postsecondary institution and held on file for a period of one (1) year.</w:t>
      </w:r>
    </w:p>
    <w:p w:rsidR="00DA0C5B" w:rsidRPr="00FD15A7" w:rsidRDefault="00C3374A" w:rsidP="00C631E9">
      <w:pPr>
        <w:numPr>
          <w:ilvl w:val="0"/>
          <w:numId w:val="23"/>
        </w:numPr>
        <w:jc w:val="both"/>
      </w:pPr>
      <w:r w:rsidRPr="00FD15A7">
        <w:t>Textbooks and instructional materials used in dual enrollment courses must be the same or comparable with those used with other postsecondary courses at the postsecondary institution with the same course prefix and number. The postsecondary institution will advise the school district of instructional material requirements as soon as that information becomes available, but no later than one term prior to a course being offered.</w:t>
      </w:r>
    </w:p>
    <w:p w:rsidR="00896B78" w:rsidRPr="00FD15A7" w:rsidRDefault="00C3374A" w:rsidP="00896B78">
      <w:pPr>
        <w:numPr>
          <w:ilvl w:val="0"/>
          <w:numId w:val="23"/>
        </w:numPr>
        <w:jc w:val="both"/>
      </w:pPr>
      <w:r w:rsidRPr="00FD15A7">
        <w:t>Course requirements such as tests, papers, or other assignments for dual enrollment students must be at the same level of rigor or depth as those for all non-dual enrollment postsecondary students. All full-time and adjunct faculty teaching dual enrollment courses must observe postsecondary institution procedures and deadlines for submission of grades in the appropriate format. All faculty will be advised of postsecondary institution-wide grading guidelines prior to teaching a dual enrollment cours</w:t>
      </w:r>
      <w:r w:rsidR="00FD15A7" w:rsidRPr="00FD15A7">
        <w:t>e.</w:t>
      </w:r>
    </w:p>
    <w:p w:rsidR="00C3374A" w:rsidRPr="00FD15A7" w:rsidRDefault="00C3374A" w:rsidP="00C631E9">
      <w:pPr>
        <w:numPr>
          <w:ilvl w:val="0"/>
          <w:numId w:val="23"/>
        </w:numPr>
        <w:jc w:val="both"/>
      </w:pPr>
      <w:r w:rsidRPr="00FD15A7">
        <w:lastRenderedPageBreak/>
        <w:t>Policies relating to dual enrollment course withdrawals and repeats shall be determined by the college and must be clearly delineated in the District Interinstitutional Articulation Agreement.</w:t>
      </w:r>
    </w:p>
    <w:p w:rsidR="00DA0C5B" w:rsidRPr="00FD15A7" w:rsidRDefault="00DA0C5B" w:rsidP="00C3374A">
      <w:pPr>
        <w:rPr>
          <w:sz w:val="16"/>
        </w:rPr>
      </w:pPr>
    </w:p>
    <w:p w:rsidR="00DA0C5B" w:rsidRPr="00FD15A7" w:rsidRDefault="00C3374A" w:rsidP="00C631E9">
      <w:pPr>
        <w:numPr>
          <w:ilvl w:val="0"/>
          <w:numId w:val="43"/>
        </w:numPr>
      </w:pPr>
      <w:r w:rsidRPr="00FD15A7">
        <w:t>The following environmental standards shall apply to college credit dual enrollment</w:t>
      </w:r>
      <w:r w:rsidR="00DA0C5B" w:rsidRPr="00FD15A7">
        <w:t>:</w:t>
      </w:r>
    </w:p>
    <w:p w:rsidR="00C3374A" w:rsidRPr="00FD15A7" w:rsidRDefault="00C3374A" w:rsidP="00C631E9">
      <w:pPr>
        <w:numPr>
          <w:ilvl w:val="0"/>
          <w:numId w:val="24"/>
        </w:numPr>
        <w:jc w:val="both"/>
      </w:pPr>
      <w:r w:rsidRPr="00FD15A7">
        <w:t>Dual enrollment courses taught on a high school campus shall ensure minimal interruptions of instructional time. A student shall lose eligibility to participate in dual enrollment if the secondary institution where a course is being offered determines that a student is being disruptive to the learning process, such that the progress of other students and the efficient administrat</w:t>
      </w:r>
      <w:r w:rsidR="00DA0C5B" w:rsidRPr="00FD15A7">
        <w:t>ion of the course are hindered.</w:t>
      </w:r>
    </w:p>
    <w:p w:rsidR="00DA0C5B" w:rsidRPr="00FD15A7" w:rsidRDefault="00E857A4" w:rsidP="00C631E9">
      <w:pPr>
        <w:numPr>
          <w:ilvl w:val="0"/>
          <w:numId w:val="24"/>
        </w:numPr>
        <w:jc w:val="both"/>
      </w:pPr>
      <w:r>
        <w:t>D</w:t>
      </w:r>
      <w:r w:rsidR="00C3374A" w:rsidRPr="00FD15A7">
        <w:t>ual enrollment courses may not be combined with other high school courses, except in accordance with Section 1007.272, F.S.</w:t>
      </w:r>
    </w:p>
    <w:p w:rsidR="001F3197" w:rsidRPr="00FD15A7" w:rsidRDefault="001F3197" w:rsidP="00C631E9">
      <w:pPr>
        <w:numPr>
          <w:ilvl w:val="0"/>
          <w:numId w:val="24"/>
        </w:numPr>
        <w:jc w:val="both"/>
      </w:pPr>
      <w:r w:rsidRPr="00FD15A7">
        <w:rPr>
          <w:bCs/>
        </w:rPr>
        <w:t xml:space="preserve">A </w:t>
      </w:r>
      <w:r w:rsidRPr="00FD15A7">
        <w:rPr>
          <w:bCs/>
          <w:i/>
        </w:rPr>
        <w:t>Memorandum of Understanding</w:t>
      </w:r>
      <w:r w:rsidRPr="00FD15A7">
        <w:rPr>
          <w:bCs/>
        </w:rPr>
        <w:t xml:space="preserve"> </w:t>
      </w:r>
      <w:r w:rsidRPr="00FD15A7">
        <w:rPr>
          <w:bCs/>
          <w:i/>
        </w:rPr>
        <w:t>(MOU)</w:t>
      </w:r>
      <w:r w:rsidRPr="00FD15A7">
        <w:rPr>
          <w:bCs/>
        </w:rPr>
        <w:t xml:space="preserve"> is signed by the M-DCPS high school Principal and the College’s Academic Dean and Campus President. (See Attachment E).  The MOU emphasizes that instructors must meet the criteria of the Commission on College of the Southern Association of Colleges and Schools (SACS) regarding instructors’ academic credentials.   At a minimum, each instructor must have a Masters Degree in the discipline or a Masters degree and at least 18 graduate credit hours </w:t>
      </w:r>
      <w:r w:rsidR="008E7889" w:rsidRPr="00FD15A7">
        <w:rPr>
          <w:bCs/>
        </w:rPr>
        <w:t>in that particular discipline.</w:t>
      </w:r>
      <w:r w:rsidR="00FD15A7" w:rsidRPr="00FD15A7">
        <w:rPr>
          <w:bCs/>
        </w:rPr>
        <w:t xml:space="preserve"> </w:t>
      </w:r>
      <w:r w:rsidR="00FD15A7" w:rsidRPr="00FD15A7">
        <w:rPr>
          <w:b/>
          <w:bCs/>
        </w:rPr>
        <w:t>(See Attachment E).</w:t>
      </w:r>
    </w:p>
    <w:p w:rsidR="00FD15A7" w:rsidRDefault="00FD15A7" w:rsidP="00FD15A7">
      <w:pPr>
        <w:pStyle w:val="ListParagraph"/>
        <w:ind w:left="1440"/>
        <w:jc w:val="both"/>
      </w:pPr>
    </w:p>
    <w:p w:rsidR="004B52AC" w:rsidRPr="00FD15A7" w:rsidRDefault="00C3374A" w:rsidP="00FD15A7">
      <w:pPr>
        <w:pStyle w:val="ListParagraph"/>
        <w:numPr>
          <w:ilvl w:val="0"/>
          <w:numId w:val="43"/>
        </w:numPr>
        <w:jc w:val="both"/>
      </w:pPr>
      <w:r w:rsidRPr="00FD15A7">
        <w:t>The following accountability and assessment standards shall apply to college credit dual enrollment:</w:t>
      </w:r>
    </w:p>
    <w:p w:rsidR="004B52AC" w:rsidRPr="00FD15A7" w:rsidRDefault="00C3374A" w:rsidP="00C631E9">
      <w:pPr>
        <w:numPr>
          <w:ilvl w:val="0"/>
          <w:numId w:val="26"/>
        </w:numPr>
        <w:jc w:val="both"/>
      </w:pPr>
      <w:r w:rsidRPr="00FD15A7">
        <w:t>Postsecondary institutions shall analyze student performance in dual enrollment to ensure that the level of preparation and future success is comparable with non-dual enrollment postsecondary students. Analyses and recommendations shall be shared and reviewed with the principal and local school district</w:t>
      </w:r>
      <w:r w:rsidR="004B52AC" w:rsidRPr="00FD15A7">
        <w:t>.</w:t>
      </w:r>
    </w:p>
    <w:p w:rsidR="004B52AC" w:rsidRPr="00FD15A7" w:rsidRDefault="00C3374A" w:rsidP="00C631E9">
      <w:pPr>
        <w:numPr>
          <w:ilvl w:val="0"/>
          <w:numId w:val="26"/>
        </w:numPr>
        <w:jc w:val="both"/>
      </w:pPr>
      <w:r w:rsidRPr="00FD15A7">
        <w:t>High schools shall analyze course and instructor evaluations for dual enrollment courses on the high school campus. Analyses and recommendations shall be shared and reviewed by both the college and the high school.</w:t>
      </w:r>
    </w:p>
    <w:p w:rsidR="004B52AC" w:rsidRPr="00FD15A7" w:rsidRDefault="00C3374A" w:rsidP="00C631E9">
      <w:pPr>
        <w:numPr>
          <w:ilvl w:val="0"/>
          <w:numId w:val="26"/>
        </w:numPr>
        <w:jc w:val="both"/>
      </w:pPr>
      <w:r w:rsidRPr="00FD15A7">
        <w:t>Any course-, discipline-, college-, or system-wide assessments that a postsecondary institution requires in non-dual enrollment sections of a course shall also be used in all dual enrollment sections of the course.</w:t>
      </w:r>
    </w:p>
    <w:p w:rsidR="00C3374A" w:rsidRPr="00FD15A7" w:rsidRDefault="00C3374A" w:rsidP="00C631E9">
      <w:pPr>
        <w:numPr>
          <w:ilvl w:val="0"/>
          <w:numId w:val="26"/>
        </w:numPr>
        <w:jc w:val="both"/>
      </w:pPr>
      <w:r w:rsidRPr="00FD15A7">
        <w:t>Colleges shall compare student performance, to include final grade and exam, of dual enrollment course offerings on high school campuses and college campuses to ensure that results are comparable to non-dual enrollment sections. Results will be made available to the principal, local school district, the college president, and the Department of Education.</w:t>
      </w:r>
    </w:p>
    <w:p w:rsidR="004B52AC" w:rsidRDefault="004B52AC" w:rsidP="00191718">
      <w:pPr>
        <w:rPr>
          <w:bCs/>
          <w:sz w:val="16"/>
        </w:rPr>
      </w:pPr>
    </w:p>
    <w:p w:rsidR="00F83931" w:rsidRDefault="00F83931" w:rsidP="00191718">
      <w:pPr>
        <w:rPr>
          <w:bCs/>
          <w:sz w:val="16"/>
        </w:rPr>
        <w:sectPr w:rsidR="00F83931" w:rsidSect="00286830">
          <w:footerReference w:type="default" r:id="rId16"/>
          <w:pgSz w:w="12240" w:h="15840"/>
          <w:pgMar w:top="1440" w:right="1440" w:bottom="1440" w:left="1440" w:header="0" w:footer="389" w:gutter="0"/>
          <w:cols w:space="720"/>
          <w:docGrid w:linePitch="360"/>
        </w:sectPr>
      </w:pPr>
    </w:p>
    <w:p w:rsidR="00F50261" w:rsidRDefault="00191718" w:rsidP="00FD15A7">
      <w:pPr>
        <w:numPr>
          <w:ilvl w:val="0"/>
          <w:numId w:val="6"/>
        </w:numPr>
        <w:ind w:left="720" w:hanging="576"/>
        <w:jc w:val="both"/>
        <w:rPr>
          <w:b/>
          <w:bCs/>
        </w:rPr>
      </w:pPr>
      <w:r w:rsidRPr="00E571FB">
        <w:rPr>
          <w:b/>
          <w:bCs/>
        </w:rPr>
        <w:lastRenderedPageBreak/>
        <w:t xml:space="preserve">Please describe institutional responsibilities for the cost of </w:t>
      </w:r>
      <w:r>
        <w:rPr>
          <w:b/>
          <w:bCs/>
        </w:rPr>
        <w:t>Dual Enrollment</w:t>
      </w:r>
      <w:r w:rsidR="004B52AC">
        <w:rPr>
          <w:b/>
          <w:bCs/>
        </w:rPr>
        <w:t xml:space="preserve"> courses and programs:</w:t>
      </w:r>
    </w:p>
    <w:p w:rsidR="00F50261" w:rsidRPr="00F50261" w:rsidRDefault="00F50261" w:rsidP="00F50261">
      <w:pPr>
        <w:ind w:left="360"/>
        <w:jc w:val="both"/>
        <w:rPr>
          <w:b/>
          <w:bCs/>
          <w:sz w:val="16"/>
        </w:rPr>
      </w:pPr>
    </w:p>
    <w:p w:rsidR="00F83931" w:rsidRDefault="00191718" w:rsidP="00FD15A7">
      <w:pPr>
        <w:ind w:left="720"/>
        <w:jc w:val="both"/>
        <w:rPr>
          <w:b/>
          <w:bCs/>
        </w:rPr>
      </w:pPr>
      <w:r w:rsidRPr="00E571FB">
        <w:t xml:space="preserve">M-DCPS is responsible for the purchase of textbooks provided to high school students participating in the </w:t>
      </w:r>
      <w:r>
        <w:t>Dual Enrollment</w:t>
      </w:r>
      <w:r w:rsidRPr="00E571FB">
        <w:t xml:space="preserve"> program at MDC.  The school district has established a book voucher system with MDC’s bookstores.  The student is responsible for the return</w:t>
      </w:r>
      <w:r>
        <w:t xml:space="preserve"> of each textbook issued to him or her</w:t>
      </w:r>
      <w:r w:rsidRPr="00E571FB">
        <w:t>.  Textbook affiliated costs for licensing fees or electronic media access which are password protected and cannot be returned t</w:t>
      </w:r>
      <w:r>
        <w:t xml:space="preserve">o the district as its property </w:t>
      </w:r>
      <w:r w:rsidRPr="00E571FB">
        <w:t>are the responsibility of the students. A process has been established between the school district and MDC bookstores in order to reduce costs. MDC’s bookstores will buy back books used by high school st</w:t>
      </w:r>
      <w:r w:rsidR="00F83931">
        <w:t>udents at the end of each term.</w:t>
      </w:r>
    </w:p>
    <w:p w:rsidR="00F83931" w:rsidRPr="00F83931" w:rsidRDefault="00F83931" w:rsidP="00FD15A7">
      <w:pPr>
        <w:ind w:left="720"/>
        <w:jc w:val="both"/>
        <w:rPr>
          <w:bCs/>
          <w:sz w:val="16"/>
        </w:rPr>
      </w:pPr>
    </w:p>
    <w:p w:rsidR="00F83931" w:rsidRDefault="00191718" w:rsidP="00FD15A7">
      <w:pPr>
        <w:ind w:left="720"/>
        <w:jc w:val="both"/>
        <w:rPr>
          <w:b/>
          <w:bCs/>
        </w:rPr>
      </w:pPr>
      <w:r w:rsidRPr="00E571FB">
        <w:t>MDC has a faculty textbook adoption procedure in place.  It is the intent of this procedure that textbooks selected under this process are to be used for a minimum period of three years.  However, with the concurrence of the department chair, this time limit may be abbreviated, especially in the areas wit</w:t>
      </w:r>
      <w:r w:rsidR="00F83931">
        <w:t>h rapidly changing technology.</w:t>
      </w:r>
    </w:p>
    <w:p w:rsidR="00F83931" w:rsidRPr="00F83931" w:rsidRDefault="00F83931" w:rsidP="00FD15A7">
      <w:pPr>
        <w:ind w:left="720"/>
        <w:jc w:val="both"/>
        <w:rPr>
          <w:bCs/>
          <w:sz w:val="16"/>
        </w:rPr>
      </w:pPr>
    </w:p>
    <w:p w:rsidR="00F83931" w:rsidRDefault="00191718" w:rsidP="00FD15A7">
      <w:pPr>
        <w:ind w:left="720"/>
        <w:jc w:val="both"/>
      </w:pPr>
      <w:r w:rsidRPr="00E571FB">
        <w:t xml:space="preserve">MDC is responsible for paying the salaries of </w:t>
      </w:r>
      <w:r>
        <w:t>Dual Enrollment</w:t>
      </w:r>
      <w:r w:rsidRPr="00E571FB">
        <w:t xml:space="preserve"> instructors when students attend a regular </w:t>
      </w:r>
      <w:r>
        <w:t>College</w:t>
      </w:r>
      <w:r w:rsidRPr="00E571FB">
        <w:t xml:space="preserve"> course at any of the </w:t>
      </w:r>
      <w:r>
        <w:t>College’s</w:t>
      </w:r>
      <w:r w:rsidRPr="00E571FB">
        <w:t xml:space="preserve"> campuses. MDC may provide </w:t>
      </w:r>
      <w:r>
        <w:t>College</w:t>
      </w:r>
      <w:r w:rsidRPr="00E571FB">
        <w:t xml:space="preserve"> instructors to teach </w:t>
      </w:r>
      <w:r>
        <w:t>Dual Enrollment</w:t>
      </w:r>
      <w:r w:rsidRPr="00E571FB">
        <w:t xml:space="preserve"> courses at the high school site upon request of the school(s) by a mutually agreed-upon date. M-DCPS reimburses the </w:t>
      </w:r>
      <w:r>
        <w:t>College</w:t>
      </w:r>
      <w:r w:rsidRPr="00E571FB">
        <w:t xml:space="preserve"> for said instruction. A </w:t>
      </w:r>
      <w:r w:rsidRPr="00E571FB">
        <w:rPr>
          <w:i/>
        </w:rPr>
        <w:t>Memorandum of</w:t>
      </w:r>
      <w:r w:rsidRPr="00E571FB">
        <w:t xml:space="preserve"> </w:t>
      </w:r>
      <w:r w:rsidRPr="00E571FB">
        <w:rPr>
          <w:i/>
        </w:rPr>
        <w:t>Understanding</w:t>
      </w:r>
      <w:r w:rsidRPr="00E571FB">
        <w:t xml:space="preserve"> </w:t>
      </w:r>
      <w:r w:rsidRPr="00E571FB">
        <w:rPr>
          <w:i/>
        </w:rPr>
        <w:t>(MOU)</w:t>
      </w:r>
      <w:r w:rsidRPr="00E571FB">
        <w:t xml:space="preserve"> is prepared, specifying the courses that will be offered, the term, as well as the role and responsibilities of the faculty involved. T</w:t>
      </w:r>
      <w:r>
        <w:t>his agreement is signed by the College’s Academic Dean and C</w:t>
      </w:r>
      <w:r w:rsidRPr="00E571FB">
        <w:t>ampus president</w:t>
      </w:r>
      <w:r>
        <w:t xml:space="preserve">, </w:t>
      </w:r>
      <w:r w:rsidRPr="00E571FB">
        <w:t xml:space="preserve">and </w:t>
      </w:r>
      <w:r>
        <w:t xml:space="preserve">the </w:t>
      </w:r>
      <w:r w:rsidR="00F83931">
        <w:t>high school principal.</w:t>
      </w:r>
    </w:p>
    <w:p w:rsidR="00F83931" w:rsidRPr="00F83931" w:rsidRDefault="00F83931" w:rsidP="00F83931">
      <w:pPr>
        <w:ind w:left="360"/>
        <w:jc w:val="both"/>
        <w:rPr>
          <w:sz w:val="16"/>
        </w:rPr>
      </w:pPr>
    </w:p>
    <w:p w:rsidR="00F83931" w:rsidRDefault="00191718" w:rsidP="00FD15A7">
      <w:pPr>
        <w:ind w:left="720"/>
        <w:jc w:val="both"/>
      </w:pPr>
      <w:r w:rsidRPr="00E571FB">
        <w:t xml:space="preserve">The rates established by MDC to offset the cost of instruction and administrative costs are determined by finding the midpoint between an adjunct and a full-time faculty compensation.  The administrative costs are estimated based on the administration of the CPT, review of transcripts, observation visits to the school sites, copies and printed </w:t>
      </w:r>
      <w:r w:rsidR="00F83931">
        <w:t>materials to be supplied, etc.</w:t>
      </w:r>
    </w:p>
    <w:p w:rsidR="00F83931" w:rsidRPr="00F83931" w:rsidRDefault="00F83931" w:rsidP="00F83931">
      <w:pPr>
        <w:ind w:left="360"/>
        <w:jc w:val="both"/>
        <w:rPr>
          <w:sz w:val="16"/>
        </w:rPr>
      </w:pPr>
    </w:p>
    <w:p w:rsidR="00F83931" w:rsidRDefault="00191718" w:rsidP="00FD15A7">
      <w:pPr>
        <w:ind w:left="720"/>
        <w:jc w:val="both"/>
        <w:rPr>
          <w:b/>
        </w:rPr>
      </w:pPr>
      <w:r w:rsidRPr="00E571FB">
        <w:t xml:space="preserve">M-DCPS reimburses the </w:t>
      </w:r>
      <w:r>
        <w:t>College</w:t>
      </w:r>
      <w:r w:rsidRPr="00E571FB">
        <w:t xml:space="preserve"> for </w:t>
      </w:r>
      <w:r>
        <w:t>Dual Enrollment</w:t>
      </w:r>
      <w:r w:rsidRPr="00E571FB">
        <w:t xml:space="preserve"> courses taught by MDC faculty at M-DCPS high school sites, at a rate of $4,300 per 3-credit course; $5,733 per 4-credit course; and $7,166 per 5</w:t>
      </w:r>
      <w:r>
        <w:t>-credit course.  Classes of fewer</w:t>
      </w:r>
      <w:r w:rsidRPr="00E571FB">
        <w:t xml:space="preserve"> than 10 students will not be staffed.  At the end of each academic term, MDC will invoice M-DCPS for all instructor fees due.  M-DCPS shall submit payment to MDC within sixty (60) days after the M-DCPS receipt and approval of each MDC invoice</w:t>
      </w:r>
      <w:r w:rsidRPr="00E571FB">
        <w:rPr>
          <w:b/>
        </w:rPr>
        <w:t>.</w:t>
      </w:r>
    </w:p>
    <w:p w:rsidR="00F83931" w:rsidRPr="00F83931" w:rsidRDefault="00F83931" w:rsidP="00FD15A7">
      <w:pPr>
        <w:ind w:left="720"/>
        <w:jc w:val="both"/>
        <w:rPr>
          <w:sz w:val="16"/>
        </w:rPr>
      </w:pPr>
    </w:p>
    <w:p w:rsidR="00F83931" w:rsidRDefault="00191718" w:rsidP="00FD15A7">
      <w:pPr>
        <w:ind w:left="720"/>
        <w:jc w:val="both"/>
      </w:pPr>
      <w:r w:rsidRPr="00E571FB">
        <w:t xml:space="preserve">In addition, to offset the increased cost of the </w:t>
      </w:r>
      <w:r>
        <w:t>College</w:t>
      </w:r>
      <w:r w:rsidRPr="00E571FB">
        <w:t xml:space="preserve"> for reassigning or paying supplements to campus staff to manage and monitor high school site </w:t>
      </w:r>
      <w:r>
        <w:t>Dual Enrollment</w:t>
      </w:r>
      <w:r w:rsidRPr="00E571FB">
        <w:t xml:space="preserve">, </w:t>
      </w:r>
      <w:r w:rsidR="00F944DE">
        <w:t xml:space="preserve">   </w:t>
      </w:r>
      <w:r w:rsidRPr="00E571FB">
        <w:t>M-DCPS will reimburse MDC an administrative surcharge at the following rate per year:  $1,200 for 1-4 sections/</w:t>
      </w:r>
      <w:r>
        <w:t>Dual Enrollment</w:t>
      </w:r>
      <w:r w:rsidRPr="00E571FB">
        <w:t xml:space="preserve"> courses offered and $2,400 for 5 or more sections/</w:t>
      </w:r>
      <w:r>
        <w:t>Dual Enrollment</w:t>
      </w:r>
      <w:r w:rsidRPr="00E571FB">
        <w:t xml:space="preserve"> courses offered.</w:t>
      </w:r>
    </w:p>
    <w:p w:rsidR="00896B78" w:rsidRDefault="00896B78" w:rsidP="00F83931">
      <w:pPr>
        <w:ind w:left="360"/>
        <w:jc w:val="both"/>
      </w:pPr>
    </w:p>
    <w:p w:rsidR="00896B78" w:rsidRDefault="00896B78" w:rsidP="00F83931">
      <w:pPr>
        <w:ind w:left="360"/>
        <w:jc w:val="both"/>
      </w:pPr>
    </w:p>
    <w:p w:rsidR="00896B78" w:rsidRDefault="00896B78" w:rsidP="00F83931">
      <w:pPr>
        <w:ind w:left="360"/>
        <w:jc w:val="both"/>
      </w:pPr>
    </w:p>
    <w:p w:rsidR="00594755" w:rsidRPr="00594755" w:rsidRDefault="00594755" w:rsidP="00F83931">
      <w:pPr>
        <w:ind w:left="360"/>
        <w:jc w:val="both"/>
        <w:rPr>
          <w:bCs/>
          <w:sz w:val="16"/>
        </w:rPr>
      </w:pPr>
    </w:p>
    <w:p w:rsidR="009E721E" w:rsidRDefault="00191718" w:rsidP="00C631E9">
      <w:pPr>
        <w:numPr>
          <w:ilvl w:val="0"/>
          <w:numId w:val="6"/>
        </w:numPr>
        <w:ind w:hanging="360"/>
        <w:jc w:val="both"/>
        <w:rPr>
          <w:b/>
          <w:bCs/>
        </w:rPr>
      </w:pPr>
      <w:r w:rsidRPr="00E571FB">
        <w:rPr>
          <w:b/>
          <w:bCs/>
        </w:rPr>
        <w:lastRenderedPageBreak/>
        <w:t>Please describe the responsibilities for providing student transportation:</w:t>
      </w:r>
    </w:p>
    <w:p w:rsidR="009E721E" w:rsidRPr="009E721E" w:rsidRDefault="009E721E" w:rsidP="009E721E">
      <w:pPr>
        <w:ind w:left="360"/>
        <w:jc w:val="both"/>
        <w:rPr>
          <w:sz w:val="16"/>
        </w:rPr>
      </w:pPr>
    </w:p>
    <w:p w:rsidR="002C207B" w:rsidRPr="00896B78" w:rsidRDefault="00191718" w:rsidP="00896B78">
      <w:pPr>
        <w:ind w:left="360"/>
        <w:jc w:val="both"/>
        <w:rPr>
          <w:b/>
          <w:bCs/>
        </w:rPr>
      </w:pPr>
      <w:r w:rsidRPr="00E571FB">
        <w:t xml:space="preserve">Public and Private high school students and home schooled students that participate in </w:t>
      </w:r>
      <w:r>
        <w:t>Dual Enrollment</w:t>
      </w:r>
      <w:r w:rsidRPr="00E571FB">
        <w:t xml:space="preserve"> are advised to give careful consideration to course scheduling, meeting times, and traveling time.  It is the student’s responsibility to provide his/her own transportation.</w:t>
      </w:r>
    </w:p>
    <w:p w:rsidR="002C207B" w:rsidRDefault="002C207B" w:rsidP="009E721E">
      <w:pPr>
        <w:ind w:left="360"/>
        <w:jc w:val="both"/>
        <w:rPr>
          <w:bCs/>
          <w:sz w:val="16"/>
        </w:rPr>
      </w:pPr>
    </w:p>
    <w:p w:rsidR="002C207B" w:rsidRDefault="002C207B" w:rsidP="00795BFE">
      <w:pPr>
        <w:ind w:left="360" w:hanging="360"/>
        <w:rPr>
          <w:b/>
          <w:bCs/>
        </w:rPr>
      </w:pPr>
      <w:r>
        <w:rPr>
          <w:b/>
          <w:bCs/>
        </w:rPr>
        <w:t xml:space="preserve">13. Please describe the mechanisms and strategies for reducing the incidence of postsecondary remediation in math, reading, and writing for the first-time enrolled recent high school graduates:                   </w:t>
      </w:r>
    </w:p>
    <w:p w:rsidR="002C207B" w:rsidRDefault="002C207B" w:rsidP="002C207B">
      <w:pPr>
        <w:rPr>
          <w:b/>
          <w:bCs/>
        </w:rPr>
      </w:pPr>
    </w:p>
    <w:p w:rsidR="002C207B" w:rsidRDefault="002C207B" w:rsidP="00795BFE">
      <w:pPr>
        <w:ind w:left="360"/>
        <w:jc w:val="both"/>
        <w:rPr>
          <w:bCs/>
        </w:rPr>
      </w:pPr>
      <w:r>
        <w:rPr>
          <w:bCs/>
        </w:rPr>
        <w:t xml:space="preserve">Senate Bill 1908 passed by the 2008 Florida legislature and signed into law includes revisions to section 1008.30 Florida Statutes, relating to common placement testing for postsecondary education and extending opportunities for remediation to high school students. In reviewing basic skills performance for students who entered MDC directly out of high school, as measured by placement tests, it was determined that basic skills of “direct entry” students (graduated high school within one year of the fall term) are higher than those of delayed entry. </w:t>
      </w:r>
    </w:p>
    <w:p w:rsidR="002C207B" w:rsidRDefault="002C207B" w:rsidP="00795BFE">
      <w:pPr>
        <w:ind w:left="360"/>
        <w:jc w:val="both"/>
        <w:rPr>
          <w:bCs/>
        </w:rPr>
      </w:pPr>
    </w:p>
    <w:p w:rsidR="002C207B" w:rsidRDefault="002C207B" w:rsidP="00795BFE">
      <w:pPr>
        <w:ind w:left="360"/>
        <w:jc w:val="both"/>
        <w:rPr>
          <w:bCs/>
        </w:rPr>
      </w:pPr>
      <w:r>
        <w:rPr>
          <w:bCs/>
        </w:rPr>
        <w:t xml:space="preserve">In an effort to work with high schools to enhance College reading readiness, MDC and M-DCPS representatives have met to expand the College/ career readiness testing of students who express postsecondary intent.  MDC and M-DCPS have also collaborated to make postsecondary remediation available to high school students who demonstrate a need for and are interested in additional preparation.  </w:t>
      </w:r>
    </w:p>
    <w:p w:rsidR="002C207B" w:rsidRDefault="002C207B" w:rsidP="00795BFE">
      <w:pPr>
        <w:ind w:left="360"/>
        <w:rPr>
          <w:bCs/>
        </w:rPr>
      </w:pPr>
    </w:p>
    <w:p w:rsidR="002C207B" w:rsidRDefault="001D05B6" w:rsidP="00795BFE">
      <w:pPr>
        <w:ind w:left="360"/>
        <w:jc w:val="both"/>
        <w:rPr>
          <w:bCs/>
        </w:rPr>
      </w:pPr>
      <w:r>
        <w:rPr>
          <w:bCs/>
        </w:rPr>
        <w:t xml:space="preserve">The District of </w:t>
      </w:r>
      <w:r w:rsidR="002C207B">
        <w:rPr>
          <w:bCs/>
        </w:rPr>
        <w:t xml:space="preserve">M-DCPS </w:t>
      </w:r>
      <w:r>
        <w:rPr>
          <w:bCs/>
        </w:rPr>
        <w:t>sends</w:t>
      </w:r>
      <w:r w:rsidR="002C207B">
        <w:rPr>
          <w:bCs/>
        </w:rPr>
        <w:t xml:space="preserve"> out a briefing to all Senior High School, Adult Education and Alternative Center principals about the availability of high school College readiness courses for high school students indicating that:</w:t>
      </w:r>
    </w:p>
    <w:p w:rsidR="002C207B" w:rsidRDefault="002C207B" w:rsidP="002C207B">
      <w:pPr>
        <w:jc w:val="both"/>
        <w:rPr>
          <w:bCs/>
        </w:rPr>
      </w:pPr>
      <w:r>
        <w:rPr>
          <w:bCs/>
        </w:rPr>
        <w:t xml:space="preserve">  </w:t>
      </w:r>
    </w:p>
    <w:p w:rsidR="002C207B" w:rsidRDefault="002C207B" w:rsidP="001D05B6">
      <w:pPr>
        <w:ind w:left="720" w:hanging="360"/>
        <w:jc w:val="both"/>
        <w:rPr>
          <w:bCs/>
        </w:rPr>
      </w:pPr>
      <w:r>
        <w:rPr>
          <w:bCs/>
        </w:rPr>
        <w:t xml:space="preserve">(a) Students who do not meet “College ready” scores on </w:t>
      </w:r>
      <w:r w:rsidR="00795BFE">
        <w:rPr>
          <w:bCs/>
        </w:rPr>
        <w:t xml:space="preserve">the Florida College entry-Level </w:t>
      </w:r>
      <w:r>
        <w:rPr>
          <w:bCs/>
        </w:rPr>
        <w:t xml:space="preserve">Placement Test (CPT), ACT, or SAT are eligible to enroll in these courses if their CPT scores fall within placement criteria. </w:t>
      </w:r>
    </w:p>
    <w:p w:rsidR="002C207B" w:rsidRDefault="002C207B" w:rsidP="001D05B6">
      <w:pPr>
        <w:ind w:left="360"/>
        <w:jc w:val="both"/>
        <w:rPr>
          <w:bCs/>
        </w:rPr>
      </w:pPr>
      <w:r>
        <w:rPr>
          <w:bCs/>
        </w:rPr>
        <w:t xml:space="preserve"> </w:t>
      </w:r>
    </w:p>
    <w:p w:rsidR="002C207B" w:rsidRDefault="00795BFE" w:rsidP="001D05B6">
      <w:pPr>
        <w:ind w:left="720" w:hanging="360"/>
        <w:jc w:val="both"/>
        <w:rPr>
          <w:bCs/>
        </w:rPr>
      </w:pPr>
      <w:r>
        <w:rPr>
          <w:bCs/>
        </w:rPr>
        <w:t xml:space="preserve">(b) </w:t>
      </w:r>
      <w:r w:rsidR="002C207B">
        <w:rPr>
          <w:bCs/>
        </w:rPr>
        <w:t xml:space="preserve">Upon successful completion of a course, students will be exempted from remedial College level coursework in that subject area if they enroll in a Florida community College/College/state College within two years.  To receive this exemption, students must attain a final course grade of “C” or above, and receive a passing score on the appropriate Florida College Basic Skills Test, which is provided by MDC and administered at the end of the course. </w:t>
      </w:r>
    </w:p>
    <w:p w:rsidR="002C207B" w:rsidRDefault="002C207B" w:rsidP="002C207B">
      <w:pPr>
        <w:jc w:val="both"/>
        <w:rPr>
          <w:bCs/>
        </w:rPr>
      </w:pPr>
      <w:r>
        <w:rPr>
          <w:bCs/>
        </w:rPr>
        <w:t xml:space="preserve"> </w:t>
      </w:r>
    </w:p>
    <w:p w:rsidR="002C207B" w:rsidRPr="0051065F" w:rsidRDefault="002C207B" w:rsidP="001D05B6">
      <w:pPr>
        <w:ind w:left="720" w:hanging="360"/>
        <w:jc w:val="both"/>
        <w:rPr>
          <w:bCs/>
        </w:rPr>
      </w:pPr>
      <w:r>
        <w:rPr>
          <w:bCs/>
        </w:rPr>
        <w:t xml:space="preserve">(c) The following high school level College readiness courses (1/2 high school elective credit) are scheduled to be offered through M-DCPS </w:t>
      </w:r>
      <w:r w:rsidRPr="0051065F">
        <w:rPr>
          <w:bCs/>
        </w:rPr>
        <w:t>Senior High Schools, Adult Vocational, and Alternative Centers, beginning in August 2010:</w:t>
      </w:r>
    </w:p>
    <w:p w:rsidR="002C207B" w:rsidRDefault="006570C8" w:rsidP="002C207B">
      <w:pPr>
        <w:rPr>
          <w:bCs/>
        </w:rPr>
      </w:pPr>
      <w:r>
        <w:rPr>
          <w:bCs/>
        </w:rPr>
        <w:t xml:space="preserve">     </w:t>
      </w:r>
      <w:r>
        <w:rPr>
          <w:bCs/>
        </w:rPr>
        <w:tab/>
        <w:t xml:space="preserve">100835001      </w:t>
      </w:r>
      <w:r w:rsidR="002C207B" w:rsidRPr="0051065F">
        <w:rPr>
          <w:bCs/>
        </w:rPr>
        <w:t>Reading for College Success</w:t>
      </w:r>
    </w:p>
    <w:p w:rsidR="002C207B" w:rsidRDefault="002C207B" w:rsidP="002C207B">
      <w:pPr>
        <w:rPr>
          <w:bCs/>
        </w:rPr>
      </w:pPr>
      <w:r>
        <w:rPr>
          <w:bCs/>
        </w:rPr>
        <w:t xml:space="preserve">     </w:t>
      </w:r>
      <w:r>
        <w:rPr>
          <w:bCs/>
        </w:rPr>
        <w:tab/>
        <w:t>100937001      Writing for College Success</w:t>
      </w:r>
    </w:p>
    <w:p w:rsidR="002C207B" w:rsidRDefault="002C207B" w:rsidP="002C207B">
      <w:pPr>
        <w:rPr>
          <w:bCs/>
        </w:rPr>
      </w:pPr>
      <w:r>
        <w:rPr>
          <w:bCs/>
        </w:rPr>
        <w:t xml:space="preserve">     </w:t>
      </w:r>
      <w:r>
        <w:rPr>
          <w:bCs/>
        </w:rPr>
        <w:tab/>
        <w:t>120041001      Math for College Success.</w:t>
      </w:r>
    </w:p>
    <w:p w:rsidR="00896B78" w:rsidRDefault="00896B78" w:rsidP="002C207B">
      <w:pPr>
        <w:rPr>
          <w:bCs/>
        </w:rPr>
      </w:pPr>
    </w:p>
    <w:p w:rsidR="006570C8" w:rsidRDefault="006570C8" w:rsidP="002C207B">
      <w:pPr>
        <w:rPr>
          <w:bCs/>
        </w:rPr>
      </w:pPr>
    </w:p>
    <w:p w:rsidR="002C207B" w:rsidRDefault="002C207B" w:rsidP="006570C8">
      <w:pPr>
        <w:ind w:left="360"/>
        <w:rPr>
          <w:bCs/>
        </w:rPr>
      </w:pPr>
      <w:r>
        <w:rPr>
          <w:bCs/>
        </w:rPr>
        <w:lastRenderedPageBreak/>
        <w:t>The following process has been agreed upon between MDC and M-DCPS:</w:t>
      </w:r>
    </w:p>
    <w:p w:rsidR="002C207B" w:rsidRDefault="002C207B" w:rsidP="002C207B">
      <w:pPr>
        <w:rPr>
          <w:bCs/>
        </w:rPr>
      </w:pPr>
    </w:p>
    <w:p w:rsidR="002C207B" w:rsidRDefault="002C207B" w:rsidP="00C631E9">
      <w:pPr>
        <w:numPr>
          <w:ilvl w:val="0"/>
          <w:numId w:val="38"/>
        </w:numPr>
        <w:jc w:val="both"/>
        <w:rPr>
          <w:bCs/>
        </w:rPr>
      </w:pPr>
      <w:r>
        <w:rPr>
          <w:bCs/>
        </w:rPr>
        <w:t>High schools evaluate the College readiness of students who indicate an interest in postsecondary education and score at Level 2 or 3 in the reading portion of the 10</w:t>
      </w:r>
      <w:r>
        <w:rPr>
          <w:bCs/>
          <w:vertAlign w:val="superscript"/>
        </w:rPr>
        <w:t>th</w:t>
      </w:r>
      <w:r>
        <w:rPr>
          <w:bCs/>
        </w:rPr>
        <w:t xml:space="preserve"> grade FCAT, or Level 2, 3, or 4 on the mathematics portion of the 10</w:t>
      </w:r>
      <w:r>
        <w:rPr>
          <w:bCs/>
          <w:vertAlign w:val="superscript"/>
        </w:rPr>
        <w:t>th</w:t>
      </w:r>
      <w:r>
        <w:rPr>
          <w:bCs/>
        </w:rPr>
        <w:t xml:space="preserve"> grade FCAT.</w:t>
      </w:r>
    </w:p>
    <w:p w:rsidR="002C207B" w:rsidRDefault="002C207B" w:rsidP="002C207B">
      <w:pPr>
        <w:ind w:left="360"/>
        <w:jc w:val="both"/>
        <w:rPr>
          <w:bCs/>
        </w:rPr>
      </w:pPr>
    </w:p>
    <w:p w:rsidR="002C207B" w:rsidRDefault="002C207B" w:rsidP="00C631E9">
      <w:pPr>
        <w:numPr>
          <w:ilvl w:val="0"/>
          <w:numId w:val="38"/>
        </w:numPr>
        <w:jc w:val="both"/>
        <w:rPr>
          <w:bCs/>
        </w:rPr>
      </w:pPr>
      <w:r>
        <w:rPr>
          <w:bCs/>
        </w:rPr>
        <w:t>The ACCUPLACER (CPT) will be offered as an optional test to determine proficiency in reading, writing and mathematics.</w:t>
      </w:r>
    </w:p>
    <w:p w:rsidR="002C207B" w:rsidRDefault="002C207B" w:rsidP="002C207B">
      <w:pPr>
        <w:pStyle w:val="ListParagraph"/>
        <w:rPr>
          <w:bCs/>
        </w:rPr>
      </w:pPr>
    </w:p>
    <w:p w:rsidR="002C207B" w:rsidRDefault="002C207B" w:rsidP="00C631E9">
      <w:pPr>
        <w:numPr>
          <w:ilvl w:val="0"/>
          <w:numId w:val="38"/>
        </w:numPr>
        <w:jc w:val="both"/>
        <w:rPr>
          <w:bCs/>
        </w:rPr>
      </w:pPr>
      <w:r>
        <w:rPr>
          <w:bCs/>
        </w:rPr>
        <w:t>The Post Secondary Education Readiness Test (PERT) will be phased in as the primary optional proficiency placement test</w:t>
      </w:r>
      <w:r w:rsidR="006570C8">
        <w:rPr>
          <w:bCs/>
        </w:rPr>
        <w:t>.  As of June 1, 2011, the primary placement test that will be given to eligible high school students will be</w:t>
      </w:r>
      <w:r w:rsidR="00293A5C">
        <w:rPr>
          <w:bCs/>
        </w:rPr>
        <w:t xml:space="preserve"> Florida’s new Post-Secondary Education Readingess Test (PERT).  The same administration agreements in place for the CPT will apply to PERT.</w:t>
      </w:r>
    </w:p>
    <w:p w:rsidR="002C207B" w:rsidRDefault="002C207B" w:rsidP="002C207B">
      <w:pPr>
        <w:ind w:left="360"/>
        <w:jc w:val="both"/>
        <w:rPr>
          <w:bCs/>
        </w:rPr>
      </w:pPr>
    </w:p>
    <w:p w:rsidR="002C207B" w:rsidRDefault="002C207B" w:rsidP="00C631E9">
      <w:pPr>
        <w:numPr>
          <w:ilvl w:val="0"/>
          <w:numId w:val="38"/>
        </w:numPr>
        <w:jc w:val="both"/>
        <w:rPr>
          <w:bCs/>
        </w:rPr>
      </w:pPr>
      <w:r>
        <w:rPr>
          <w:bCs/>
        </w:rPr>
        <w:t>The high schools will use the results of the test to advise the students of any identified deficiencies and to the maximum extent possible provide 12 grade students access to appropriate remedial instruction prior to high school graduation.</w:t>
      </w:r>
    </w:p>
    <w:p w:rsidR="002C207B" w:rsidRDefault="002C207B" w:rsidP="002C207B">
      <w:pPr>
        <w:ind w:left="360"/>
        <w:jc w:val="both"/>
        <w:rPr>
          <w:bCs/>
        </w:rPr>
      </w:pPr>
    </w:p>
    <w:p w:rsidR="002C207B" w:rsidRDefault="002C207B" w:rsidP="00C631E9">
      <w:pPr>
        <w:numPr>
          <w:ilvl w:val="0"/>
          <w:numId w:val="38"/>
        </w:numPr>
        <w:jc w:val="both"/>
        <w:rPr>
          <w:bCs/>
        </w:rPr>
      </w:pPr>
      <w:r>
        <w:rPr>
          <w:bCs/>
        </w:rPr>
        <w:t>The remedial instruction must mirror the competencies of the highest level of College preparatory coursework offered at MDC and include the State’s related exit examination, since students who successfully complete the remedial course(s) will have satisfied the related College preparatory competencies and the entry-level testing requirements if  enrolling  at MDC or any other Florida public community College.</w:t>
      </w:r>
    </w:p>
    <w:p w:rsidR="002C207B" w:rsidRDefault="002C207B" w:rsidP="002C207B">
      <w:pPr>
        <w:jc w:val="both"/>
        <w:rPr>
          <w:bCs/>
        </w:rPr>
      </w:pPr>
    </w:p>
    <w:p w:rsidR="002C207B" w:rsidRDefault="002C207B" w:rsidP="006570C8">
      <w:pPr>
        <w:ind w:left="360"/>
        <w:jc w:val="both"/>
        <w:rPr>
          <w:bCs/>
        </w:rPr>
      </w:pPr>
      <w:r>
        <w:rPr>
          <w:bCs/>
        </w:rPr>
        <w:t>For the</w:t>
      </w:r>
      <w:r>
        <w:rPr>
          <w:b/>
        </w:rPr>
        <w:t xml:space="preserve"> </w:t>
      </w:r>
      <w:r>
        <w:t>Expanded Postsecondary Readiness Assessment (SB 1908)</w:t>
      </w:r>
      <w:r>
        <w:rPr>
          <w:bCs/>
        </w:rPr>
        <w:t xml:space="preserve"> Florida College Basic Skills Exit Test administration, the following process has been established:</w:t>
      </w:r>
    </w:p>
    <w:p w:rsidR="002C207B" w:rsidRDefault="002C207B" w:rsidP="002C207B">
      <w:pPr>
        <w:jc w:val="both"/>
      </w:pPr>
    </w:p>
    <w:p w:rsidR="002C207B" w:rsidRDefault="002C207B" w:rsidP="000F702C">
      <w:pPr>
        <w:numPr>
          <w:ilvl w:val="0"/>
          <w:numId w:val="39"/>
        </w:numPr>
        <w:tabs>
          <w:tab w:val="clear" w:pos="1080"/>
          <w:tab w:val="left" w:pos="900"/>
          <w:tab w:val="num" w:pos="1440"/>
        </w:tabs>
        <w:ind w:left="900" w:hanging="540"/>
        <w:jc w:val="both"/>
      </w:pPr>
      <w:r>
        <w:t>Miami-Dade County Public Schools (M-DCPS) identifies students who are eligible to take the high school level college readiness courses as proposed in Senate Bill 1908 (SB 1908), and outlined in Section 1008.30(3) Florida Statutes. Courses are established through the M-DCPS system and made available to eligible students at Senior High Schools, Adult Vocational</w:t>
      </w:r>
      <w:r w:rsidRPr="0051065F">
        <w:t>, and Alternative Centers throughout</w:t>
      </w:r>
      <w:r>
        <w:t xml:space="preserve"> the district. Priority will be given to eligible Grade 12 students. </w:t>
      </w:r>
    </w:p>
    <w:p w:rsidR="002C207B" w:rsidRDefault="002C207B" w:rsidP="000F702C">
      <w:pPr>
        <w:tabs>
          <w:tab w:val="left" w:pos="540"/>
        </w:tabs>
        <w:ind w:left="900" w:hanging="540"/>
        <w:jc w:val="both"/>
      </w:pPr>
    </w:p>
    <w:p w:rsidR="002C207B" w:rsidRDefault="002C207B" w:rsidP="000F702C">
      <w:pPr>
        <w:numPr>
          <w:ilvl w:val="0"/>
          <w:numId w:val="39"/>
        </w:numPr>
        <w:tabs>
          <w:tab w:val="clear" w:pos="1080"/>
          <w:tab w:val="left" w:pos="900"/>
          <w:tab w:val="num" w:pos="1440"/>
        </w:tabs>
        <w:ind w:left="900" w:hanging="540"/>
        <w:jc w:val="both"/>
      </w:pPr>
      <w:r>
        <w:t>At the beginning of each senior high and/or adult vocational term, M-DCPS provides Miami Dade College’s (MDC) Institutional Test Administrator (ITA) with an Excel spreadsheet of students who are enrolled in the SB 1908 courses.  The spreadsheet includes school location, student name, student Florida ID, and course number.</w:t>
      </w:r>
    </w:p>
    <w:p w:rsidR="002C207B" w:rsidRDefault="002C207B" w:rsidP="000F702C">
      <w:pPr>
        <w:pStyle w:val="ListParagraph"/>
        <w:tabs>
          <w:tab w:val="left" w:pos="540"/>
        </w:tabs>
        <w:ind w:left="900" w:hanging="540"/>
        <w:jc w:val="both"/>
      </w:pPr>
    </w:p>
    <w:p w:rsidR="002C207B" w:rsidRDefault="002C207B" w:rsidP="000F702C">
      <w:pPr>
        <w:numPr>
          <w:ilvl w:val="0"/>
          <w:numId w:val="39"/>
        </w:numPr>
        <w:tabs>
          <w:tab w:val="clear" w:pos="1080"/>
          <w:tab w:val="left" w:pos="900"/>
          <w:tab w:val="num" w:pos="1440"/>
        </w:tabs>
        <w:ind w:left="900" w:hanging="540"/>
        <w:jc w:val="both"/>
      </w:pPr>
      <w:r>
        <w:t xml:space="preserve">Florida College Basic Skills Exit Tests (Exit Tests) in reading, writing, and/or mathematic will be provided by the State or developed by MDC under state guidelines and will be administered to all M-DCPS students enrolled in the corresponding SB 1908 courses 1008.20(4)(a).  [Students who score at or above the passing score used by the local postsecondary institution and earn a final grade of “C” or better in the course will </w:t>
      </w:r>
      <w:r>
        <w:lastRenderedPageBreak/>
        <w:t>not be required to enroll in the related remedial postsecondary course if they enroll in a Florida College System institution within two years of high school graduation and take the appropriate College level subject area course.]</w:t>
      </w:r>
    </w:p>
    <w:p w:rsidR="002C207B" w:rsidRDefault="002C207B" w:rsidP="000F702C">
      <w:pPr>
        <w:pStyle w:val="ListParagraph"/>
        <w:tabs>
          <w:tab w:val="left" w:pos="540"/>
        </w:tabs>
        <w:ind w:left="900" w:hanging="540"/>
        <w:jc w:val="both"/>
      </w:pPr>
    </w:p>
    <w:p w:rsidR="002C207B" w:rsidRPr="0051065F" w:rsidRDefault="002C207B" w:rsidP="000F702C">
      <w:pPr>
        <w:numPr>
          <w:ilvl w:val="0"/>
          <w:numId w:val="39"/>
        </w:numPr>
        <w:tabs>
          <w:tab w:val="clear" w:pos="1080"/>
          <w:tab w:val="left" w:pos="900"/>
          <w:tab w:val="num" w:pos="1440"/>
        </w:tabs>
        <w:ind w:left="900" w:hanging="540"/>
        <w:jc w:val="both"/>
      </w:pPr>
      <w:r>
        <w:t xml:space="preserve">All Exit Tests will be administered within the last three weeks of the M-DCPS term as published on the official M-DCPS School Calendar </w:t>
      </w:r>
      <w:r w:rsidRPr="0051065F">
        <w:t xml:space="preserve">(available at </w:t>
      </w:r>
      <w:r w:rsidRPr="0051065F">
        <w:rPr>
          <w:u w:val="single"/>
        </w:rPr>
        <w:t>http://www.dadeschools.net/calendars/).</w:t>
      </w:r>
      <w:r w:rsidRPr="0051065F">
        <w:t xml:space="preserve"> M-DCPS will inform the ITA of the testing window.</w:t>
      </w:r>
    </w:p>
    <w:p w:rsidR="002C207B" w:rsidRDefault="002C207B" w:rsidP="000F702C">
      <w:pPr>
        <w:tabs>
          <w:tab w:val="left" w:pos="540"/>
        </w:tabs>
        <w:ind w:left="360"/>
        <w:jc w:val="both"/>
      </w:pPr>
    </w:p>
    <w:p w:rsidR="002C207B" w:rsidRDefault="002C207B" w:rsidP="000F702C">
      <w:pPr>
        <w:numPr>
          <w:ilvl w:val="0"/>
          <w:numId w:val="39"/>
        </w:numPr>
        <w:tabs>
          <w:tab w:val="clear" w:pos="1080"/>
          <w:tab w:val="left" w:pos="900"/>
          <w:tab w:val="num" w:pos="1440"/>
        </w:tabs>
        <w:ind w:left="900" w:hanging="540"/>
        <w:jc w:val="both"/>
      </w:pPr>
      <w:r>
        <w:t>The</w:t>
      </w:r>
      <w:r w:rsidR="000F702C">
        <w:t xml:space="preserve"> Institutional Test Administrator</w:t>
      </w:r>
      <w:r>
        <w:t xml:space="preserve"> </w:t>
      </w:r>
      <w:r w:rsidR="000F702C">
        <w:t>(</w:t>
      </w:r>
      <w:r>
        <w:t>ITA</w:t>
      </w:r>
      <w:r w:rsidR="000F702C">
        <w:t>)</w:t>
      </w:r>
      <w:r>
        <w:t xml:space="preserve"> will work with MDC College Preparatory and Mathematics Chairpersons to create copies of official Exit Test materials.  Testing materials will be packaged by school and course. Sufficient testing materials will be provided for each enrolled student and will include a 10% district overage. All testing materials will be catalogued and will be accompanied by a packing list of the numbers of materials provided for each high school, adult </w:t>
      </w:r>
      <w:r w:rsidRPr="0051065F">
        <w:t>or alternative education center.  MDC</w:t>
      </w:r>
      <w:r>
        <w:t xml:space="preserve"> will deliver all materials to the M-DCPS Test Distribution Center (TDC) at least one week prior to the scheduled testing window.  </w:t>
      </w:r>
    </w:p>
    <w:p w:rsidR="002C207B" w:rsidRDefault="002C207B" w:rsidP="000F702C">
      <w:pPr>
        <w:pStyle w:val="ListParagraph"/>
        <w:tabs>
          <w:tab w:val="left" w:pos="540"/>
        </w:tabs>
        <w:ind w:left="900" w:hanging="540"/>
      </w:pPr>
    </w:p>
    <w:p w:rsidR="002C207B" w:rsidRDefault="000F702C" w:rsidP="000F702C">
      <w:pPr>
        <w:numPr>
          <w:ilvl w:val="0"/>
          <w:numId w:val="39"/>
        </w:numPr>
        <w:tabs>
          <w:tab w:val="clear" w:pos="1080"/>
          <w:tab w:val="left" w:pos="900"/>
          <w:tab w:val="num" w:pos="1440"/>
        </w:tabs>
        <w:ind w:left="900" w:hanging="540"/>
        <w:jc w:val="both"/>
      </w:pPr>
      <w:r>
        <w:t>TDC</w:t>
      </w:r>
      <w:r w:rsidR="002C207B">
        <w:t xml:space="preserve"> will disseminate the materials to the Test Chairperson of each M-DCPS school with students enrolled in a SB 1908 course.  The Test Chairpersons shall inventory the materials on receipt and make every effort to maintain the security of the test materials, as outlined in the District’s Standards, Guidelines, and Procedures for Test Administration and Test Security.  </w:t>
      </w:r>
    </w:p>
    <w:p w:rsidR="002C207B" w:rsidRDefault="002C207B" w:rsidP="000F702C">
      <w:pPr>
        <w:pStyle w:val="ListParagraph"/>
        <w:tabs>
          <w:tab w:val="left" w:pos="540"/>
        </w:tabs>
        <w:ind w:left="900" w:hanging="540"/>
      </w:pPr>
    </w:p>
    <w:p w:rsidR="002C207B" w:rsidRDefault="002C207B" w:rsidP="000F702C">
      <w:pPr>
        <w:numPr>
          <w:ilvl w:val="0"/>
          <w:numId w:val="39"/>
        </w:numPr>
        <w:tabs>
          <w:tab w:val="clear" w:pos="1080"/>
          <w:tab w:val="left" w:pos="900"/>
          <w:tab w:val="num" w:pos="1440"/>
        </w:tabs>
        <w:ind w:left="900" w:hanging="540"/>
        <w:jc w:val="both"/>
      </w:pPr>
      <w:r>
        <w:t xml:space="preserve">Exit Tests will be administered by the certified teachers of the SB 1908 courses and/ or certified testing staff designated by M-DCPS school administrators.  Materials will be distributed to the teachers just prior to the scheduled administration, according to written instructions provided by MDC.  M-DCPS and/or MDC representatives may monitor test administration in randomly selected classes to ensure that standardized administration processes are followed. </w:t>
      </w:r>
    </w:p>
    <w:p w:rsidR="002C207B" w:rsidRDefault="002C207B" w:rsidP="000F702C">
      <w:pPr>
        <w:pStyle w:val="ListParagraph"/>
        <w:tabs>
          <w:tab w:val="left" w:pos="540"/>
        </w:tabs>
        <w:ind w:left="900" w:hanging="540"/>
        <w:jc w:val="both"/>
      </w:pPr>
    </w:p>
    <w:p w:rsidR="002C207B" w:rsidRDefault="002C207B" w:rsidP="000F702C">
      <w:pPr>
        <w:numPr>
          <w:ilvl w:val="0"/>
          <w:numId w:val="39"/>
        </w:numPr>
        <w:tabs>
          <w:tab w:val="clear" w:pos="1080"/>
          <w:tab w:val="left" w:pos="900"/>
          <w:tab w:val="num" w:pos="1440"/>
        </w:tabs>
        <w:ind w:left="900" w:hanging="540"/>
        <w:jc w:val="both"/>
      </w:pPr>
      <w:r>
        <w:t>After administration, Exit Test materials are accounted for by the Test Chairperson and returned to TDC. The ITA will arrange for pick-up of materials.</w:t>
      </w:r>
    </w:p>
    <w:p w:rsidR="002C207B" w:rsidRDefault="002C207B" w:rsidP="000F702C">
      <w:pPr>
        <w:pStyle w:val="ListParagraph"/>
        <w:tabs>
          <w:tab w:val="left" w:pos="540"/>
        </w:tabs>
        <w:ind w:left="900" w:hanging="540"/>
        <w:jc w:val="both"/>
      </w:pPr>
    </w:p>
    <w:p w:rsidR="002C207B" w:rsidRDefault="002C207B" w:rsidP="000F702C">
      <w:pPr>
        <w:numPr>
          <w:ilvl w:val="0"/>
          <w:numId w:val="39"/>
        </w:numPr>
        <w:tabs>
          <w:tab w:val="clear" w:pos="1080"/>
          <w:tab w:val="left" w:pos="900"/>
          <w:tab w:val="num" w:pos="1440"/>
        </w:tabs>
        <w:ind w:left="900" w:hanging="540"/>
        <w:jc w:val="both"/>
      </w:pPr>
      <w:r>
        <w:t xml:space="preserve">The MDC </w:t>
      </w:r>
      <w:r w:rsidR="000F702C">
        <w:t xml:space="preserve">Institutional Test Administrator </w:t>
      </w:r>
      <w:r>
        <w:t xml:space="preserve">works with MDC College Preparatory and Mathematics Chairpersons to secure evaluators and score exams by an established deadline.  MDC College Preparatory and Mathematics Chairpersons report Exit Test scores to the ITA. </w:t>
      </w:r>
    </w:p>
    <w:p w:rsidR="002C207B" w:rsidRDefault="002C207B" w:rsidP="000F702C">
      <w:pPr>
        <w:pStyle w:val="ListParagraph"/>
        <w:tabs>
          <w:tab w:val="left" w:pos="540"/>
        </w:tabs>
        <w:ind w:left="900" w:hanging="540"/>
        <w:jc w:val="both"/>
      </w:pPr>
    </w:p>
    <w:p w:rsidR="002C207B" w:rsidRDefault="002C207B" w:rsidP="000F702C">
      <w:pPr>
        <w:numPr>
          <w:ilvl w:val="0"/>
          <w:numId w:val="39"/>
        </w:numPr>
        <w:tabs>
          <w:tab w:val="clear" w:pos="1080"/>
          <w:tab w:val="left" w:pos="540"/>
          <w:tab w:val="num" w:pos="1440"/>
        </w:tabs>
        <w:ind w:left="900" w:hanging="540"/>
        <w:jc w:val="both"/>
      </w:pPr>
      <w:r>
        <w:t>The ITA reports the Exit Test scores to M-DCPS with an Excel spreadsheet, to include: school location, student name, student Florida ID, course number, total points possible, total points earned, applicable raw score(s), and pass/fail status based on MDC criteria.</w:t>
      </w:r>
    </w:p>
    <w:p w:rsidR="002C207B" w:rsidRDefault="002C207B" w:rsidP="000F702C">
      <w:pPr>
        <w:pStyle w:val="ListParagraph"/>
        <w:tabs>
          <w:tab w:val="left" w:pos="540"/>
        </w:tabs>
        <w:ind w:left="900" w:hanging="540"/>
        <w:jc w:val="both"/>
      </w:pPr>
    </w:p>
    <w:p w:rsidR="002C207B" w:rsidRDefault="002C207B" w:rsidP="000F702C">
      <w:pPr>
        <w:numPr>
          <w:ilvl w:val="0"/>
          <w:numId w:val="39"/>
        </w:numPr>
        <w:tabs>
          <w:tab w:val="clear" w:pos="1080"/>
          <w:tab w:val="left" w:pos="540"/>
          <w:tab w:val="num" w:pos="1440"/>
        </w:tabs>
        <w:ind w:left="900" w:hanging="540"/>
        <w:jc w:val="both"/>
      </w:pPr>
      <w:r>
        <w:t>On receipt, M-DCPS transmits the students’ scores to the schools for dissemination to students.</w:t>
      </w:r>
    </w:p>
    <w:p w:rsidR="002C207B" w:rsidRDefault="002C207B" w:rsidP="000F702C">
      <w:pPr>
        <w:pStyle w:val="ListParagraph"/>
        <w:tabs>
          <w:tab w:val="left" w:pos="540"/>
        </w:tabs>
        <w:ind w:left="900" w:hanging="540"/>
        <w:jc w:val="both"/>
      </w:pPr>
    </w:p>
    <w:p w:rsidR="002C207B" w:rsidRDefault="002C207B" w:rsidP="000F702C">
      <w:pPr>
        <w:numPr>
          <w:ilvl w:val="0"/>
          <w:numId w:val="39"/>
        </w:numPr>
        <w:tabs>
          <w:tab w:val="clear" w:pos="1080"/>
          <w:tab w:val="left" w:pos="540"/>
          <w:tab w:val="num" w:pos="1440"/>
        </w:tabs>
        <w:ind w:left="900" w:hanging="540"/>
        <w:jc w:val="both"/>
      </w:pPr>
      <w:r>
        <w:lastRenderedPageBreak/>
        <w:t>MDC and M-DCPS staffs understand and agree to comply with the Family Educational Rights and Privacy Act (FERPA) and with all state and federal laws relating to the confidentiality of student records.</w:t>
      </w:r>
    </w:p>
    <w:p w:rsidR="002C207B" w:rsidRDefault="002C207B" w:rsidP="009E721E">
      <w:pPr>
        <w:ind w:left="360"/>
        <w:jc w:val="both"/>
        <w:rPr>
          <w:bCs/>
          <w:sz w:val="16"/>
        </w:rPr>
      </w:pPr>
    </w:p>
    <w:p w:rsidR="007132AF" w:rsidRPr="007132AF" w:rsidRDefault="007132AF" w:rsidP="007132AF">
      <w:pPr>
        <w:jc w:val="both"/>
        <w:rPr>
          <w:sz w:val="16"/>
        </w:rPr>
      </w:pPr>
    </w:p>
    <w:p w:rsidR="007132AF" w:rsidRPr="002C207B" w:rsidRDefault="00191718" w:rsidP="00C631E9">
      <w:pPr>
        <w:pStyle w:val="ListParagraph"/>
        <w:numPr>
          <w:ilvl w:val="0"/>
          <w:numId w:val="40"/>
        </w:numPr>
        <w:jc w:val="both"/>
        <w:rPr>
          <w:b/>
          <w:bCs/>
        </w:rPr>
      </w:pPr>
      <w:r w:rsidRPr="002C207B">
        <w:rPr>
          <w:b/>
          <w:bCs/>
        </w:rPr>
        <w:t>Please describe the mechanisms and strategies for promoting career and technical programs of study:</w:t>
      </w:r>
    </w:p>
    <w:p w:rsidR="007132AF" w:rsidRPr="007132AF" w:rsidRDefault="007132AF" w:rsidP="007132AF">
      <w:pPr>
        <w:ind w:left="360"/>
        <w:jc w:val="both"/>
        <w:rPr>
          <w:bCs/>
          <w:sz w:val="16"/>
        </w:rPr>
      </w:pPr>
    </w:p>
    <w:p w:rsidR="007132AF" w:rsidRPr="002C4A8E" w:rsidRDefault="00191718" w:rsidP="007132AF">
      <w:pPr>
        <w:ind w:left="360"/>
        <w:jc w:val="both"/>
        <w:rPr>
          <w:b/>
          <w:bCs/>
        </w:rPr>
      </w:pPr>
      <w:r w:rsidRPr="00E571FB">
        <w:t>MDC and M-DCPS have created a partnership to provide students with a vital postsecondary connection.  Emphasis has been placed on the integration of academic preparation to increase the rigor of career and technical education while making stronger connections to postsecondary education.  The Career Pathways Consortium (CPC) supports the creation of programs of study that span at least thr</w:t>
      </w:r>
      <w:r>
        <w:t xml:space="preserve">ee years of high school and two to </w:t>
      </w:r>
      <w:r w:rsidRPr="00E571FB">
        <w:t xml:space="preserve">four years of </w:t>
      </w:r>
      <w:r>
        <w:t>College</w:t>
      </w:r>
      <w:r w:rsidRPr="00E571FB">
        <w:t xml:space="preserve">.  Career Pathways articulation agreements provide </w:t>
      </w:r>
      <w:r>
        <w:t>College</w:t>
      </w:r>
      <w:r w:rsidRPr="00E571FB">
        <w:t xml:space="preserve"> credits for some portion</w:t>
      </w:r>
      <w:r>
        <w:t xml:space="preserve"> of the high school course work</w:t>
      </w:r>
      <w:r w:rsidRPr="00E571FB">
        <w:t xml:space="preserve"> once students con</w:t>
      </w:r>
      <w:r>
        <w:t>tinue in the program at MDC.  Such an agreement allows</w:t>
      </w:r>
      <w:r w:rsidRPr="00E571FB">
        <w:t xml:space="preserve"> students to</w:t>
      </w:r>
      <w:r>
        <w:t xml:space="preserve"> continue in a “career pathway” and assists them in setting goals and engaging</w:t>
      </w:r>
      <w:r w:rsidRPr="00E571FB">
        <w:t xml:space="preserve"> in long-term planning by which they can envision both postsecondary education and future employment.</w:t>
      </w:r>
      <w:r w:rsidR="003B72B0">
        <w:t xml:space="preserve">  </w:t>
      </w:r>
      <w:r w:rsidR="003B72B0" w:rsidRPr="002C4A8E">
        <w:t xml:space="preserve">All CPC Programs of Study can be viewed via the website for the Miami-Dade County Public Schools (M-DCP) Division of Career and Technical Education at:  </w:t>
      </w:r>
      <w:hyperlink r:id="rId17" w:history="1">
        <w:r w:rsidR="003B72B0" w:rsidRPr="002C4A8E">
          <w:rPr>
            <w:rStyle w:val="Hyperlink"/>
            <w:color w:val="auto"/>
          </w:rPr>
          <w:t>http://dcte.dadeschools.net</w:t>
        </w:r>
      </w:hyperlink>
      <w:r w:rsidR="003B72B0" w:rsidRPr="002C4A8E">
        <w:t>.</w:t>
      </w:r>
    </w:p>
    <w:p w:rsidR="007132AF" w:rsidRPr="007132AF" w:rsidRDefault="007132AF" w:rsidP="007132AF">
      <w:pPr>
        <w:ind w:left="360"/>
        <w:jc w:val="both"/>
        <w:rPr>
          <w:sz w:val="16"/>
        </w:rPr>
      </w:pPr>
    </w:p>
    <w:p w:rsidR="007132AF" w:rsidRDefault="00191718" w:rsidP="007132AF">
      <w:pPr>
        <w:ind w:left="360"/>
        <w:jc w:val="both"/>
        <w:rPr>
          <w:b/>
          <w:bCs/>
        </w:rPr>
      </w:pPr>
      <w:r w:rsidRPr="00E571FB">
        <w:t>The CPC is currently instituted as an integral component of all M-DCPS high schools.  As part of the Secondary School Reform (SSR) and Small Learning Communities (SLC), schools are following the “academy model” school</w:t>
      </w:r>
      <w:r>
        <w:t xml:space="preserve"> wide </w:t>
      </w:r>
      <w:r w:rsidRPr="00E571FB">
        <w:t>with activities that range from businesses providing student internships to encouraging students to select career majors by the tenth grade.  CPC programs involve students in postsecondary experiences.  Students are given comprehensive career guidance leading to a career plan prior to graduation.</w:t>
      </w:r>
    </w:p>
    <w:p w:rsidR="007132AF" w:rsidRPr="007132AF" w:rsidRDefault="007132AF" w:rsidP="007132AF">
      <w:pPr>
        <w:ind w:left="360"/>
        <w:jc w:val="both"/>
        <w:rPr>
          <w:bCs/>
          <w:sz w:val="16"/>
        </w:rPr>
      </w:pPr>
    </w:p>
    <w:p w:rsidR="007132AF" w:rsidRDefault="00191718" w:rsidP="007132AF">
      <w:pPr>
        <w:ind w:left="360"/>
        <w:jc w:val="both"/>
        <w:rPr>
          <w:b/>
          <w:bCs/>
        </w:rPr>
      </w:pPr>
      <w:r>
        <w:t xml:space="preserve">MDC School Directors and Chairpersons, </w:t>
      </w:r>
      <w:r w:rsidRPr="00E571FB">
        <w:t>and M-DCPS</w:t>
      </w:r>
      <w:r>
        <w:t xml:space="preserve"> Instructional Supervisors from the Division of Career and Technical Education</w:t>
      </w:r>
      <w:r w:rsidRPr="00E571FB">
        <w:t xml:space="preserve"> meet throughout the year to realign and update articulation agreements.  Secondary and postsecondary instructors collaborate in the process of specifying competencies necessary in postsecondary courses, laying the foundation for efficient articulation.</w:t>
      </w:r>
    </w:p>
    <w:p w:rsidR="007132AF" w:rsidRPr="007132AF" w:rsidRDefault="007132AF" w:rsidP="007132AF">
      <w:pPr>
        <w:ind w:left="360"/>
        <w:jc w:val="both"/>
        <w:rPr>
          <w:bCs/>
          <w:sz w:val="16"/>
        </w:rPr>
      </w:pPr>
    </w:p>
    <w:p w:rsidR="007132AF" w:rsidRDefault="00191718" w:rsidP="007132AF">
      <w:pPr>
        <w:ind w:left="360"/>
        <w:jc w:val="both"/>
        <w:rPr>
          <w:b/>
          <w:bCs/>
        </w:rPr>
      </w:pPr>
      <w:r w:rsidRPr="00E571FB">
        <w:t xml:space="preserve">M-DCPS and MDC have </w:t>
      </w:r>
      <w:r>
        <w:t>articulated</w:t>
      </w:r>
      <w:r w:rsidRPr="00E571FB">
        <w:t xml:space="preserve"> Career Pathways </w:t>
      </w:r>
      <w:r>
        <w:t xml:space="preserve">programs of study </w:t>
      </w:r>
      <w:r w:rsidRPr="00E571FB">
        <w:t>in the areas of</w:t>
      </w:r>
      <w:r>
        <w:t>:</w:t>
      </w:r>
      <w:r w:rsidRPr="00E571FB">
        <w:t xml:space="preserve"> Business and Marketing, </w:t>
      </w:r>
      <w:r>
        <w:t xml:space="preserve">International Business and Finance, Accounting, </w:t>
      </w:r>
      <w:r w:rsidRPr="00E571FB">
        <w:t>Landscaping, Public Services, Health</w:t>
      </w:r>
      <w:r>
        <w:t xml:space="preserve"> Sciences</w:t>
      </w:r>
      <w:r w:rsidRPr="00E571FB">
        <w:t>, Information Technology,</w:t>
      </w:r>
      <w:r>
        <w:t xml:space="preserve"> </w:t>
      </w:r>
      <w:r w:rsidRPr="00E571FB">
        <w:t>Architectural Design and Construction,</w:t>
      </w:r>
      <w:r>
        <w:t xml:space="preserve"> Drafting, Interior Design, Engineering Technology, </w:t>
      </w:r>
      <w:r w:rsidRPr="00E571FB">
        <w:t>Early Childhood, and Hospitality</w:t>
      </w:r>
      <w:r>
        <w:t xml:space="preserve">, Travel </w:t>
      </w:r>
      <w:r w:rsidRPr="00E571FB">
        <w:t xml:space="preserve">and Tourism.  </w:t>
      </w:r>
      <w:r>
        <w:rPr>
          <w:b/>
        </w:rPr>
        <w:t>(See Attachments B</w:t>
      </w:r>
      <w:r w:rsidRPr="00742430">
        <w:rPr>
          <w:b/>
          <w:sz w:val="16"/>
        </w:rPr>
        <w:t>1</w:t>
      </w:r>
      <w:r>
        <w:rPr>
          <w:b/>
          <w:sz w:val="12"/>
        </w:rPr>
        <w:t xml:space="preserve"> </w:t>
      </w:r>
      <w:r>
        <w:rPr>
          <w:b/>
        </w:rPr>
        <w:t>and B</w:t>
      </w:r>
      <w:r>
        <w:rPr>
          <w:b/>
          <w:sz w:val="16"/>
        </w:rPr>
        <w:t>2</w:t>
      </w:r>
      <w:r w:rsidRPr="003409B2">
        <w:rPr>
          <w:b/>
        </w:rPr>
        <w:t>).</w:t>
      </w:r>
    </w:p>
    <w:p w:rsidR="007132AF" w:rsidRPr="007132AF" w:rsidRDefault="007132AF" w:rsidP="007132AF">
      <w:pPr>
        <w:ind w:left="360"/>
        <w:jc w:val="both"/>
        <w:rPr>
          <w:sz w:val="16"/>
        </w:rPr>
      </w:pPr>
    </w:p>
    <w:p w:rsidR="000342C6" w:rsidRDefault="00191718" w:rsidP="000342C6">
      <w:pPr>
        <w:ind w:left="360"/>
        <w:jc w:val="both"/>
        <w:rPr>
          <w:b/>
          <w:bCs/>
        </w:rPr>
      </w:pPr>
      <w:r w:rsidRPr="00E571FB">
        <w:t xml:space="preserve">Students enter CPC programs as early as the ninth grade and have the opportunity to earn nine (9) to fifteen (15) </w:t>
      </w:r>
      <w:r>
        <w:t>College</w:t>
      </w:r>
      <w:r w:rsidRPr="00E571FB">
        <w:t xml:space="preserve"> credits for articulated courses completed at the high school.  CPC articulated credits transfer to MDC under the following conditions:</w:t>
      </w:r>
    </w:p>
    <w:p w:rsidR="000342C6" w:rsidRPr="000342C6" w:rsidRDefault="000342C6" w:rsidP="000342C6">
      <w:pPr>
        <w:ind w:left="360"/>
        <w:jc w:val="both"/>
        <w:rPr>
          <w:bCs/>
          <w:sz w:val="16"/>
        </w:rPr>
      </w:pPr>
    </w:p>
    <w:p w:rsidR="000342C6" w:rsidRDefault="00191718" w:rsidP="00C631E9">
      <w:pPr>
        <w:numPr>
          <w:ilvl w:val="0"/>
          <w:numId w:val="27"/>
        </w:numPr>
        <w:jc w:val="both"/>
        <w:rPr>
          <w:b/>
          <w:bCs/>
        </w:rPr>
      </w:pPr>
      <w:r w:rsidRPr="00E571FB">
        <w:t xml:space="preserve">Students take Career Technical education courses that are equivalent in contents to community </w:t>
      </w:r>
      <w:r>
        <w:t>College</w:t>
      </w:r>
      <w:r w:rsidRPr="00E571FB">
        <w:t xml:space="preserve"> technical courses.  Equivalency is established during curriculum integration between secondary and postsecondary teachers, administrators and employers.</w:t>
      </w:r>
    </w:p>
    <w:p w:rsidR="000342C6" w:rsidRDefault="00191718" w:rsidP="00C631E9">
      <w:pPr>
        <w:numPr>
          <w:ilvl w:val="0"/>
          <w:numId w:val="27"/>
        </w:numPr>
        <w:jc w:val="both"/>
        <w:rPr>
          <w:b/>
          <w:bCs/>
        </w:rPr>
      </w:pPr>
      <w:r w:rsidRPr="00E571FB">
        <w:t>Students must obtain grades of “A” or “B” in their articulated courses.</w:t>
      </w:r>
    </w:p>
    <w:p w:rsidR="00191718" w:rsidRPr="000342C6" w:rsidRDefault="00191718" w:rsidP="00C631E9">
      <w:pPr>
        <w:numPr>
          <w:ilvl w:val="0"/>
          <w:numId w:val="27"/>
        </w:numPr>
        <w:jc w:val="both"/>
        <w:rPr>
          <w:b/>
          <w:bCs/>
        </w:rPr>
      </w:pPr>
      <w:r w:rsidRPr="00E571FB">
        <w:t>Students must graduate from high school with a “C” grade point average.</w:t>
      </w:r>
    </w:p>
    <w:p w:rsidR="000342C6" w:rsidRDefault="000342C6" w:rsidP="005E2919">
      <w:pPr>
        <w:jc w:val="both"/>
        <w:rPr>
          <w:sz w:val="16"/>
        </w:rPr>
      </w:pPr>
    </w:p>
    <w:p w:rsidR="000342C6" w:rsidRDefault="00191718" w:rsidP="000342C6">
      <w:pPr>
        <w:ind w:left="360"/>
        <w:jc w:val="both"/>
        <w:rPr>
          <w:color w:val="C00000"/>
        </w:rPr>
      </w:pPr>
      <w:r w:rsidRPr="00E571FB">
        <w:lastRenderedPageBreak/>
        <w:t xml:space="preserve">MDC and M-DCPS have jointly produced a </w:t>
      </w:r>
      <w:r>
        <w:t>“</w:t>
      </w:r>
      <w:r w:rsidRPr="003409B2">
        <w:t>Career Pathways Articulation Reference Guide” which is provided as an informational piece to prospective and</w:t>
      </w:r>
      <w:r w:rsidRPr="00E571FB">
        <w:t xml:space="preserve"> existing </w:t>
      </w:r>
      <w:r>
        <w:t xml:space="preserve">CPC </w:t>
      </w:r>
      <w:r w:rsidRPr="00E571FB">
        <w:t xml:space="preserve">students, administrators, teachers/academy leaders, and student services personnel in the high schools. This information is also provided to MDC faculty, administrators, registrars, advisors, and student </w:t>
      </w:r>
      <w:r w:rsidR="005E2919">
        <w:t xml:space="preserve">service personnel and </w:t>
      </w:r>
      <w:r w:rsidR="005E2919" w:rsidRPr="00965B83">
        <w:t xml:space="preserve">can also be viewed via the website for the Miami-Dade County Public Schools (M-DCP) Division of Career and Technical Education at:  </w:t>
      </w:r>
      <w:hyperlink r:id="rId18" w:history="1">
        <w:r w:rsidR="005E2919" w:rsidRPr="00965B83">
          <w:rPr>
            <w:rStyle w:val="Hyperlink"/>
            <w:color w:val="auto"/>
          </w:rPr>
          <w:t>http://dcte.dadeschools.net</w:t>
        </w:r>
      </w:hyperlink>
      <w:r w:rsidR="005E2919" w:rsidRPr="00965B83">
        <w:t>.</w:t>
      </w:r>
    </w:p>
    <w:p w:rsidR="000342C6" w:rsidRPr="000342C6" w:rsidRDefault="000342C6" w:rsidP="000342C6">
      <w:pPr>
        <w:ind w:left="360"/>
        <w:jc w:val="both"/>
        <w:rPr>
          <w:sz w:val="16"/>
        </w:rPr>
      </w:pPr>
    </w:p>
    <w:p w:rsidR="000342C6" w:rsidRDefault="00191718" w:rsidP="000342C6">
      <w:pPr>
        <w:ind w:left="360"/>
        <w:jc w:val="both"/>
      </w:pPr>
      <w:r w:rsidRPr="00E571FB">
        <w:t xml:space="preserve">The list features the </w:t>
      </w:r>
      <w:r>
        <w:t>CPC</w:t>
      </w:r>
      <w:r w:rsidRPr="00E571FB">
        <w:t xml:space="preserve"> agreements that are currently in place, providing a written and sequential course of study that indicates the </w:t>
      </w:r>
      <w:r>
        <w:t>College</w:t>
      </w:r>
      <w:r w:rsidRPr="00E571FB">
        <w:t xml:space="preserve"> credits that may be earned.  The list of articulated courses will be posted on the MDC and M-DCPS websites for further dissemination. Stakeholders are also given information regarding </w:t>
      </w:r>
      <w:r>
        <w:t xml:space="preserve">College campus locations, </w:t>
      </w:r>
      <w:r w:rsidRPr="00E571FB">
        <w:t>important contacts</w:t>
      </w:r>
      <w:r>
        <w:t>,</w:t>
      </w:r>
      <w:r w:rsidR="000342C6">
        <w:t xml:space="preserve"> and telephone numbers.</w:t>
      </w:r>
    </w:p>
    <w:p w:rsidR="000342C6" w:rsidRPr="000342C6" w:rsidRDefault="000342C6" w:rsidP="000342C6">
      <w:pPr>
        <w:ind w:left="360"/>
        <w:jc w:val="both"/>
        <w:rPr>
          <w:sz w:val="16"/>
        </w:rPr>
      </w:pPr>
    </w:p>
    <w:p w:rsidR="000342C6" w:rsidRDefault="00191718" w:rsidP="000342C6">
      <w:pPr>
        <w:ind w:left="360"/>
        <w:jc w:val="both"/>
        <w:rPr>
          <w:color w:val="C00000"/>
        </w:rPr>
      </w:pPr>
      <w:r w:rsidRPr="00E571FB">
        <w:t>Furthermore, the Florida Department of Education has articulated Ass</w:t>
      </w:r>
      <w:r>
        <w:t>ociate in Science to Bachelor of</w:t>
      </w:r>
      <w:r w:rsidRPr="00E571FB">
        <w:t xml:space="preserve"> Science degree</w:t>
      </w:r>
      <w:r>
        <w:t>s as “career ladder agreements.”</w:t>
      </w:r>
      <w:r w:rsidRPr="00E571FB">
        <w:t xml:space="preserve">  Students who graduate with an AS in any of these articulated programs can transfer to a university BS program in the same field.  Additionally, MDC has established discipline-specific AS to BS agreements with Florida Gulf Coast University and Nova South Eastern University t</w:t>
      </w:r>
      <w:r>
        <w:t xml:space="preserve">hat allow CPC </w:t>
      </w:r>
      <w:r w:rsidRPr="00E571FB">
        <w:t>students who earned credits at MDC to apply them toward a Bachelor of Science degree in biotechnology, business, criminal justice and legal studies.</w:t>
      </w:r>
    </w:p>
    <w:p w:rsidR="000342C6" w:rsidRPr="000342C6" w:rsidRDefault="000342C6" w:rsidP="000342C6">
      <w:pPr>
        <w:ind w:left="360"/>
        <w:jc w:val="both"/>
        <w:rPr>
          <w:color w:val="C00000"/>
          <w:sz w:val="16"/>
        </w:rPr>
      </w:pPr>
    </w:p>
    <w:p w:rsidR="000342C6" w:rsidRDefault="00191718" w:rsidP="000342C6">
      <w:pPr>
        <w:ind w:left="360"/>
        <w:jc w:val="both"/>
      </w:pPr>
      <w:r w:rsidRPr="00E571FB">
        <w:t xml:space="preserve">Each year, MDC hosts discipline-specific workshops at its different campuses (Architecture, Fine Arts, Business and Government Affairs, Health Careers, Science, Engineering, Information Technology, etc) for high school students in order to familiarize them with the requirements of the </w:t>
      </w:r>
      <w:r>
        <w:t>College</w:t>
      </w:r>
      <w:r w:rsidRPr="00E571FB">
        <w:t xml:space="preserve"> programs, as well as specific information about the industries.  As part of the programmed conferences, CPC students visit computer labs, visual resource centers, and music studios to experience the qu</w:t>
      </w:r>
      <w:r>
        <w:t>ality and depth of the programs</w:t>
      </w:r>
      <w:r w:rsidRPr="00E571FB">
        <w:t xml:space="preserve"> and to learn about the different careers that may be available to them. </w:t>
      </w:r>
      <w:r>
        <w:t>College</w:t>
      </w:r>
      <w:r w:rsidRPr="00E571FB">
        <w:t xml:space="preserve"> faculty, departmental advisors and career resources personnel participate in these CPC conferences and emphasize to students that a career pathway is a continuous pathway toward higher academic achievement, and increased career training an</w:t>
      </w:r>
      <w:r w:rsidR="000342C6">
        <w:t>d options.</w:t>
      </w:r>
    </w:p>
    <w:p w:rsidR="002C207B" w:rsidRDefault="002C207B" w:rsidP="000342C6">
      <w:pPr>
        <w:ind w:left="360"/>
        <w:jc w:val="both"/>
        <w:rPr>
          <w:b/>
          <w:u w:val="single"/>
        </w:rPr>
      </w:pPr>
    </w:p>
    <w:p w:rsidR="000342C6" w:rsidRPr="008744DE" w:rsidRDefault="00191718" w:rsidP="000342C6">
      <w:pPr>
        <w:ind w:left="360"/>
        <w:jc w:val="both"/>
        <w:rPr>
          <w:color w:val="C00000"/>
          <w:u w:val="single"/>
        </w:rPr>
      </w:pPr>
      <w:r w:rsidRPr="008744DE">
        <w:rPr>
          <w:b/>
          <w:u w:val="single"/>
        </w:rPr>
        <w:t>School and Community Involvement</w:t>
      </w:r>
    </w:p>
    <w:p w:rsidR="000342C6" w:rsidRPr="000342C6" w:rsidRDefault="000342C6" w:rsidP="000342C6">
      <w:pPr>
        <w:ind w:left="360"/>
        <w:jc w:val="both"/>
        <w:rPr>
          <w:color w:val="C00000"/>
          <w:sz w:val="16"/>
          <w:u w:val="single"/>
        </w:rPr>
      </w:pPr>
    </w:p>
    <w:p w:rsidR="000342C6" w:rsidRDefault="00191718" w:rsidP="000342C6">
      <w:pPr>
        <w:ind w:left="360"/>
        <w:jc w:val="both"/>
      </w:pPr>
      <w:r w:rsidRPr="00E571FB">
        <w:t>The CPC Professional Learning Communities (PLC), consisting of volunteer representatives from business and industry as well as secondary/postsecondary educators from MDC and M-DCPS, collaborate to provide a seamless and informative transition for students.  PLC members update educators about industry career options, expectations, and skill requirements.  They interact with students and provide corporate support for CPC acti</w:t>
      </w:r>
      <w:r>
        <w:t>vities.  PLC members assist</w:t>
      </w:r>
      <w:r w:rsidRPr="00E571FB">
        <w:t xml:space="preserve"> in the following ways:  (a) participate in workshops, (b) provide students with work-based learning and job shadowing experience</w:t>
      </w:r>
      <w:r>
        <w:t>s to enhance classroom learning,</w:t>
      </w:r>
      <w:r w:rsidRPr="00E571FB">
        <w:t xml:space="preserve"> (c) participate in curriculum integration and/or a</w:t>
      </w:r>
      <w:r>
        <w:t xml:space="preserve">rticulation development </w:t>
      </w:r>
      <w:r w:rsidRPr="00E571FB">
        <w:t xml:space="preserve">specifically aligned with industry requirements and projections, (d) help students gain employment </w:t>
      </w:r>
      <w:r>
        <w:t>in the career pathway field, and</w:t>
      </w:r>
      <w:r w:rsidRPr="00E571FB">
        <w:t xml:space="preserve"> (e) help teachers develop rig</w:t>
      </w:r>
      <w:r w:rsidR="000342C6">
        <w:t>orous and relevant curriculum.</w:t>
      </w:r>
    </w:p>
    <w:p w:rsidR="00E97FC6" w:rsidRPr="00E97FC6" w:rsidRDefault="00E97FC6" w:rsidP="000342C6">
      <w:pPr>
        <w:ind w:left="360"/>
        <w:jc w:val="both"/>
        <w:rPr>
          <w:sz w:val="16"/>
        </w:rPr>
      </w:pPr>
    </w:p>
    <w:p w:rsidR="00965B83" w:rsidRDefault="00965B83" w:rsidP="000342C6">
      <w:pPr>
        <w:ind w:left="360"/>
        <w:jc w:val="both"/>
        <w:rPr>
          <w:b/>
          <w:u w:val="single"/>
        </w:rPr>
      </w:pPr>
    </w:p>
    <w:p w:rsidR="000342C6" w:rsidRPr="00E97FC6" w:rsidRDefault="00191718" w:rsidP="000342C6">
      <w:pPr>
        <w:ind w:left="360"/>
        <w:jc w:val="both"/>
        <w:rPr>
          <w:color w:val="C00000"/>
          <w:sz w:val="20"/>
          <w:u w:val="single"/>
        </w:rPr>
      </w:pPr>
      <w:r w:rsidRPr="00E97FC6">
        <w:rPr>
          <w:b/>
          <w:u w:val="single"/>
        </w:rPr>
        <w:lastRenderedPageBreak/>
        <w:t>M-DCPS Secondary to M-DCPS postsecondary Dual Enrollment</w:t>
      </w:r>
    </w:p>
    <w:p w:rsidR="000342C6" w:rsidRDefault="000342C6" w:rsidP="000342C6">
      <w:pPr>
        <w:ind w:left="360"/>
        <w:jc w:val="both"/>
        <w:rPr>
          <w:rFonts w:ascii="Arial" w:hAnsi="Arial" w:cs="Arial"/>
          <w:color w:val="C00000"/>
          <w:sz w:val="16"/>
          <w:u w:val="single"/>
        </w:rPr>
      </w:pPr>
    </w:p>
    <w:p w:rsidR="000342C6" w:rsidRDefault="00191718" w:rsidP="000342C6">
      <w:pPr>
        <w:ind w:left="360"/>
        <w:jc w:val="both"/>
        <w:rPr>
          <w:color w:val="C00000"/>
          <w:sz w:val="16"/>
          <w:u w:val="single"/>
        </w:rPr>
      </w:pPr>
      <w:r w:rsidRPr="000342C6">
        <w:t>Eligibility criteria for students with disabilities with a current Individualized Education Plan (IEP) participating in District post secondary Technical Centers Dual Enrollment courses and program are as follows:</w:t>
      </w:r>
    </w:p>
    <w:p w:rsidR="000342C6" w:rsidRDefault="000342C6" w:rsidP="000342C6">
      <w:pPr>
        <w:ind w:left="360"/>
        <w:jc w:val="both"/>
        <w:rPr>
          <w:color w:val="C00000"/>
          <w:sz w:val="16"/>
          <w:u w:val="single"/>
        </w:rPr>
      </w:pPr>
    </w:p>
    <w:p w:rsidR="000342C6" w:rsidRDefault="00191718" w:rsidP="000342C6">
      <w:pPr>
        <w:ind w:left="360"/>
        <w:jc w:val="both"/>
      </w:pPr>
      <w:r w:rsidRPr="00E571FB">
        <w:t xml:space="preserve">In the Career and Technical Education (CTE) </w:t>
      </w:r>
      <w:r>
        <w:t>Dual Enrollment</w:t>
      </w:r>
      <w:r w:rsidRPr="00E571FB">
        <w:t xml:space="preserve"> admission process for SPED high school students, the Technical Center principal may waive the 2.0 GPA entrance requirement if the student can benefit from and has demonstrated readiness for instruction in career level CTE coursework. Career readiness eligibility may be established through transcripts, interviews, references, or other proven indicators or predictors of career education performance (including the Individualized Education Plan team recommendations f</w:t>
      </w:r>
      <w:r w:rsidR="000342C6">
        <w:t>or students with disabilities).</w:t>
      </w:r>
    </w:p>
    <w:p w:rsidR="000342C6" w:rsidRPr="000342C6" w:rsidRDefault="000342C6" w:rsidP="000342C6">
      <w:pPr>
        <w:ind w:left="360"/>
        <w:jc w:val="both"/>
        <w:rPr>
          <w:sz w:val="16"/>
        </w:rPr>
      </w:pPr>
    </w:p>
    <w:p w:rsidR="000342C6" w:rsidRPr="007064EA" w:rsidRDefault="00191718" w:rsidP="00C631E9">
      <w:pPr>
        <w:pStyle w:val="ListParagraph"/>
        <w:numPr>
          <w:ilvl w:val="0"/>
          <w:numId w:val="41"/>
        </w:numPr>
        <w:jc w:val="both"/>
        <w:rPr>
          <w:b/>
          <w:bCs/>
        </w:rPr>
      </w:pPr>
      <w:r w:rsidRPr="007064EA">
        <w:rPr>
          <w:b/>
          <w:bCs/>
        </w:rPr>
        <w:t>Please provide a plan that outlines the mechanisms and strategies for improving the preparation of elementary, middle, and high school teachers:</w:t>
      </w:r>
    </w:p>
    <w:p w:rsidR="000342C6" w:rsidRPr="000342C6" w:rsidRDefault="000342C6" w:rsidP="000342C6">
      <w:pPr>
        <w:ind w:left="360"/>
        <w:jc w:val="both"/>
        <w:rPr>
          <w:bCs/>
          <w:sz w:val="16"/>
        </w:rPr>
      </w:pPr>
    </w:p>
    <w:p w:rsidR="000342C6" w:rsidRDefault="00191718" w:rsidP="000342C6">
      <w:pPr>
        <w:ind w:left="360"/>
        <w:jc w:val="both"/>
        <w:rPr>
          <w:b/>
          <w:bCs/>
        </w:rPr>
      </w:pPr>
      <w:r>
        <w:t xml:space="preserve">The MDC </w:t>
      </w:r>
      <w:r w:rsidRPr="00E571FB">
        <w:t>School of Education (SOE) offers the following opportunities for preparations of</w:t>
      </w:r>
      <w:r>
        <w:t xml:space="preserve"> M-DCPS</w:t>
      </w:r>
      <w:r w:rsidRPr="00E571FB">
        <w:t xml:space="preserve"> elementary, middle, and high school teachers.</w:t>
      </w:r>
    </w:p>
    <w:p w:rsidR="000342C6" w:rsidRPr="000342C6" w:rsidRDefault="000342C6" w:rsidP="000342C6">
      <w:pPr>
        <w:ind w:left="360"/>
        <w:jc w:val="both"/>
        <w:rPr>
          <w:bCs/>
          <w:sz w:val="16"/>
        </w:rPr>
      </w:pPr>
    </w:p>
    <w:p w:rsidR="000342C6" w:rsidRPr="00E97FC6" w:rsidRDefault="00191718" w:rsidP="000342C6">
      <w:pPr>
        <w:ind w:left="360"/>
        <w:jc w:val="both"/>
        <w:rPr>
          <w:b/>
          <w:u w:val="single"/>
        </w:rPr>
      </w:pPr>
      <w:r w:rsidRPr="00E97FC6">
        <w:rPr>
          <w:b/>
          <w:u w:val="single"/>
        </w:rPr>
        <w:t xml:space="preserve">Education Core Courses </w:t>
      </w:r>
    </w:p>
    <w:p w:rsidR="000342C6" w:rsidRPr="000342C6" w:rsidRDefault="000342C6" w:rsidP="000342C6">
      <w:pPr>
        <w:ind w:left="360"/>
        <w:jc w:val="both"/>
        <w:rPr>
          <w:rFonts w:ascii="Arial" w:hAnsi="Arial" w:cs="Arial"/>
          <w:bCs/>
          <w:sz w:val="16"/>
        </w:rPr>
      </w:pPr>
    </w:p>
    <w:p w:rsidR="00191718" w:rsidRDefault="00191718" w:rsidP="000342C6">
      <w:pPr>
        <w:ind w:left="360"/>
        <w:jc w:val="both"/>
      </w:pPr>
      <w:r w:rsidRPr="000342C6">
        <w:t xml:space="preserve">The SOE offers general education </w:t>
      </w:r>
      <w:r w:rsidRPr="000342C6">
        <w:rPr>
          <w:b/>
          <w:bCs/>
        </w:rPr>
        <w:t>core courses</w:t>
      </w:r>
      <w:r w:rsidRPr="000342C6">
        <w:t xml:space="preserve"> that are common pre-requisites for </w:t>
      </w:r>
      <w:r w:rsidRPr="000342C6">
        <w:rPr>
          <w:u w:val="single"/>
        </w:rPr>
        <w:t>all</w:t>
      </w:r>
      <w:r w:rsidRPr="000342C6">
        <w:t xml:space="preserve"> state-approved teacher education programs in Florida. These courses also meet requirements for teachers with a temporary Florida Department of Education certificate as well as teachers seeking certification renewal. Each of these courses provides a crucial link in the early development of the successful teacher.</w:t>
      </w:r>
    </w:p>
    <w:p w:rsidR="000342C6" w:rsidRPr="000342C6" w:rsidRDefault="000342C6" w:rsidP="000342C6">
      <w:pPr>
        <w:ind w:left="360"/>
        <w:jc w:val="both"/>
        <w:rPr>
          <w:bCs/>
          <w:sz w:val="16"/>
        </w:rPr>
      </w:pPr>
    </w:p>
    <w:p w:rsidR="000342C6" w:rsidRDefault="00191718" w:rsidP="00C631E9">
      <w:pPr>
        <w:pStyle w:val="Level1"/>
        <w:numPr>
          <w:ilvl w:val="0"/>
          <w:numId w:val="28"/>
        </w:numPr>
        <w:tabs>
          <w:tab w:val="left" w:pos="27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jc w:val="both"/>
        <w:outlineLvl w:val="9"/>
      </w:pPr>
      <w:r w:rsidRPr="00E571FB">
        <w:rPr>
          <w:b/>
          <w:bCs/>
        </w:rPr>
        <w:t xml:space="preserve">Introduction to Education (EDF 1005)- </w:t>
      </w:r>
      <w:r w:rsidRPr="00E571FB">
        <w:rPr>
          <w:bCs/>
        </w:rPr>
        <w:t xml:space="preserve">This is a survey course including </w:t>
      </w:r>
      <w:r w:rsidR="000342C6">
        <w:rPr>
          <w:bCs/>
        </w:rPr>
        <w:t>historical,</w:t>
      </w:r>
    </w:p>
    <w:p w:rsidR="000342C6" w:rsidRDefault="00191718" w:rsidP="000342C6">
      <w:pPr>
        <w:pStyle w:val="Level1"/>
        <w:numPr>
          <w:ilvl w:val="0"/>
          <w:numId w:val="0"/>
        </w:numPr>
        <w:tabs>
          <w:tab w:val="left" w:pos="27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ind w:left="576"/>
        <w:jc w:val="both"/>
        <w:outlineLvl w:val="9"/>
      </w:pPr>
      <w:r w:rsidRPr="000342C6">
        <w:rPr>
          <w:bCs/>
        </w:rPr>
        <w:t>sociological, and philosophical foundations of education, governance, and finance of education, educational policies, legal, moral, and ethical issues and the professionalism of teaching. Students are required to complete 15 hours of field-based experience in</w:t>
      </w:r>
      <w:r w:rsidRPr="00E571FB">
        <w:t xml:space="preserve"> the public schools.  This course is an excellent recruitment tool as well as a good foundation for sequential and purposeful experiences at a school site.</w:t>
      </w:r>
    </w:p>
    <w:p w:rsidR="000342C6" w:rsidRPr="000342C6" w:rsidRDefault="000342C6" w:rsidP="000342C6">
      <w:pPr>
        <w:pStyle w:val="Level1"/>
        <w:numPr>
          <w:ilvl w:val="0"/>
          <w:numId w:val="0"/>
        </w:numPr>
        <w:tabs>
          <w:tab w:val="left" w:pos="27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ind w:left="576"/>
        <w:jc w:val="both"/>
        <w:outlineLvl w:val="9"/>
        <w:rPr>
          <w:sz w:val="16"/>
        </w:rPr>
      </w:pPr>
    </w:p>
    <w:p w:rsidR="000342C6" w:rsidRPr="000342C6" w:rsidRDefault="00191718" w:rsidP="00C631E9">
      <w:pPr>
        <w:pStyle w:val="Level1"/>
        <w:numPr>
          <w:ilvl w:val="0"/>
          <w:numId w:val="28"/>
        </w:numPr>
        <w:tabs>
          <w:tab w:val="left" w:pos="27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jc w:val="both"/>
        <w:outlineLvl w:val="9"/>
        <w:rPr>
          <w:bCs/>
        </w:rPr>
      </w:pPr>
      <w:r w:rsidRPr="00E571FB">
        <w:rPr>
          <w:b/>
          <w:bCs/>
        </w:rPr>
        <w:t>Diverse Populations (EDF 2085) -</w:t>
      </w:r>
      <w:r w:rsidRPr="00E571FB">
        <w:t xml:space="preserve"> This course addresses the breadth and complexity o</w:t>
      </w:r>
      <w:r w:rsidR="000342C6">
        <w:t>f</w:t>
      </w:r>
    </w:p>
    <w:p w:rsidR="00E97FC6" w:rsidRDefault="00191718" w:rsidP="00E97FC6">
      <w:pPr>
        <w:pStyle w:val="Level1"/>
        <w:numPr>
          <w:ilvl w:val="0"/>
          <w:numId w:val="0"/>
        </w:numPr>
        <w:tabs>
          <w:tab w:val="left" w:pos="27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ind w:left="576"/>
        <w:jc w:val="both"/>
        <w:outlineLvl w:val="9"/>
        <w:rPr>
          <w:bCs/>
        </w:rPr>
      </w:pPr>
      <w:r w:rsidRPr="000342C6">
        <w:rPr>
          <w:bCs/>
        </w:rPr>
        <w:t>America’s diverse student population. Students begin to see the importance of learning strategies to work with a variety of students from diverse backgrounds and with varied abilities</w:t>
      </w:r>
    </w:p>
    <w:p w:rsidR="000342C6" w:rsidRDefault="00191718" w:rsidP="00E97FC6">
      <w:pPr>
        <w:pStyle w:val="Level1"/>
        <w:numPr>
          <w:ilvl w:val="0"/>
          <w:numId w:val="0"/>
        </w:numPr>
        <w:tabs>
          <w:tab w:val="left" w:pos="27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jc w:val="both"/>
        <w:outlineLvl w:val="9"/>
        <w:rPr>
          <w:bCs/>
        </w:rPr>
      </w:pPr>
      <w:r w:rsidRPr="000342C6">
        <w:rPr>
          <w:bCs/>
        </w:rPr>
        <w:t>.</w:t>
      </w:r>
    </w:p>
    <w:p w:rsidR="000342C6" w:rsidRDefault="00191718" w:rsidP="00C631E9">
      <w:pPr>
        <w:pStyle w:val="Level1"/>
        <w:numPr>
          <w:ilvl w:val="0"/>
          <w:numId w:val="4"/>
        </w:num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jc w:val="both"/>
        <w:outlineLvl w:val="9"/>
        <w:rPr>
          <w:bCs/>
        </w:rPr>
      </w:pPr>
      <w:r w:rsidRPr="00E571FB">
        <w:rPr>
          <w:b/>
          <w:bCs/>
        </w:rPr>
        <w:t xml:space="preserve">Introduction to Educational Technology (EME 2040) - </w:t>
      </w:r>
      <w:r w:rsidRPr="00E571FB">
        <w:rPr>
          <w:bCs/>
        </w:rPr>
        <w:t>This course</w:t>
      </w:r>
      <w:r w:rsidRPr="00E571FB">
        <w:rPr>
          <w:b/>
          <w:bCs/>
        </w:rPr>
        <w:t xml:space="preserve"> </w:t>
      </w:r>
      <w:r w:rsidRPr="00E571FB">
        <w:rPr>
          <w:bCs/>
        </w:rPr>
        <w:t>intro</w:t>
      </w:r>
      <w:r w:rsidR="000342C6">
        <w:rPr>
          <w:bCs/>
        </w:rPr>
        <w:t>duces students to</w:t>
      </w:r>
    </w:p>
    <w:p w:rsidR="000342C6" w:rsidRDefault="00191718" w:rsidP="000342C6">
      <w:pPr>
        <w:pStyle w:val="Level1"/>
        <w:numPr>
          <w:ilvl w:val="0"/>
          <w:numId w:val="0"/>
        </w:num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ind w:left="576"/>
        <w:jc w:val="both"/>
        <w:outlineLvl w:val="9"/>
        <w:rPr>
          <w:bCs/>
        </w:rPr>
      </w:pPr>
      <w:r w:rsidRPr="00E571FB">
        <w:rPr>
          <w:bCs/>
        </w:rPr>
        <w:t>instructional design principles for the use of technology to enhance the quality of teaching and learning in the classroom.  This course includes hands-on experience with educational media, emerging technologies, and hardware, software, and peripherals for the personal computer as well as the integration of technology into curriculum planning.</w:t>
      </w:r>
    </w:p>
    <w:p w:rsidR="000342C6" w:rsidRPr="000342C6" w:rsidRDefault="000342C6" w:rsidP="000342C6">
      <w:pPr>
        <w:pStyle w:val="Level1"/>
        <w:numPr>
          <w:ilvl w:val="0"/>
          <w:numId w:val="0"/>
        </w:num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ind w:left="576"/>
        <w:jc w:val="both"/>
        <w:outlineLvl w:val="9"/>
        <w:rPr>
          <w:bCs/>
          <w:sz w:val="16"/>
        </w:rPr>
      </w:pPr>
    </w:p>
    <w:p w:rsidR="00191718" w:rsidRPr="00E571FB" w:rsidRDefault="00191718" w:rsidP="000342C6">
      <w:pPr>
        <w:pStyle w:val="Level1"/>
        <w:numPr>
          <w:ilvl w:val="0"/>
          <w:numId w:val="0"/>
        </w:num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ind w:left="576"/>
        <w:jc w:val="both"/>
        <w:outlineLvl w:val="9"/>
        <w:rPr>
          <w:bCs/>
        </w:rPr>
      </w:pPr>
      <w:r w:rsidRPr="00E571FB">
        <w:rPr>
          <w:bCs/>
        </w:rPr>
        <w:t xml:space="preserve">Additionally, in order to serve teachers working in inclusion (mixed abilities and exceptionalities) classrooms, the SOE offers: </w:t>
      </w:r>
    </w:p>
    <w:p w:rsidR="00191718" w:rsidRPr="000342C6" w:rsidRDefault="00191718" w:rsidP="00191718">
      <w:pPr>
        <w:pStyle w:val="Level1"/>
        <w:numPr>
          <w:ilvl w:val="0"/>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jc w:val="both"/>
        <w:outlineLvl w:val="9"/>
        <w:rPr>
          <w:bCs/>
          <w:sz w:val="16"/>
        </w:rPr>
      </w:pPr>
    </w:p>
    <w:p w:rsidR="000342C6" w:rsidRDefault="00191718" w:rsidP="00C631E9">
      <w:pPr>
        <w:pStyle w:val="Level1"/>
        <w:numPr>
          <w:ilvl w:val="0"/>
          <w:numId w:val="4"/>
        </w:num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jc w:val="both"/>
        <w:outlineLvl w:val="9"/>
        <w:rPr>
          <w:bCs/>
        </w:rPr>
      </w:pPr>
      <w:r w:rsidRPr="00E571FB">
        <w:rPr>
          <w:b/>
          <w:bCs/>
        </w:rPr>
        <w:lastRenderedPageBreak/>
        <w:t xml:space="preserve">Introduction to Special Education (EEX2000) - </w:t>
      </w:r>
      <w:r w:rsidRPr="000342C6">
        <w:rPr>
          <w:bCs/>
        </w:rPr>
        <w:t>Th</w:t>
      </w:r>
      <w:r w:rsidR="000342C6">
        <w:rPr>
          <w:bCs/>
        </w:rPr>
        <w:t>is survey course is designed to</w:t>
      </w:r>
    </w:p>
    <w:p w:rsidR="00191718" w:rsidRDefault="00191718" w:rsidP="000342C6">
      <w:pPr>
        <w:pStyle w:val="Level1"/>
        <w:numPr>
          <w:ilvl w:val="0"/>
          <w:numId w:val="0"/>
        </w:num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ind w:left="576"/>
        <w:jc w:val="both"/>
        <w:outlineLvl w:val="9"/>
        <w:rPr>
          <w:bCs/>
        </w:rPr>
      </w:pPr>
      <w:r w:rsidRPr="000342C6">
        <w:rPr>
          <w:bCs/>
        </w:rPr>
        <w:t xml:space="preserve">familiarize prospective educators with the educational, social, physical, and psychological bases of children’s exceptional needs.  These include: giftedness, physical limitations, visual and hearing impairments, mental retardation, </w:t>
      </w:r>
      <w:r w:rsidR="000342C6">
        <w:rPr>
          <w:bCs/>
        </w:rPr>
        <w:t>and communication disorders.</w:t>
      </w:r>
    </w:p>
    <w:p w:rsidR="000342C6" w:rsidRPr="000342C6" w:rsidRDefault="000342C6" w:rsidP="00191718">
      <w:pPr>
        <w:pStyle w:val="Level1"/>
        <w:numPr>
          <w:ilvl w:val="0"/>
          <w:numId w:val="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jc w:val="both"/>
        <w:outlineLvl w:val="9"/>
        <w:rPr>
          <w:sz w:val="16"/>
        </w:rPr>
      </w:pPr>
    </w:p>
    <w:p w:rsidR="00191718" w:rsidRPr="00E571FB" w:rsidRDefault="00191718" w:rsidP="0092159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ind w:left="288"/>
        <w:rPr>
          <w:b/>
          <w:bCs/>
          <w:u w:val="single"/>
        </w:rPr>
      </w:pPr>
      <w:r w:rsidRPr="00E571FB">
        <w:rPr>
          <w:b/>
          <w:bCs/>
          <w:u w:val="single"/>
        </w:rPr>
        <w:t>Baccalaureate Degree Programs at MDC</w:t>
      </w:r>
    </w:p>
    <w:p w:rsidR="00191718" w:rsidRPr="00921594" w:rsidRDefault="00191718" w:rsidP="00191718">
      <w:pPr>
        <w:ind w:left="360"/>
        <w:jc w:val="both"/>
        <w:rPr>
          <w:sz w:val="16"/>
        </w:rPr>
      </w:pPr>
    </w:p>
    <w:p w:rsidR="00191718" w:rsidRPr="00E571FB" w:rsidRDefault="00191718" w:rsidP="00921594">
      <w:pPr>
        <w:ind w:left="288"/>
        <w:jc w:val="both"/>
      </w:pPr>
      <w:r w:rsidRPr="00E571FB">
        <w:t>MDC offers bachelor’s degree programs in Exceptional Student Education, Secondary Mathematics Education, and Secondary Science Education with concentrations in biology, chemistry, ea</w:t>
      </w:r>
      <w:r w:rsidR="00921594">
        <w:t>rth/space science, or physics.</w:t>
      </w:r>
    </w:p>
    <w:p w:rsidR="00191718" w:rsidRPr="00921594" w:rsidRDefault="00191718" w:rsidP="00921594">
      <w:pPr>
        <w:ind w:left="360"/>
        <w:jc w:val="both"/>
        <w:rPr>
          <w:sz w:val="16"/>
        </w:rPr>
      </w:pPr>
    </w:p>
    <w:p w:rsidR="00191718" w:rsidRPr="00921594" w:rsidRDefault="00191718" w:rsidP="004752C3">
      <w:pPr>
        <w:ind w:left="288"/>
        <w:jc w:val="both"/>
      </w:pPr>
      <w:r w:rsidRPr="00921594">
        <w:t>Each program has been revised to conform to changes in Rule 6A-5.066, is competency-based, and balances pedagogy and discipline</w:t>
      </w:r>
      <w:r w:rsidRPr="00921594">
        <w:rPr>
          <w:sz w:val="16"/>
        </w:rPr>
        <w:t xml:space="preserve"> </w:t>
      </w:r>
      <w:r w:rsidRPr="00921594">
        <w:t>knowledge for teacher effectiveness.  The programs provide the student with the requisite English for Speakers of Others Languages (ESOL) endorsement.  Changes have been made that incorporate best practices in the field of education and Sunshine State Standards. The changes have been piloted and curriculum review is being mounted for academic 2009. Additionally, the SOE has formalized its Continuous Quality Improvement model that will inform its practice via feedback from students, faculty, and employers.</w:t>
      </w:r>
    </w:p>
    <w:p w:rsidR="00191718" w:rsidRPr="00921594" w:rsidRDefault="00191718" w:rsidP="00921594">
      <w:pPr>
        <w:ind w:left="360"/>
        <w:jc w:val="both"/>
        <w:rPr>
          <w:sz w:val="16"/>
        </w:rPr>
      </w:pPr>
    </w:p>
    <w:p w:rsidR="00191718" w:rsidRPr="00921594" w:rsidRDefault="00191718" w:rsidP="004752C3">
      <w:pPr>
        <w:ind w:left="288"/>
        <w:jc w:val="both"/>
      </w:pPr>
      <w:r w:rsidRPr="00921594">
        <w:t>Hallmarks of the program:</w:t>
      </w:r>
    </w:p>
    <w:p w:rsidR="00191718" w:rsidRPr="001C62B8" w:rsidRDefault="00191718" w:rsidP="00191718">
      <w:pPr>
        <w:jc w:val="both"/>
        <w:rPr>
          <w:sz w:val="16"/>
        </w:rPr>
      </w:pPr>
    </w:p>
    <w:p w:rsidR="00191718" w:rsidRPr="00E571FB" w:rsidRDefault="00191718" w:rsidP="00C631E9">
      <w:pPr>
        <w:widowControl w:val="0"/>
        <w:numPr>
          <w:ilvl w:val="0"/>
          <w:numId w:val="5"/>
        </w:numPr>
        <w:autoSpaceDE w:val="0"/>
        <w:autoSpaceDN w:val="0"/>
        <w:adjustRightInd w:val="0"/>
        <w:jc w:val="both"/>
      </w:pPr>
      <w:r w:rsidRPr="00E571FB">
        <w:t>Pre-service teachers spend between 640 and 700 hours (depending on the program) in M-DCPS classrooms therein obtaining realistic experience and preparation for establishing and conducting their own classrooms.</w:t>
      </w:r>
    </w:p>
    <w:p w:rsidR="00191718" w:rsidRPr="00E571FB" w:rsidRDefault="00191718" w:rsidP="00C631E9">
      <w:pPr>
        <w:widowControl w:val="0"/>
        <w:numPr>
          <w:ilvl w:val="0"/>
          <w:numId w:val="5"/>
        </w:numPr>
        <w:autoSpaceDE w:val="0"/>
        <w:autoSpaceDN w:val="0"/>
        <w:adjustRightInd w:val="0"/>
        <w:jc w:val="both"/>
      </w:pPr>
      <w:r w:rsidRPr="00E571FB">
        <w:t xml:space="preserve">The SOE’s commitment to the use of technology in the classroom and in the preparation of the state-mandated Florida Educator Accomplished Practices portfolio through training, modeling, and use.  </w:t>
      </w:r>
    </w:p>
    <w:p w:rsidR="00191718" w:rsidRPr="00E571FB" w:rsidRDefault="00191718" w:rsidP="00C631E9">
      <w:pPr>
        <w:widowControl w:val="0"/>
        <w:numPr>
          <w:ilvl w:val="0"/>
          <w:numId w:val="5"/>
        </w:numPr>
        <w:autoSpaceDE w:val="0"/>
        <w:autoSpaceDN w:val="0"/>
        <w:adjustRightInd w:val="0"/>
        <w:jc w:val="both"/>
      </w:pPr>
      <w:r w:rsidRPr="00E571FB">
        <w:t>A commitment to differentiated instruction techniques that teaches pre-service teachers how to meet the educational needs of all stud</w:t>
      </w:r>
      <w:r w:rsidR="004752C3">
        <w:t>ents.</w:t>
      </w:r>
    </w:p>
    <w:p w:rsidR="00191718" w:rsidRPr="00E571FB" w:rsidRDefault="00191718" w:rsidP="00C631E9">
      <w:pPr>
        <w:widowControl w:val="0"/>
        <w:numPr>
          <w:ilvl w:val="0"/>
          <w:numId w:val="5"/>
        </w:numPr>
        <w:autoSpaceDE w:val="0"/>
        <w:autoSpaceDN w:val="0"/>
        <w:adjustRightInd w:val="0"/>
        <w:jc w:val="both"/>
      </w:pPr>
      <w:r w:rsidRPr="00E571FB">
        <w:t>Emphasis on classroom management techniques and strategies is infused throughout the program and in each course.</w:t>
      </w:r>
    </w:p>
    <w:p w:rsidR="00191718" w:rsidRPr="004752C3" w:rsidRDefault="00191718" w:rsidP="00191718">
      <w:pPr>
        <w:ind w:left="360"/>
        <w:jc w:val="both"/>
        <w:rPr>
          <w:sz w:val="16"/>
        </w:rPr>
      </w:pPr>
    </w:p>
    <w:p w:rsidR="00191718" w:rsidRDefault="00191718" w:rsidP="004752C3">
      <w:pPr>
        <w:ind w:left="288"/>
        <w:jc w:val="both"/>
      </w:pPr>
      <w:r w:rsidRPr="00E571FB">
        <w:t>A new model</w:t>
      </w:r>
      <w:r>
        <w:t>—the infused model--</w:t>
      </w:r>
      <w:r w:rsidRPr="00E571FB">
        <w:t>of ESOL instruction is utilized i</w:t>
      </w:r>
      <w:r>
        <w:t>n the program</w:t>
      </w:r>
      <w:r w:rsidRPr="00E571FB">
        <w:t>.  Three courses plus competencies inf</w:t>
      </w:r>
      <w:r>
        <w:t>used across all courses provide</w:t>
      </w:r>
      <w:r w:rsidRPr="00E571FB">
        <w:t xml:space="preserve"> pre-service teachers </w:t>
      </w:r>
      <w:r>
        <w:t xml:space="preserve">not only with </w:t>
      </w:r>
      <w:r w:rsidRPr="00E571FB">
        <w:t>concepts, but also their application in M-DCPS classrooms.</w:t>
      </w:r>
    </w:p>
    <w:p w:rsidR="00E97FC6" w:rsidRDefault="00E97FC6" w:rsidP="004752C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ind w:left="288"/>
        <w:rPr>
          <w:bCs/>
          <w:sz w:val="16"/>
        </w:rPr>
      </w:pPr>
    </w:p>
    <w:p w:rsidR="00191718" w:rsidRPr="00E571FB" w:rsidRDefault="00191718" w:rsidP="004752C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ind w:left="288"/>
        <w:rPr>
          <w:b/>
          <w:bCs/>
          <w:u w:val="single"/>
        </w:rPr>
      </w:pPr>
      <w:r w:rsidRPr="00E571FB">
        <w:rPr>
          <w:b/>
          <w:bCs/>
          <w:u w:val="single"/>
        </w:rPr>
        <w:t>Courses for General and Professional Preparation</w:t>
      </w:r>
    </w:p>
    <w:p w:rsidR="00191718" w:rsidRPr="004752C3" w:rsidRDefault="00191718" w:rsidP="0019171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rPr>
          <w:bCs/>
          <w:sz w:val="16"/>
        </w:rPr>
      </w:pPr>
    </w:p>
    <w:p w:rsidR="00191718" w:rsidRPr="00E571FB" w:rsidRDefault="00191718" w:rsidP="004752C3">
      <w:pPr>
        <w:ind w:left="288"/>
        <w:jc w:val="both"/>
      </w:pPr>
      <w:r w:rsidRPr="00E571FB">
        <w:rPr>
          <w:bCs/>
        </w:rPr>
        <w:t>The SOE offers courses that meet the General and Professional Preparation requirements for teachers who need to renew or reinstate their Professional Certificates, as stipulated in Florida Administrative Rule 6A-4.006, as well as cou</w:t>
      </w:r>
      <w:r>
        <w:t>rses which</w:t>
      </w:r>
      <w:r w:rsidRPr="00E571FB">
        <w:t xml:space="preserve"> help school district teachers with a Temporary Educator Certificate</w:t>
      </w:r>
      <w:r>
        <w:t xml:space="preserve"> to</w:t>
      </w:r>
      <w:r w:rsidRPr="00E571FB">
        <w:t xml:space="preserve"> meet requirements for their permanent professional certification. Courses that were developed for the revised baccalaureate program are offered for teacher certification and recertification.  </w:t>
      </w:r>
    </w:p>
    <w:p w:rsidR="00191718" w:rsidRPr="004752C3" w:rsidRDefault="00191718" w:rsidP="0019171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rPr>
          <w:sz w:val="16"/>
        </w:rPr>
      </w:pPr>
    </w:p>
    <w:p w:rsidR="00191718" w:rsidRDefault="00191718" w:rsidP="004752C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ind w:left="288"/>
        <w:jc w:val="both"/>
      </w:pPr>
      <w:r w:rsidRPr="00E571FB">
        <w:t xml:space="preserve">Additionally, new courses have been developed specifically for teacher recertification: “Clinical Supervision for Educators” (so that teachers can host MDC pre-service teachers in their </w:t>
      </w:r>
      <w:r w:rsidRPr="00E571FB">
        <w:lastRenderedPageBreak/>
        <w:t>classrooms) and “Civic Engagement through Service Learning” (so that teachers can conduc</w:t>
      </w:r>
      <w:r>
        <w:t>t service learning projects), “C</w:t>
      </w:r>
      <w:r w:rsidRPr="00E571FB">
        <w:t>onflict Resolution” (including bullying and cyber-bullying education), and “The Challenged Citizen in the Workplace” (so that all can work effectively with challenged citizens). The SOE is exploring the possibility of adding the Au</w:t>
      </w:r>
      <w:r>
        <w:t xml:space="preserve">tism endorsement </w:t>
      </w:r>
      <w:r w:rsidRPr="00E571FB">
        <w:t>since M-DCPS Professional Development has discontinued this training.</w:t>
      </w:r>
    </w:p>
    <w:p w:rsidR="00E97FC6" w:rsidRPr="00E97FC6" w:rsidRDefault="00E97FC6" w:rsidP="004752C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ind w:left="288"/>
        <w:rPr>
          <w:bCs/>
          <w:sz w:val="16"/>
        </w:rPr>
      </w:pPr>
    </w:p>
    <w:p w:rsidR="00191718" w:rsidRPr="00E571FB" w:rsidRDefault="00191718" w:rsidP="004752C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ind w:left="288"/>
        <w:rPr>
          <w:b/>
          <w:bCs/>
          <w:u w:val="single"/>
        </w:rPr>
      </w:pPr>
      <w:r w:rsidRPr="00E571FB">
        <w:rPr>
          <w:b/>
          <w:bCs/>
          <w:u w:val="single"/>
        </w:rPr>
        <w:t>Educator Preparation Institute (EPI)</w:t>
      </w:r>
    </w:p>
    <w:p w:rsidR="00191718" w:rsidRPr="004752C3" w:rsidRDefault="00191718" w:rsidP="00191718">
      <w:pPr>
        <w:ind w:left="360"/>
        <w:jc w:val="both"/>
        <w:rPr>
          <w:sz w:val="16"/>
        </w:rPr>
      </w:pPr>
    </w:p>
    <w:p w:rsidR="00191718" w:rsidRPr="00E571FB" w:rsidRDefault="00191718" w:rsidP="004752C3">
      <w:pPr>
        <w:ind w:left="288"/>
        <w:jc w:val="both"/>
      </w:pPr>
      <w:r w:rsidRPr="00E571FB">
        <w:t xml:space="preserve">The Educator Preparation Institute (EPI) at Miami Dade </w:t>
      </w:r>
      <w:r>
        <w:t>College</w:t>
      </w:r>
      <w:r w:rsidRPr="00E571FB">
        <w:t xml:space="preserve"> offers an alternative certification program for individuals who have a bachelor’s degree or higher in a discipline other than Education and are currently teaching on a Temporary Teaching Certificate, or who wish to </w:t>
      </w:r>
      <w:r w:rsidR="004752C3">
        <w:t>enter the teaching profession.</w:t>
      </w:r>
    </w:p>
    <w:p w:rsidR="00191718" w:rsidRPr="004752C3" w:rsidRDefault="00191718" w:rsidP="00191718">
      <w:pPr>
        <w:jc w:val="both"/>
        <w:rPr>
          <w:sz w:val="16"/>
        </w:rPr>
      </w:pPr>
    </w:p>
    <w:p w:rsidR="00191718" w:rsidRPr="00E571FB" w:rsidRDefault="00191718" w:rsidP="004752C3">
      <w:pPr>
        <w:ind w:left="288"/>
        <w:jc w:val="both"/>
      </w:pPr>
      <w:r w:rsidRPr="00E571FB">
        <w:t>Emphasis is placed on</w:t>
      </w:r>
      <w:r>
        <w:t xml:space="preserve"> the following:</w:t>
      </w:r>
      <w:r w:rsidRPr="00E571FB">
        <w:t xml:space="preserve"> the Sunshine State Standards, teaching method and strategies, the integration of technology into instructional practice literacy development, assessment techniques and analysis of data, classroom management</w:t>
      </w:r>
      <w:r>
        <w:t>,</w:t>
      </w:r>
      <w:r w:rsidRPr="00E571FB">
        <w:t xml:space="preserve"> and school safety.</w:t>
      </w:r>
    </w:p>
    <w:p w:rsidR="00191718" w:rsidRPr="004752C3" w:rsidRDefault="00191718" w:rsidP="00191718">
      <w:pPr>
        <w:jc w:val="both"/>
        <w:rPr>
          <w:sz w:val="16"/>
        </w:rPr>
      </w:pPr>
    </w:p>
    <w:p w:rsidR="00191718" w:rsidRPr="00E571FB" w:rsidRDefault="00191718" w:rsidP="004752C3">
      <w:pPr>
        <w:ind w:left="288"/>
        <w:jc w:val="both"/>
      </w:pPr>
      <w:r w:rsidRPr="00E571FB">
        <w:t xml:space="preserve">At the completion of the program, the student will have successfully demonstrated the Florida Educator Accomplished Practices and </w:t>
      </w:r>
      <w:r>
        <w:t xml:space="preserve">will </w:t>
      </w:r>
      <w:r w:rsidRPr="00E571FB">
        <w:t>have provided documentation of mastery in a comprehensive professional portfolio.</w:t>
      </w:r>
    </w:p>
    <w:p w:rsidR="00191718" w:rsidRPr="004752C3" w:rsidRDefault="00191718" w:rsidP="00191718">
      <w:pPr>
        <w:ind w:firstLine="360"/>
        <w:jc w:val="both"/>
        <w:rPr>
          <w:sz w:val="16"/>
        </w:rPr>
      </w:pPr>
    </w:p>
    <w:p w:rsidR="00191718" w:rsidRPr="00E571FB" w:rsidRDefault="00191718" w:rsidP="004752C3">
      <w:pPr>
        <w:ind w:left="288"/>
        <w:jc w:val="both"/>
      </w:pPr>
      <w:r w:rsidRPr="00E571FB">
        <w:t>M-DCPS teachers are given a meaningful, quality option in teacher training in addition to state-approved degree programs and district delivered competency-based programs currently offered through the Educator Preparation Institute’s competency-based programs.</w:t>
      </w:r>
    </w:p>
    <w:p w:rsidR="00191718" w:rsidRPr="004752C3" w:rsidRDefault="00191718" w:rsidP="00191718">
      <w:pPr>
        <w:jc w:val="both"/>
        <w:rPr>
          <w:sz w:val="16"/>
        </w:rPr>
      </w:pPr>
    </w:p>
    <w:p w:rsidR="00191718" w:rsidRPr="00E571FB" w:rsidRDefault="00191718" w:rsidP="004752C3">
      <w:pPr>
        <w:ind w:left="288"/>
        <w:jc w:val="both"/>
        <w:rPr>
          <w:b/>
          <w:u w:val="single"/>
        </w:rPr>
      </w:pPr>
      <w:r w:rsidRPr="00E571FB">
        <w:rPr>
          <w:b/>
          <w:u w:val="single"/>
        </w:rPr>
        <w:t>Temporary Instructor Training</w:t>
      </w:r>
    </w:p>
    <w:p w:rsidR="00191718" w:rsidRPr="004752C3" w:rsidRDefault="00191718" w:rsidP="00191718">
      <w:pPr>
        <w:jc w:val="both"/>
        <w:rPr>
          <w:sz w:val="16"/>
        </w:rPr>
      </w:pPr>
    </w:p>
    <w:p w:rsidR="00191718" w:rsidRPr="00E571FB" w:rsidRDefault="00191718" w:rsidP="004752C3">
      <w:pPr>
        <w:ind w:left="288"/>
        <w:jc w:val="both"/>
      </w:pPr>
      <w:r w:rsidRPr="00E571FB">
        <w:t>The SOE’s partnership with M-DCPS offers the required training for individuals with an associate degree or higher, who meet all necessary requisites as determined by M-DCPS, to obtain their substitute teacher credential. MDC assists the school district to meet the needs of highly qualified instructional personnel as required by “No Child Left Behind” through a one-credit course.</w:t>
      </w:r>
    </w:p>
    <w:p w:rsidR="00191718" w:rsidRPr="004752C3" w:rsidRDefault="00191718" w:rsidP="00191718">
      <w:pPr>
        <w:jc w:val="both"/>
        <w:rPr>
          <w:sz w:val="16"/>
        </w:rPr>
      </w:pPr>
    </w:p>
    <w:p w:rsidR="00191718" w:rsidRDefault="00191718" w:rsidP="004752C3">
      <w:pPr>
        <w:ind w:left="288"/>
        <w:jc w:val="both"/>
      </w:pPr>
      <w:r w:rsidRPr="00E571FB">
        <w:t xml:space="preserve">A three-course sequence of one credit courses has been developed for temporary instructors.  The courses provide training in general teaching skills, effective classroom management, and teaching exceptional children. </w:t>
      </w:r>
    </w:p>
    <w:p w:rsidR="00E97FC6" w:rsidRPr="00E571FB" w:rsidRDefault="00E97FC6" w:rsidP="00E97FC6">
      <w:pPr>
        <w:jc w:val="both"/>
      </w:pPr>
    </w:p>
    <w:p w:rsidR="00191718" w:rsidRPr="00E571FB" w:rsidRDefault="00191718" w:rsidP="004752C3">
      <w:pPr>
        <w:ind w:left="288"/>
        <w:jc w:val="both"/>
        <w:rPr>
          <w:b/>
          <w:u w:val="single"/>
        </w:rPr>
      </w:pPr>
      <w:r w:rsidRPr="00E571FB">
        <w:rPr>
          <w:b/>
          <w:u w:val="single"/>
        </w:rPr>
        <w:t>ESOL Endorsement</w:t>
      </w:r>
    </w:p>
    <w:p w:rsidR="00191718" w:rsidRPr="004752C3" w:rsidRDefault="00191718" w:rsidP="00191718">
      <w:pPr>
        <w:jc w:val="both"/>
        <w:rPr>
          <w:sz w:val="16"/>
        </w:rPr>
      </w:pPr>
    </w:p>
    <w:p w:rsidR="00191718" w:rsidRPr="00E571FB" w:rsidRDefault="00191718" w:rsidP="004752C3">
      <w:pPr>
        <w:ind w:left="288"/>
        <w:jc w:val="both"/>
      </w:pPr>
      <w:r w:rsidRPr="00E571FB">
        <w:t>MDC’s School of Education (SOE) offers the five ESOL courses needed to satisfy the state-mandate for teachers to be ESOL endorsed as set forth in the 1990 LULAC et.al. Consent Decree.  This endorsement enables teachers to better serve the needs of English Language Learners in their classrooms.</w:t>
      </w:r>
    </w:p>
    <w:p w:rsidR="00191718" w:rsidRPr="004752C3" w:rsidRDefault="00191718" w:rsidP="00191718">
      <w:pPr>
        <w:jc w:val="both"/>
        <w:rPr>
          <w:sz w:val="16"/>
        </w:rPr>
      </w:pPr>
    </w:p>
    <w:p w:rsidR="00735A11" w:rsidRDefault="00735A11" w:rsidP="004752C3">
      <w:pPr>
        <w:ind w:left="288"/>
        <w:jc w:val="both"/>
        <w:rPr>
          <w:b/>
          <w:u w:val="single"/>
        </w:rPr>
      </w:pPr>
    </w:p>
    <w:p w:rsidR="00735A11" w:rsidRDefault="00735A11" w:rsidP="004752C3">
      <w:pPr>
        <w:ind w:left="288"/>
        <w:jc w:val="both"/>
        <w:rPr>
          <w:b/>
          <w:u w:val="single"/>
        </w:rPr>
      </w:pPr>
    </w:p>
    <w:p w:rsidR="00735A11" w:rsidRDefault="00735A11" w:rsidP="004752C3">
      <w:pPr>
        <w:ind w:left="288"/>
        <w:jc w:val="both"/>
        <w:rPr>
          <w:b/>
          <w:u w:val="single"/>
        </w:rPr>
      </w:pPr>
    </w:p>
    <w:p w:rsidR="00735A11" w:rsidRDefault="00735A11" w:rsidP="004752C3">
      <w:pPr>
        <w:ind w:left="288"/>
        <w:jc w:val="both"/>
        <w:rPr>
          <w:b/>
          <w:u w:val="single"/>
        </w:rPr>
      </w:pPr>
    </w:p>
    <w:p w:rsidR="00735A11" w:rsidRDefault="00735A11" w:rsidP="004752C3">
      <w:pPr>
        <w:ind w:left="288"/>
        <w:jc w:val="both"/>
        <w:rPr>
          <w:b/>
          <w:u w:val="single"/>
        </w:rPr>
      </w:pPr>
    </w:p>
    <w:p w:rsidR="00191718" w:rsidRPr="00E571FB" w:rsidRDefault="00191718" w:rsidP="004752C3">
      <w:pPr>
        <w:ind w:left="288"/>
        <w:jc w:val="both"/>
        <w:rPr>
          <w:b/>
          <w:u w:val="single"/>
        </w:rPr>
      </w:pPr>
      <w:r w:rsidRPr="00E571FB">
        <w:rPr>
          <w:b/>
          <w:u w:val="single"/>
        </w:rPr>
        <w:lastRenderedPageBreak/>
        <w:t>Gifted Endorsement</w:t>
      </w:r>
    </w:p>
    <w:p w:rsidR="004752C3" w:rsidRPr="004752C3" w:rsidRDefault="004752C3" w:rsidP="004752C3">
      <w:pPr>
        <w:ind w:left="288"/>
        <w:jc w:val="both"/>
        <w:rPr>
          <w:sz w:val="16"/>
        </w:rPr>
      </w:pPr>
    </w:p>
    <w:p w:rsidR="00191718" w:rsidRDefault="00191718" w:rsidP="004752C3">
      <w:pPr>
        <w:ind w:left="288"/>
        <w:jc w:val="both"/>
      </w:pPr>
      <w:r w:rsidRPr="00E571FB">
        <w:t>MDC’s School of Education (SOE) offers the five Gifted courses needed to add the specialization of Gifted to teachers’ certification in accordance with Administrative Rule 6A-4.01791. by adding these courses, the SOE continues to be responsive to the M-DCPS community of teachers.</w:t>
      </w:r>
    </w:p>
    <w:p w:rsidR="004752C3" w:rsidRDefault="004752C3" w:rsidP="004752C3">
      <w:pPr>
        <w:ind w:left="288"/>
        <w:jc w:val="both"/>
        <w:rPr>
          <w:sz w:val="16"/>
        </w:rPr>
      </w:pPr>
    </w:p>
    <w:p w:rsidR="004752C3" w:rsidRDefault="00191718" w:rsidP="00C631E9">
      <w:pPr>
        <w:numPr>
          <w:ilvl w:val="0"/>
          <w:numId w:val="42"/>
        </w:numPr>
        <w:ind w:left="450" w:hanging="306"/>
        <w:jc w:val="both"/>
        <w:rPr>
          <w:b/>
          <w:bCs/>
        </w:rPr>
      </w:pPr>
      <w:r w:rsidRPr="00E571FB">
        <w:rPr>
          <w:b/>
          <w:bCs/>
        </w:rPr>
        <w:t xml:space="preserve">Please insert </w:t>
      </w:r>
      <w:r w:rsidRPr="004752C3">
        <w:t>any</w:t>
      </w:r>
      <w:r w:rsidRPr="00E571FB">
        <w:rPr>
          <w:b/>
          <w:bCs/>
        </w:rPr>
        <w:t xml:space="preserve"> language from your agreement that is not included in the previous sections:</w:t>
      </w:r>
    </w:p>
    <w:p w:rsidR="004752C3" w:rsidRPr="004752C3" w:rsidRDefault="004752C3" w:rsidP="004752C3">
      <w:pPr>
        <w:ind w:left="360"/>
        <w:jc w:val="both"/>
        <w:rPr>
          <w:bCs/>
          <w:sz w:val="16"/>
        </w:rPr>
      </w:pPr>
    </w:p>
    <w:p w:rsidR="004752C3" w:rsidRDefault="00312B52" w:rsidP="004752C3">
      <w:pPr>
        <w:ind w:left="360"/>
        <w:jc w:val="both"/>
        <w:rPr>
          <w:b/>
          <w:bCs/>
        </w:rPr>
      </w:pPr>
      <w:r w:rsidRPr="004752C3">
        <w:rPr>
          <w:b/>
          <w:bCs/>
          <w:u w:val="single"/>
        </w:rPr>
        <w:t>Provisions</w:t>
      </w:r>
    </w:p>
    <w:p w:rsidR="004752C3" w:rsidRPr="004752C3" w:rsidRDefault="004752C3" w:rsidP="004752C3">
      <w:pPr>
        <w:ind w:left="360"/>
        <w:jc w:val="both"/>
        <w:rPr>
          <w:bCs/>
          <w:sz w:val="16"/>
        </w:rPr>
      </w:pPr>
    </w:p>
    <w:p w:rsidR="00312B52" w:rsidRPr="004752C3" w:rsidRDefault="00312B52" w:rsidP="000B0115">
      <w:pPr>
        <w:ind w:left="360"/>
        <w:jc w:val="both"/>
        <w:rPr>
          <w:b/>
          <w:bCs/>
        </w:rPr>
      </w:pPr>
      <w:r w:rsidRPr="00BD28AA">
        <w:rPr>
          <w:b/>
          <w:u w:val="single"/>
        </w:rPr>
        <w:t>Laws Applicable to College</w:t>
      </w:r>
      <w:r w:rsidRPr="00BD28AA">
        <w:t>:  Miami Dade College, organized under the laws of the State of Florida and the rules of the State Board of Education, is a political subdivision of the State of Florida, and as such, must operate in accordance with the statutes of the State of Florida and the rules of the State Board of Education.  This Agreement must be modified in accordance with any statutory requirement of the State of Florida, and is subject to obtaining financial support, the allocation of funds for community colleges, and the annual apportionment of such funds to Miami Dade College.</w:t>
      </w:r>
    </w:p>
    <w:p w:rsidR="00312B52" w:rsidRPr="004752C3" w:rsidRDefault="00312B52" w:rsidP="004752C3">
      <w:pPr>
        <w:tabs>
          <w:tab w:val="left" w:pos="-432"/>
          <w:tab w:val="left" w:pos="4320"/>
          <w:tab w:val="right" w:pos="8928"/>
        </w:tabs>
        <w:spacing w:line="276" w:lineRule="auto"/>
        <w:ind w:left="360"/>
        <w:jc w:val="both"/>
        <w:rPr>
          <w:sz w:val="16"/>
        </w:rPr>
      </w:pPr>
    </w:p>
    <w:p w:rsidR="00312B52" w:rsidRPr="00BD28AA" w:rsidRDefault="00312B52" w:rsidP="000B0115">
      <w:pPr>
        <w:tabs>
          <w:tab w:val="left" w:pos="-432"/>
          <w:tab w:val="left" w:pos="4320"/>
          <w:tab w:val="right" w:pos="8928"/>
        </w:tabs>
        <w:ind w:left="360"/>
        <w:jc w:val="both"/>
      </w:pPr>
      <w:r w:rsidRPr="00BD28AA">
        <w:rPr>
          <w:b/>
          <w:u w:val="single"/>
        </w:rPr>
        <w:t>Governing Laws and Venue:</w:t>
      </w:r>
      <w:r w:rsidRPr="00BD28AA">
        <w:t xml:space="preserve">  This Agreement shall be construed in accordance with the Laws of the State of Florida.  Any dispute with respect to this Agreement is subject to the laws of Florida, venue in Miami-Dade County.  Each party shall be responsible for its own attorneys’ fees and costs incurred as a result of any action or proceeding under this agreement.</w:t>
      </w:r>
    </w:p>
    <w:p w:rsidR="00312B52" w:rsidRPr="004752C3" w:rsidRDefault="00312B52" w:rsidP="004752C3">
      <w:pPr>
        <w:tabs>
          <w:tab w:val="left" w:pos="-432"/>
          <w:tab w:val="left" w:pos="4320"/>
          <w:tab w:val="right" w:pos="8928"/>
        </w:tabs>
        <w:spacing w:line="276" w:lineRule="auto"/>
        <w:ind w:left="360"/>
        <w:jc w:val="both"/>
        <w:rPr>
          <w:sz w:val="16"/>
        </w:rPr>
      </w:pPr>
    </w:p>
    <w:p w:rsidR="00312B52" w:rsidRPr="00BD28AA" w:rsidRDefault="00312B52" w:rsidP="000B0115">
      <w:pPr>
        <w:tabs>
          <w:tab w:val="left" w:pos="-432"/>
          <w:tab w:val="left" w:pos="4320"/>
          <w:tab w:val="right" w:pos="8928"/>
        </w:tabs>
        <w:ind w:left="360"/>
        <w:jc w:val="both"/>
      </w:pPr>
      <w:r w:rsidRPr="00BD28AA">
        <w:rPr>
          <w:b/>
          <w:u w:val="single"/>
        </w:rPr>
        <w:t>Entire Agreement</w:t>
      </w:r>
      <w:r w:rsidRPr="00BD28AA">
        <w:t>:  This Agreement contains the entire agreement between the parties.  Any agreement hereafter made shall be ineffective to change, modify or discharge the Agreement in whole or in part unless such agreement is in writing and signed by the parties hereto.  This Agreement cannot be changed orally or terminated orally.</w:t>
      </w:r>
    </w:p>
    <w:p w:rsidR="00312B52" w:rsidRPr="004752C3" w:rsidRDefault="00312B52" w:rsidP="004752C3">
      <w:pPr>
        <w:tabs>
          <w:tab w:val="left" w:pos="-432"/>
          <w:tab w:val="left" w:pos="4320"/>
          <w:tab w:val="right" w:pos="8928"/>
        </w:tabs>
        <w:spacing w:line="276" w:lineRule="auto"/>
        <w:ind w:left="360"/>
        <w:jc w:val="both"/>
        <w:rPr>
          <w:sz w:val="16"/>
        </w:rPr>
      </w:pPr>
    </w:p>
    <w:p w:rsidR="00312B52" w:rsidRPr="00BD28AA" w:rsidRDefault="00312B52" w:rsidP="000B0115">
      <w:pPr>
        <w:tabs>
          <w:tab w:val="left" w:pos="-432"/>
          <w:tab w:val="left" w:pos="4320"/>
          <w:tab w:val="right" w:pos="8928"/>
        </w:tabs>
        <w:ind w:left="360"/>
        <w:jc w:val="both"/>
      </w:pPr>
      <w:r w:rsidRPr="00BD28AA">
        <w:rPr>
          <w:b/>
          <w:u w:val="single"/>
        </w:rPr>
        <w:t xml:space="preserve">Severability: </w:t>
      </w:r>
      <w:r w:rsidRPr="00BD28AA">
        <w:t xml:space="preserve"> The inapplicability or unenforceability of any provision of this Agreement under applicable laws shall not limit or impair the operation or continued validity of any other provision of this Agreement.</w:t>
      </w:r>
    </w:p>
    <w:p w:rsidR="00312B52" w:rsidRPr="004752C3" w:rsidRDefault="00312B52" w:rsidP="004752C3">
      <w:pPr>
        <w:tabs>
          <w:tab w:val="left" w:pos="-432"/>
          <w:tab w:val="left" w:pos="4320"/>
          <w:tab w:val="right" w:pos="8928"/>
        </w:tabs>
        <w:spacing w:line="276" w:lineRule="auto"/>
        <w:ind w:left="360"/>
        <w:jc w:val="both"/>
        <w:rPr>
          <w:sz w:val="16"/>
        </w:rPr>
      </w:pPr>
    </w:p>
    <w:p w:rsidR="00312B52" w:rsidRPr="00BD28AA" w:rsidRDefault="00312B52" w:rsidP="000B0115">
      <w:pPr>
        <w:tabs>
          <w:tab w:val="left" w:pos="-432"/>
          <w:tab w:val="left" w:pos="4320"/>
          <w:tab w:val="right" w:pos="8928"/>
        </w:tabs>
        <w:ind w:left="360"/>
        <w:jc w:val="both"/>
      </w:pPr>
      <w:r w:rsidRPr="00BD28AA">
        <w:rPr>
          <w:b/>
          <w:u w:val="single"/>
        </w:rPr>
        <w:t>Relationship of Parties:</w:t>
      </w:r>
      <w:r w:rsidRPr="00BD28AA">
        <w:t xml:space="preserve">  The parties express the intent as to this Agreement that the parties shall be independent contractors, have no relationship other than the one created by this Agreement, and shall not receive any benefits other than those expressly provided herein.  Further, the parties expressly intend that no agent, contractor, employee, or other representative of one party shall be deemed an agent, servant, contractor, employee, or other representative of the other party. </w:t>
      </w:r>
    </w:p>
    <w:p w:rsidR="00312B52" w:rsidRPr="004752C3" w:rsidRDefault="00312B52" w:rsidP="004752C3">
      <w:pPr>
        <w:tabs>
          <w:tab w:val="left" w:pos="-432"/>
          <w:tab w:val="left" w:pos="4320"/>
          <w:tab w:val="right" w:pos="8928"/>
        </w:tabs>
        <w:spacing w:line="276" w:lineRule="auto"/>
        <w:ind w:left="360"/>
        <w:jc w:val="both"/>
        <w:rPr>
          <w:sz w:val="16"/>
        </w:rPr>
      </w:pPr>
    </w:p>
    <w:p w:rsidR="00312B52" w:rsidRDefault="00312B52" w:rsidP="000B0115">
      <w:pPr>
        <w:tabs>
          <w:tab w:val="left" w:pos="-432"/>
          <w:tab w:val="left" w:pos="4320"/>
          <w:tab w:val="right" w:pos="8928"/>
        </w:tabs>
        <w:ind w:left="360"/>
        <w:jc w:val="both"/>
      </w:pPr>
      <w:r w:rsidRPr="00BD28AA">
        <w:rPr>
          <w:b/>
          <w:u w:val="single"/>
        </w:rPr>
        <w:t>Assignability:</w:t>
      </w:r>
      <w:r w:rsidRPr="00BD28AA">
        <w:t xml:space="preserve">  M-DCPS shall not assign, sublet, pledge, surrender, transfer or otherwise encumber or dispose of this Agreement, or any interest M-DCPS may have hereunder, without prior written consent of the College, which consent may be withheld by the College in its sole discretion.</w:t>
      </w:r>
    </w:p>
    <w:p w:rsidR="00B52677" w:rsidRDefault="00B52677" w:rsidP="000B0115">
      <w:pPr>
        <w:tabs>
          <w:tab w:val="left" w:pos="-432"/>
          <w:tab w:val="left" w:pos="4320"/>
          <w:tab w:val="right" w:pos="8928"/>
        </w:tabs>
        <w:ind w:left="360"/>
        <w:jc w:val="both"/>
      </w:pPr>
    </w:p>
    <w:p w:rsidR="00B52677" w:rsidRDefault="00B52677" w:rsidP="000B0115">
      <w:pPr>
        <w:tabs>
          <w:tab w:val="left" w:pos="-432"/>
          <w:tab w:val="left" w:pos="4320"/>
          <w:tab w:val="right" w:pos="8928"/>
        </w:tabs>
        <w:ind w:left="360"/>
        <w:jc w:val="both"/>
      </w:pPr>
    </w:p>
    <w:p w:rsidR="00E97FC6" w:rsidRDefault="00E97FC6" w:rsidP="004752C3">
      <w:pPr>
        <w:tabs>
          <w:tab w:val="left" w:pos="-432"/>
          <w:tab w:val="left" w:pos="4320"/>
          <w:tab w:val="right" w:pos="8928"/>
        </w:tabs>
        <w:spacing w:line="276" w:lineRule="auto"/>
        <w:ind w:left="360"/>
        <w:jc w:val="both"/>
        <w:rPr>
          <w:sz w:val="16"/>
        </w:rPr>
      </w:pPr>
    </w:p>
    <w:p w:rsidR="00312B52" w:rsidRPr="00BD28AA" w:rsidRDefault="00312B52" w:rsidP="000B0115">
      <w:pPr>
        <w:tabs>
          <w:tab w:val="left" w:pos="-432"/>
          <w:tab w:val="left" w:pos="4320"/>
          <w:tab w:val="right" w:pos="8928"/>
        </w:tabs>
        <w:ind w:left="360"/>
        <w:jc w:val="both"/>
      </w:pPr>
      <w:r w:rsidRPr="00BD28AA">
        <w:rPr>
          <w:b/>
          <w:u w:val="single"/>
        </w:rPr>
        <w:lastRenderedPageBreak/>
        <w:t>No Waiver:</w:t>
      </w:r>
      <w:r w:rsidRPr="00BD28AA">
        <w:t xml:space="preserve">  There shall be no waiver of the right of either party to demand performance of any of the provisions, terms and covenants of this Agreement nor shall there be a waiver of any breach, default or nonperformance hereof by either party, unless such waiver is explicitly made in writing by the other party.</w:t>
      </w:r>
    </w:p>
    <w:p w:rsidR="00312B52" w:rsidRPr="004752C3" w:rsidRDefault="00312B52" w:rsidP="004752C3">
      <w:pPr>
        <w:tabs>
          <w:tab w:val="left" w:pos="-432"/>
          <w:tab w:val="left" w:pos="4320"/>
          <w:tab w:val="right" w:pos="8928"/>
        </w:tabs>
        <w:spacing w:line="276" w:lineRule="auto"/>
        <w:ind w:left="360"/>
        <w:jc w:val="both"/>
        <w:rPr>
          <w:sz w:val="16"/>
        </w:rPr>
      </w:pPr>
    </w:p>
    <w:p w:rsidR="00312B52" w:rsidRDefault="00312B52" w:rsidP="000B0115">
      <w:pPr>
        <w:tabs>
          <w:tab w:val="left" w:pos="-432"/>
          <w:tab w:val="left" w:pos="4320"/>
          <w:tab w:val="right" w:pos="8928"/>
        </w:tabs>
        <w:ind w:left="360"/>
        <w:jc w:val="both"/>
      </w:pPr>
      <w:r w:rsidRPr="00BD28AA">
        <w:rPr>
          <w:b/>
          <w:u w:val="single"/>
        </w:rPr>
        <w:t>Binding Effect:</w:t>
      </w:r>
      <w:r w:rsidRPr="00BD28AA">
        <w:t xml:space="preserve">  The terms, conditions and covenants of this Agreement shall inure to the benefit of and be binding upon the parties hereto and their successors and assigns.</w:t>
      </w:r>
    </w:p>
    <w:p w:rsidR="00216C26" w:rsidRPr="004752C3" w:rsidRDefault="00216C26" w:rsidP="004B53EB">
      <w:pPr>
        <w:tabs>
          <w:tab w:val="left" w:pos="-432"/>
          <w:tab w:val="left" w:pos="4320"/>
          <w:tab w:val="right" w:pos="8928"/>
        </w:tabs>
        <w:spacing w:line="276" w:lineRule="auto"/>
        <w:jc w:val="both"/>
        <w:rPr>
          <w:sz w:val="16"/>
        </w:rPr>
      </w:pPr>
    </w:p>
    <w:p w:rsidR="00312B52" w:rsidRPr="00BD28AA" w:rsidRDefault="00312B52" w:rsidP="000B0115">
      <w:pPr>
        <w:tabs>
          <w:tab w:val="left" w:pos="-432"/>
          <w:tab w:val="left" w:pos="4320"/>
          <w:tab w:val="right" w:pos="8928"/>
        </w:tabs>
        <w:ind w:left="360"/>
        <w:jc w:val="both"/>
      </w:pPr>
      <w:r w:rsidRPr="00BD28AA">
        <w:rPr>
          <w:b/>
          <w:u w:val="single"/>
        </w:rPr>
        <w:t>Notices:</w:t>
      </w:r>
      <w:r w:rsidRPr="00BD28AA">
        <w:t xml:space="preserve">  All notices, requests and demands to be made or given to the parties hereto shall be in writing and shall be delivered by hand or sent by courier or sent by registered or certified mail, postage prepaid, return receipt requested, through the United States Postal Service, to the addresses set forth on page one (1) of this Agreement or to such other addresses which the parties may provide to one another in accordance herewith.   Such notices, requests and demands, if sent by mail, shall be deemed given three (3) days after deposit in the United States mail, and if delivered by hand or courier, shall be deemed given when delivered.</w:t>
      </w:r>
    </w:p>
    <w:p w:rsidR="00312B52" w:rsidRPr="003D66D8" w:rsidRDefault="00312B52" w:rsidP="003D66D8">
      <w:pPr>
        <w:tabs>
          <w:tab w:val="left" w:pos="-432"/>
          <w:tab w:val="left" w:pos="4320"/>
          <w:tab w:val="right" w:pos="8928"/>
        </w:tabs>
        <w:spacing w:line="276" w:lineRule="auto"/>
        <w:ind w:left="360"/>
        <w:jc w:val="both"/>
        <w:rPr>
          <w:sz w:val="16"/>
        </w:rPr>
      </w:pPr>
    </w:p>
    <w:p w:rsidR="00312B52" w:rsidRPr="00BD28AA" w:rsidRDefault="00312B52" w:rsidP="000B0115">
      <w:pPr>
        <w:tabs>
          <w:tab w:val="left" w:pos="-432"/>
          <w:tab w:val="left" w:pos="4320"/>
          <w:tab w:val="right" w:pos="8928"/>
        </w:tabs>
        <w:ind w:left="360"/>
        <w:jc w:val="both"/>
      </w:pPr>
      <w:r w:rsidRPr="00BD28AA">
        <w:rPr>
          <w:b/>
          <w:u w:val="single"/>
        </w:rPr>
        <w:t>Recording:</w:t>
      </w:r>
      <w:r w:rsidRPr="00BD28AA">
        <w:t xml:space="preserve">  This Agreement shall not be recorded by either of the parties.</w:t>
      </w:r>
    </w:p>
    <w:p w:rsidR="00312B52" w:rsidRPr="003D66D8" w:rsidRDefault="00312B52" w:rsidP="003D66D8">
      <w:pPr>
        <w:tabs>
          <w:tab w:val="left" w:pos="-432"/>
          <w:tab w:val="left" w:pos="4320"/>
          <w:tab w:val="right" w:pos="8928"/>
        </w:tabs>
        <w:spacing w:line="276" w:lineRule="auto"/>
        <w:ind w:left="360"/>
        <w:jc w:val="both"/>
        <w:rPr>
          <w:sz w:val="16"/>
        </w:rPr>
      </w:pPr>
    </w:p>
    <w:p w:rsidR="00312B52" w:rsidRPr="00BD28AA" w:rsidRDefault="00312B52" w:rsidP="000B0115">
      <w:pPr>
        <w:tabs>
          <w:tab w:val="left" w:pos="-432"/>
          <w:tab w:val="left" w:pos="4320"/>
          <w:tab w:val="right" w:pos="8928"/>
        </w:tabs>
        <w:ind w:left="360"/>
        <w:jc w:val="both"/>
      </w:pPr>
      <w:r w:rsidRPr="00BD28AA">
        <w:rPr>
          <w:b/>
          <w:u w:val="single"/>
        </w:rPr>
        <w:t>Default:</w:t>
      </w:r>
      <w:r w:rsidRPr="00BD28AA">
        <w:t xml:space="preserve">  If either party defaults under the terms and conditions of this Agreement, and such default is not cured by such party within thirty (30) days after receipt of written notice thereof, then the other party shall be entitled to pursue any and all remedies available at law or in equity.</w:t>
      </w:r>
    </w:p>
    <w:p w:rsidR="00312B52" w:rsidRPr="003D66D8" w:rsidRDefault="00312B52" w:rsidP="003D66D8">
      <w:pPr>
        <w:tabs>
          <w:tab w:val="left" w:pos="-432"/>
          <w:tab w:val="left" w:pos="4320"/>
          <w:tab w:val="right" w:pos="8928"/>
        </w:tabs>
        <w:spacing w:line="276" w:lineRule="auto"/>
        <w:ind w:left="360"/>
        <w:jc w:val="both"/>
        <w:rPr>
          <w:sz w:val="16"/>
        </w:rPr>
      </w:pPr>
    </w:p>
    <w:p w:rsidR="00312B52" w:rsidRPr="00BD28AA" w:rsidRDefault="00312B52" w:rsidP="000B0115">
      <w:pPr>
        <w:tabs>
          <w:tab w:val="left" w:pos="-432"/>
          <w:tab w:val="left" w:pos="4320"/>
          <w:tab w:val="right" w:pos="8928"/>
        </w:tabs>
        <w:ind w:left="360"/>
        <w:jc w:val="both"/>
      </w:pPr>
      <w:r w:rsidRPr="00BD28AA">
        <w:rPr>
          <w:b/>
          <w:u w:val="single"/>
        </w:rPr>
        <w:t>Survival:</w:t>
      </w:r>
      <w:r w:rsidRPr="00BD28AA">
        <w:t xml:space="preserve">  All covenants and agreements which by their respective terms are intended to survive consummation of the transaction contemplated by this Agreement shall survive the expiration or earlier termination.</w:t>
      </w:r>
    </w:p>
    <w:p w:rsidR="00312B52" w:rsidRPr="003D66D8" w:rsidRDefault="00312B52" w:rsidP="003D66D8">
      <w:pPr>
        <w:tabs>
          <w:tab w:val="left" w:pos="-432"/>
          <w:tab w:val="left" w:pos="4320"/>
          <w:tab w:val="right" w:pos="8928"/>
        </w:tabs>
        <w:spacing w:line="276" w:lineRule="auto"/>
        <w:ind w:left="360"/>
        <w:jc w:val="both"/>
        <w:rPr>
          <w:sz w:val="16"/>
        </w:rPr>
      </w:pPr>
    </w:p>
    <w:p w:rsidR="00312B52" w:rsidRDefault="00312B52" w:rsidP="000B0115">
      <w:pPr>
        <w:tabs>
          <w:tab w:val="left" w:pos="-432"/>
          <w:tab w:val="left" w:pos="4320"/>
          <w:tab w:val="right" w:pos="8928"/>
        </w:tabs>
        <w:ind w:left="360"/>
        <w:jc w:val="both"/>
        <w:rPr>
          <w:bCs/>
        </w:rPr>
      </w:pPr>
      <w:r w:rsidRPr="00BD28AA">
        <w:rPr>
          <w:b/>
          <w:bCs/>
          <w:u w:val="single"/>
        </w:rPr>
        <w:t>Confidentiality of Student Records:</w:t>
      </w:r>
      <w:r w:rsidRPr="00BD28AA">
        <w:rPr>
          <w:bCs/>
        </w:rPr>
        <w:t xml:space="preserve">  The parties may provide personally identifiable student records to each other in the performance of this agreement. Such records are provided pursuant to Section 1002.22(3)(d), Florida Statues, and 20 U.S.C.A 1232g. Each party further agrees to comply with Section 1002.22, Florida Statutes, and 20 U.S.C.A. 1232g, including but not limited to provisions related to confidentiality, access, consent, length of retention and security of student records.</w:t>
      </w:r>
    </w:p>
    <w:p w:rsidR="004B53EB" w:rsidRPr="003D66D8" w:rsidRDefault="004B53EB" w:rsidP="003D66D8">
      <w:pPr>
        <w:tabs>
          <w:tab w:val="left" w:pos="-432"/>
          <w:tab w:val="left" w:pos="4320"/>
          <w:tab w:val="right" w:pos="8928"/>
        </w:tabs>
        <w:spacing w:line="276" w:lineRule="auto"/>
        <w:ind w:left="360"/>
        <w:jc w:val="both"/>
        <w:rPr>
          <w:sz w:val="16"/>
        </w:rPr>
      </w:pPr>
    </w:p>
    <w:p w:rsidR="007D63AA" w:rsidRPr="007D63AA" w:rsidRDefault="004B53EB" w:rsidP="007D63AA">
      <w:pPr>
        <w:tabs>
          <w:tab w:val="left" w:pos="-432"/>
          <w:tab w:val="left" w:pos="4320"/>
          <w:tab w:val="right" w:pos="8928"/>
        </w:tabs>
        <w:ind w:left="360"/>
        <w:jc w:val="both"/>
        <w:rPr>
          <w:bCs/>
        </w:rPr>
      </w:pPr>
      <w:r>
        <w:rPr>
          <w:b/>
          <w:bCs/>
          <w:u w:val="single"/>
        </w:rPr>
        <w:t>Funding Out:</w:t>
      </w:r>
      <w:r>
        <w:rPr>
          <w:bCs/>
        </w:rPr>
        <w:t xml:space="preserve"> Any financial obligation of the School Board created by this agreement is conditioned upon the availability of funds that are appropriate or allocated for the payment of services or products. If such funds are not allocated and available, this agreement may be terminated by the School Board at the end of the period for which funds are available. The School Board shall notify MDC at the earliest possible time before such termination. No penalty shall accrue to the School Board in the event this provision is exercised, and the School Board shall not be obligated or liable for any financial obligations or for any damages as a result of termination under this section.</w:t>
      </w:r>
    </w:p>
    <w:p w:rsidR="007D63AA" w:rsidRDefault="007D63AA" w:rsidP="007D63AA">
      <w:pPr>
        <w:jc w:val="center"/>
        <w:rPr>
          <w:rFonts w:ascii="Arial" w:hAnsi="Arial" w:cs="Arial"/>
          <w:b/>
          <w:sz w:val="40"/>
          <w:szCs w:val="40"/>
        </w:rPr>
      </w:pPr>
    </w:p>
    <w:p w:rsidR="007064EA" w:rsidRDefault="007064EA" w:rsidP="007D63AA">
      <w:pPr>
        <w:jc w:val="center"/>
        <w:rPr>
          <w:rFonts w:ascii="Arial" w:hAnsi="Arial" w:cs="Arial"/>
          <w:b/>
          <w:sz w:val="40"/>
          <w:szCs w:val="40"/>
        </w:rPr>
      </w:pPr>
    </w:p>
    <w:p w:rsidR="007064EA" w:rsidRDefault="007064EA" w:rsidP="007D63AA">
      <w:pPr>
        <w:jc w:val="center"/>
        <w:rPr>
          <w:rFonts w:ascii="Arial" w:hAnsi="Arial" w:cs="Arial"/>
          <w:b/>
          <w:sz w:val="40"/>
          <w:szCs w:val="40"/>
        </w:rPr>
      </w:pPr>
    </w:p>
    <w:p w:rsidR="00445087" w:rsidRDefault="00445087" w:rsidP="00445087">
      <w:pPr>
        <w:jc w:val="center"/>
        <w:rPr>
          <w:b/>
          <w:sz w:val="28"/>
          <w:szCs w:val="28"/>
        </w:rPr>
      </w:pPr>
      <w:r w:rsidRPr="006677E7">
        <w:rPr>
          <w:b/>
          <w:sz w:val="28"/>
          <w:szCs w:val="28"/>
        </w:rPr>
        <w:lastRenderedPageBreak/>
        <w:t xml:space="preserve">Signatures of Responsible Authorities of the Participating Institutions </w:t>
      </w:r>
    </w:p>
    <w:p w:rsidR="00445087" w:rsidRDefault="00445087" w:rsidP="00445087">
      <w:pPr>
        <w:jc w:val="center"/>
        <w:rPr>
          <w:b/>
          <w:sz w:val="28"/>
          <w:szCs w:val="28"/>
        </w:rPr>
      </w:pPr>
    </w:p>
    <w:p w:rsidR="00445087" w:rsidRDefault="00445087" w:rsidP="00445087">
      <w:r w:rsidRPr="006677E7">
        <w:rPr>
          <w:b/>
        </w:rPr>
        <w:t xml:space="preserve">IN WITNESS WHEREOF:  </w:t>
      </w:r>
      <w:r w:rsidRPr="006677E7">
        <w:t xml:space="preserve">Miami </w:t>
      </w:r>
      <w:r>
        <w:t xml:space="preserve">Dade College District Board of Trustees and The School </w:t>
      </w:r>
    </w:p>
    <w:p w:rsidR="00445087" w:rsidRDefault="00445087" w:rsidP="00445087">
      <w:r>
        <w:t>Board of Miami-Dade County, Florida have adopted this agreement and caused it to be executed</w:t>
      </w:r>
    </w:p>
    <w:p w:rsidR="00445087" w:rsidRDefault="00445087" w:rsidP="00445087">
      <w:r>
        <w:t>by their respective chairpersons and chief executive officers, in accordance with Section 1007.235,</w:t>
      </w:r>
    </w:p>
    <w:p w:rsidR="00445087" w:rsidRDefault="00445087" w:rsidP="00445087">
      <w:r>
        <w:rPr>
          <w:i/>
        </w:rPr>
        <w:t xml:space="preserve">District Interinstitutional Articulation Agreements, </w:t>
      </w:r>
      <w:r>
        <w:t>Florida Statutes.</w:t>
      </w:r>
    </w:p>
    <w:p w:rsidR="00445087" w:rsidRDefault="00445087" w:rsidP="00445087"/>
    <w:p w:rsidR="00445087" w:rsidRDefault="00445087" w:rsidP="00445087">
      <w:r>
        <w:t>ATTEST:</w:t>
      </w:r>
    </w:p>
    <w:p w:rsidR="00445087" w:rsidRDefault="00445087" w:rsidP="00445087"/>
    <w:p w:rsidR="00445087" w:rsidRDefault="00445087" w:rsidP="00445087"/>
    <w:p w:rsidR="00445087" w:rsidRDefault="00445087" w:rsidP="00445087">
      <w:r>
        <w:t>SCHOOL BOARD OF MIAMI-DADE COUNTY PUBLIC SCHOOLS</w:t>
      </w:r>
    </w:p>
    <w:p w:rsidR="00445087" w:rsidRDefault="00445087" w:rsidP="00445087"/>
    <w:p w:rsidR="00445087" w:rsidRDefault="00445087" w:rsidP="00445087"/>
    <w:p w:rsidR="00445087" w:rsidRDefault="00445087" w:rsidP="00445087"/>
    <w:p w:rsidR="00445087" w:rsidRDefault="00445087" w:rsidP="00445087"/>
    <w:p w:rsidR="00445087" w:rsidRDefault="00445087" w:rsidP="00445087">
      <w:r>
        <w:t>____________________________</w:t>
      </w:r>
      <w:r>
        <w:tab/>
      </w:r>
      <w:r>
        <w:tab/>
        <w:t>By:</w:t>
      </w:r>
      <w:r>
        <w:tab/>
        <w:t>_____________________________</w:t>
      </w:r>
    </w:p>
    <w:p w:rsidR="00445087" w:rsidRDefault="00445087" w:rsidP="00445087">
      <w:r>
        <w:t>Alberto M. Carvalho</w:t>
      </w:r>
      <w:r>
        <w:tab/>
      </w:r>
      <w:r>
        <w:tab/>
      </w:r>
      <w:r>
        <w:tab/>
      </w:r>
      <w:r>
        <w:tab/>
      </w:r>
      <w:r>
        <w:tab/>
        <w:t>Dr. Solomon C. Stinson</w:t>
      </w:r>
    </w:p>
    <w:p w:rsidR="00445087" w:rsidRDefault="00445087" w:rsidP="00445087">
      <w:r>
        <w:t>Superintendent of Schools</w:t>
      </w:r>
      <w:r>
        <w:tab/>
      </w:r>
      <w:r>
        <w:tab/>
      </w:r>
      <w:r>
        <w:tab/>
      </w:r>
      <w:r>
        <w:tab/>
        <w:t>Chairman, School Board of</w:t>
      </w:r>
    </w:p>
    <w:p w:rsidR="00445087" w:rsidRDefault="00445087" w:rsidP="00445087">
      <w:r>
        <w:t>Miami-Dade County Public Schools</w:t>
      </w:r>
      <w:r>
        <w:tab/>
      </w:r>
      <w:r>
        <w:tab/>
      </w:r>
      <w:r>
        <w:tab/>
        <w:t>Miami-Dade County, Florida</w:t>
      </w:r>
    </w:p>
    <w:p w:rsidR="00445087" w:rsidRDefault="00445087" w:rsidP="00445087"/>
    <w:p w:rsidR="00445087" w:rsidRDefault="00445087" w:rsidP="00445087"/>
    <w:p w:rsidR="00445087" w:rsidRPr="006677E7" w:rsidRDefault="00445087" w:rsidP="00445087">
      <w:r>
        <w:t>Date:  _______________________</w:t>
      </w:r>
      <w:r>
        <w:tab/>
      </w:r>
      <w:r>
        <w:tab/>
        <w:t>Date:    _____________________________</w:t>
      </w:r>
      <w:r>
        <w:tab/>
      </w:r>
      <w:r>
        <w:tab/>
      </w:r>
    </w:p>
    <w:p w:rsidR="00445087" w:rsidRDefault="00445087" w:rsidP="00445087">
      <w:pPr>
        <w:jc w:val="center"/>
        <w:rPr>
          <w:rFonts w:ascii="Arial" w:hAnsi="Arial" w:cs="Arial"/>
          <w:b/>
          <w:sz w:val="40"/>
          <w:szCs w:val="40"/>
        </w:rPr>
      </w:pPr>
    </w:p>
    <w:p w:rsidR="00445087" w:rsidRPr="00666F4A" w:rsidRDefault="00445087" w:rsidP="00445087">
      <w:pPr>
        <w:rPr>
          <w:b/>
        </w:rPr>
      </w:pPr>
      <w:r w:rsidRPr="00666F4A">
        <w:t>ATTEST</w:t>
      </w:r>
      <w:r>
        <w:rPr>
          <w:b/>
        </w:rPr>
        <w:t>:</w:t>
      </w:r>
    </w:p>
    <w:p w:rsidR="00445087" w:rsidRDefault="00445087" w:rsidP="00445087">
      <w:pPr>
        <w:jc w:val="center"/>
        <w:rPr>
          <w:rFonts w:ascii="Arial" w:hAnsi="Arial" w:cs="Arial"/>
          <w:b/>
          <w:sz w:val="40"/>
          <w:szCs w:val="40"/>
        </w:rPr>
      </w:pPr>
    </w:p>
    <w:p w:rsidR="00445087" w:rsidRDefault="00445087" w:rsidP="00445087">
      <w:r>
        <w:t>MIAMI DADE COLLEGE</w:t>
      </w:r>
    </w:p>
    <w:p w:rsidR="00445087" w:rsidRDefault="00445087" w:rsidP="00445087"/>
    <w:p w:rsidR="00445087" w:rsidRDefault="00445087" w:rsidP="00445087"/>
    <w:p w:rsidR="00445087" w:rsidRDefault="00445087" w:rsidP="00445087"/>
    <w:p w:rsidR="00445087" w:rsidRDefault="00445087" w:rsidP="00445087"/>
    <w:p w:rsidR="00445087" w:rsidRDefault="00445087" w:rsidP="00445087">
      <w:r>
        <w:t>_____________________________</w:t>
      </w:r>
      <w:r>
        <w:tab/>
      </w:r>
      <w:r>
        <w:tab/>
        <w:t>By:</w:t>
      </w:r>
      <w:r>
        <w:tab/>
        <w:t>______________________________</w:t>
      </w:r>
    </w:p>
    <w:p w:rsidR="00445087" w:rsidRDefault="00445087" w:rsidP="00445087">
      <w:r>
        <w:t>Dr. Eduardo J. Padrón</w:t>
      </w:r>
      <w:r>
        <w:tab/>
      </w:r>
      <w:r>
        <w:tab/>
      </w:r>
      <w:r>
        <w:tab/>
      </w:r>
      <w:r>
        <w:tab/>
      </w:r>
      <w:r>
        <w:tab/>
        <w:t>Ms. Helen Aguirre Ferré</w:t>
      </w:r>
    </w:p>
    <w:p w:rsidR="00445087" w:rsidRDefault="00445087" w:rsidP="00445087">
      <w:r>
        <w:t>College President</w:t>
      </w:r>
      <w:r>
        <w:tab/>
      </w:r>
      <w:r>
        <w:tab/>
      </w:r>
      <w:r>
        <w:tab/>
      </w:r>
      <w:r>
        <w:tab/>
      </w:r>
      <w:r>
        <w:tab/>
        <w:t>Chair, Board of Trustees</w:t>
      </w:r>
    </w:p>
    <w:p w:rsidR="00445087" w:rsidRDefault="00445087" w:rsidP="00445087">
      <w:r>
        <w:t>Miami Dade College</w:t>
      </w:r>
      <w:r>
        <w:tab/>
      </w:r>
      <w:r>
        <w:tab/>
      </w:r>
      <w:r>
        <w:tab/>
      </w:r>
      <w:r>
        <w:tab/>
      </w:r>
      <w:r>
        <w:tab/>
        <w:t>Miami Dade College</w:t>
      </w:r>
    </w:p>
    <w:p w:rsidR="00445087" w:rsidRDefault="00445087" w:rsidP="00445087"/>
    <w:p w:rsidR="00445087" w:rsidRDefault="00445087" w:rsidP="00445087"/>
    <w:p w:rsidR="00445087" w:rsidRDefault="00445087" w:rsidP="00445087"/>
    <w:p w:rsidR="00445087" w:rsidRDefault="00445087" w:rsidP="00445087">
      <w:r>
        <w:t>Date:_________________________</w:t>
      </w:r>
      <w:r>
        <w:tab/>
      </w:r>
      <w:r>
        <w:tab/>
        <w:t>Date:</w:t>
      </w:r>
      <w:r>
        <w:tab/>
        <w:t>_____________________________</w:t>
      </w:r>
    </w:p>
    <w:p w:rsidR="00445087" w:rsidRDefault="00445087" w:rsidP="00445087"/>
    <w:p w:rsidR="00445087" w:rsidRDefault="00445087" w:rsidP="00445087"/>
    <w:p w:rsidR="00445087" w:rsidRPr="00666F4A" w:rsidRDefault="00445087" w:rsidP="00445087">
      <w:r>
        <w:t>Approved as to form: ______________________________________________________</w:t>
      </w:r>
    </w:p>
    <w:p w:rsidR="00445087" w:rsidRDefault="00445087" w:rsidP="00445087">
      <w:pPr>
        <w:jc w:val="center"/>
        <w:rPr>
          <w:rFonts w:ascii="Arial" w:hAnsi="Arial" w:cs="Arial"/>
          <w:b/>
          <w:sz w:val="40"/>
          <w:szCs w:val="40"/>
        </w:rPr>
      </w:pPr>
    </w:p>
    <w:p w:rsidR="00445087" w:rsidRDefault="00445087" w:rsidP="00445087">
      <w:pPr>
        <w:jc w:val="center"/>
        <w:rPr>
          <w:rFonts w:ascii="Arial" w:hAnsi="Arial" w:cs="Arial"/>
          <w:b/>
          <w:sz w:val="40"/>
          <w:szCs w:val="40"/>
        </w:rPr>
      </w:pPr>
    </w:p>
    <w:p w:rsidR="00445087" w:rsidRDefault="004540AC" w:rsidP="00445087">
      <w:r w:rsidRPr="004540AC">
        <w:rPr>
          <w:rFonts w:ascii="Arial" w:hAnsi="Arial" w:cs="Arial"/>
          <w:b/>
          <w:noProof/>
          <w:sz w:val="40"/>
          <w:szCs w:val="40"/>
        </w:rPr>
        <w:lastRenderedPageBreak/>
        <w:pict>
          <v:shapetype id="_x0000_t202" coordsize="21600,21600" o:spt="202" path="m,l,21600r21600,l21600,xe">
            <v:stroke joinstyle="miter"/>
            <v:path gradientshapeok="t" o:connecttype="rect"/>
          </v:shapetype>
          <v:shape id="_x0000_s1026" type="#_x0000_t202" style="position:absolute;margin-left:.75pt;margin-top:66pt;width:468pt;height:643.7pt;z-index:251658752;mso-position-vertical-relative:page" o:allowoverlap="f" strokeweight="4.5pt">
            <v:stroke linestyle="thinThick"/>
            <o:lock v:ext="edit" aspectratio="t"/>
            <v:textbox style="mso-next-textbox:#_x0000_s1026">
              <w:txbxContent>
                <w:p w:rsidR="00286830" w:rsidRDefault="00286830" w:rsidP="007D63AA">
                  <w:pPr>
                    <w:jc w:val="center"/>
                  </w:pPr>
                </w:p>
                <w:p w:rsidR="00286830" w:rsidRDefault="00286830" w:rsidP="007D63AA">
                  <w:pPr>
                    <w:jc w:val="center"/>
                  </w:pPr>
                </w:p>
                <w:p w:rsidR="00286830" w:rsidRDefault="00286830" w:rsidP="007D63AA">
                  <w:pPr>
                    <w:jc w:val="center"/>
                  </w:pPr>
                </w:p>
                <w:p w:rsidR="00286830" w:rsidRDefault="00286830" w:rsidP="007D63AA">
                  <w:pPr>
                    <w:jc w:val="center"/>
                  </w:pPr>
                </w:p>
                <w:p w:rsidR="00286830" w:rsidRDefault="00286830" w:rsidP="007D63AA">
                  <w:pPr>
                    <w:jc w:val="center"/>
                  </w:pPr>
                </w:p>
                <w:p w:rsidR="00286830" w:rsidRDefault="00286830" w:rsidP="007D63AA"/>
                <w:p w:rsidR="00286830" w:rsidRDefault="00286830" w:rsidP="007D63AA"/>
                <w:p w:rsidR="00286830" w:rsidRDefault="00286830" w:rsidP="007D63AA"/>
                <w:p w:rsidR="00286830" w:rsidRDefault="00286830" w:rsidP="007D63AA"/>
                <w:p w:rsidR="00286830" w:rsidRDefault="00286830" w:rsidP="007D63AA"/>
                <w:p w:rsidR="00286830" w:rsidRPr="00E74FB5" w:rsidRDefault="00286830" w:rsidP="007D63AA">
                  <w:pPr>
                    <w:jc w:val="center"/>
                    <w:rPr>
                      <w:rFonts w:ascii="Arial" w:hAnsi="Arial" w:cs="Arial"/>
                      <w:b/>
                      <w:sz w:val="40"/>
                      <w:szCs w:val="40"/>
                    </w:rPr>
                  </w:pPr>
                  <w:r>
                    <w:rPr>
                      <w:rFonts w:ascii="Arial" w:hAnsi="Arial" w:cs="Arial"/>
                      <w:b/>
                      <w:sz w:val="40"/>
                      <w:szCs w:val="40"/>
                    </w:rPr>
                    <w:t>ATTACHMENT</w:t>
                  </w:r>
                  <w:r w:rsidRPr="00E74FB5">
                    <w:rPr>
                      <w:rFonts w:ascii="Arial" w:hAnsi="Arial" w:cs="Arial"/>
                      <w:b/>
                      <w:sz w:val="40"/>
                      <w:szCs w:val="40"/>
                    </w:rPr>
                    <w:t xml:space="preserve"> </w:t>
                  </w:r>
                  <w:r>
                    <w:rPr>
                      <w:rFonts w:ascii="Arial" w:hAnsi="Arial" w:cs="Arial"/>
                      <w:b/>
                      <w:sz w:val="40"/>
                      <w:szCs w:val="40"/>
                    </w:rPr>
                    <w:t>A</w:t>
                  </w:r>
                </w:p>
                <w:p w:rsidR="00286830" w:rsidRPr="00E74FB5" w:rsidRDefault="00286830" w:rsidP="007D63AA">
                  <w:pPr>
                    <w:rPr>
                      <w:rFonts w:ascii="Arial" w:hAnsi="Arial" w:cs="Arial"/>
                      <w:b/>
                      <w:sz w:val="40"/>
                      <w:szCs w:val="40"/>
                    </w:rPr>
                  </w:pPr>
                </w:p>
                <w:p w:rsidR="00286830" w:rsidRDefault="00286830" w:rsidP="007D63AA">
                  <w:pPr>
                    <w:jc w:val="center"/>
                    <w:rPr>
                      <w:rFonts w:ascii="Arial" w:hAnsi="Arial" w:cs="Arial"/>
                      <w:b/>
                      <w:sz w:val="40"/>
                      <w:szCs w:val="40"/>
                    </w:rPr>
                  </w:pPr>
                </w:p>
                <w:p w:rsidR="009E5145" w:rsidRDefault="009E5145" w:rsidP="007D63AA">
                  <w:pPr>
                    <w:jc w:val="center"/>
                    <w:rPr>
                      <w:rFonts w:ascii="Arial" w:hAnsi="Arial" w:cs="Arial"/>
                      <w:b/>
                      <w:sz w:val="40"/>
                      <w:szCs w:val="40"/>
                    </w:rPr>
                  </w:pPr>
                  <w:r>
                    <w:rPr>
                      <w:rFonts w:ascii="Arial" w:hAnsi="Arial" w:cs="Arial"/>
                      <w:b/>
                      <w:sz w:val="40"/>
                      <w:szCs w:val="40"/>
                    </w:rPr>
                    <w:t>Career Technical Education (CTE)</w:t>
                  </w:r>
                </w:p>
                <w:p w:rsidR="009E5145" w:rsidRDefault="009E5145" w:rsidP="007D63AA">
                  <w:pPr>
                    <w:jc w:val="center"/>
                    <w:rPr>
                      <w:rFonts w:ascii="Arial" w:hAnsi="Arial" w:cs="Arial"/>
                      <w:b/>
                      <w:sz w:val="40"/>
                      <w:szCs w:val="40"/>
                    </w:rPr>
                  </w:pPr>
                </w:p>
                <w:p w:rsidR="00286830" w:rsidRDefault="00286830" w:rsidP="007D63AA">
                  <w:pPr>
                    <w:jc w:val="center"/>
                    <w:rPr>
                      <w:rFonts w:ascii="Arial" w:hAnsi="Arial" w:cs="Arial"/>
                      <w:b/>
                      <w:sz w:val="40"/>
                      <w:szCs w:val="40"/>
                    </w:rPr>
                  </w:pPr>
                  <w:r>
                    <w:rPr>
                      <w:rFonts w:ascii="Arial" w:hAnsi="Arial" w:cs="Arial"/>
                      <w:b/>
                      <w:sz w:val="40"/>
                      <w:szCs w:val="40"/>
                    </w:rPr>
                    <w:t xml:space="preserve">Articulation Agreement </w:t>
                  </w:r>
                </w:p>
                <w:p w:rsidR="00286830" w:rsidRDefault="00286830" w:rsidP="007D63AA">
                  <w:pPr>
                    <w:jc w:val="center"/>
                    <w:rPr>
                      <w:rFonts w:ascii="Arial" w:hAnsi="Arial" w:cs="Arial"/>
                      <w:b/>
                      <w:sz w:val="40"/>
                      <w:szCs w:val="40"/>
                    </w:rPr>
                  </w:pPr>
                </w:p>
                <w:p w:rsidR="00D52C47" w:rsidRDefault="00286830" w:rsidP="007D63AA">
                  <w:pPr>
                    <w:jc w:val="center"/>
                    <w:rPr>
                      <w:rFonts w:ascii="Arial" w:hAnsi="Arial" w:cs="Arial"/>
                      <w:b/>
                      <w:sz w:val="40"/>
                      <w:szCs w:val="40"/>
                    </w:rPr>
                  </w:pPr>
                  <w:r>
                    <w:rPr>
                      <w:rFonts w:ascii="Arial" w:hAnsi="Arial" w:cs="Arial"/>
                      <w:b/>
                      <w:sz w:val="40"/>
                      <w:szCs w:val="40"/>
                    </w:rPr>
                    <w:t xml:space="preserve">Between Miami Dade College </w:t>
                  </w:r>
                </w:p>
                <w:p w:rsidR="00D52C47" w:rsidRDefault="00D52C47" w:rsidP="007D63AA">
                  <w:pPr>
                    <w:jc w:val="center"/>
                    <w:rPr>
                      <w:rFonts w:ascii="Arial" w:hAnsi="Arial" w:cs="Arial"/>
                      <w:b/>
                      <w:sz w:val="40"/>
                      <w:szCs w:val="40"/>
                    </w:rPr>
                  </w:pPr>
                </w:p>
                <w:p w:rsidR="00286830" w:rsidRDefault="00286830" w:rsidP="007D63AA">
                  <w:pPr>
                    <w:jc w:val="center"/>
                    <w:rPr>
                      <w:rFonts w:ascii="Arial" w:hAnsi="Arial" w:cs="Arial"/>
                      <w:b/>
                      <w:sz w:val="40"/>
                      <w:szCs w:val="40"/>
                    </w:rPr>
                  </w:pPr>
                  <w:r>
                    <w:rPr>
                      <w:rFonts w:ascii="Arial" w:hAnsi="Arial" w:cs="Arial"/>
                      <w:b/>
                      <w:sz w:val="40"/>
                      <w:szCs w:val="40"/>
                    </w:rPr>
                    <w:t xml:space="preserve">and </w:t>
                  </w:r>
                </w:p>
                <w:p w:rsidR="00286830" w:rsidRDefault="00286830" w:rsidP="007D63AA">
                  <w:pPr>
                    <w:jc w:val="center"/>
                    <w:rPr>
                      <w:rFonts w:ascii="Arial" w:hAnsi="Arial" w:cs="Arial"/>
                      <w:b/>
                      <w:sz w:val="40"/>
                      <w:szCs w:val="40"/>
                    </w:rPr>
                  </w:pPr>
                </w:p>
                <w:p w:rsidR="00286830" w:rsidRPr="00E74FB5" w:rsidRDefault="009E5145" w:rsidP="007D63AA">
                  <w:pPr>
                    <w:jc w:val="center"/>
                    <w:rPr>
                      <w:rFonts w:ascii="Arial" w:hAnsi="Arial" w:cs="Arial"/>
                      <w:b/>
                      <w:sz w:val="40"/>
                      <w:szCs w:val="40"/>
                    </w:rPr>
                  </w:pPr>
                  <w:r>
                    <w:rPr>
                      <w:rFonts w:ascii="Arial" w:hAnsi="Arial" w:cs="Arial"/>
                      <w:b/>
                      <w:sz w:val="40"/>
                      <w:szCs w:val="40"/>
                    </w:rPr>
                    <w:t>Miami-</w:t>
                  </w:r>
                  <w:r w:rsidR="00286830">
                    <w:rPr>
                      <w:rFonts w:ascii="Arial" w:hAnsi="Arial" w:cs="Arial"/>
                      <w:b/>
                      <w:sz w:val="40"/>
                      <w:szCs w:val="40"/>
                    </w:rPr>
                    <w:t xml:space="preserve">Dade County Public Schools </w:t>
                  </w:r>
                </w:p>
              </w:txbxContent>
            </v:textbox>
            <w10:wrap type="square" anchory="page"/>
          </v:shape>
        </w:pict>
      </w:r>
    </w:p>
    <w:p w:rsidR="001347A5" w:rsidRPr="001347A5" w:rsidRDefault="001347A5" w:rsidP="001347A5">
      <w:pPr>
        <w:jc w:val="center"/>
        <w:rPr>
          <w:rFonts w:ascii="Arial" w:hAnsi="Arial" w:cs="Arial"/>
          <w:b/>
          <w:sz w:val="40"/>
          <w:szCs w:val="40"/>
        </w:rPr>
      </w:pPr>
      <w:r w:rsidRPr="00EB7B23">
        <w:rPr>
          <w:b/>
        </w:rPr>
        <w:lastRenderedPageBreak/>
        <w:t>Postsec</w:t>
      </w:r>
      <w:r>
        <w:rPr>
          <w:b/>
        </w:rPr>
        <w:t>ondary Adult Vocational (PSAV) t</w:t>
      </w:r>
      <w:r w:rsidRPr="00EB7B23">
        <w:rPr>
          <w:b/>
        </w:rPr>
        <w:t xml:space="preserve">o </w:t>
      </w:r>
      <w:smartTag w:uri="urn:schemas-microsoft-com:office:smarttags" w:element="stockticker">
        <w:r w:rsidRPr="00EB7B23">
          <w:rPr>
            <w:b/>
          </w:rPr>
          <w:t>AAS</w:t>
        </w:r>
      </w:smartTag>
      <w:r w:rsidRPr="00EB7B23">
        <w:rPr>
          <w:b/>
        </w:rPr>
        <w:t>/AS Degree</w:t>
      </w:r>
    </w:p>
    <w:p w:rsidR="001347A5" w:rsidRDefault="001347A5" w:rsidP="001347A5">
      <w:pPr>
        <w:jc w:val="center"/>
        <w:rPr>
          <w:b/>
        </w:rPr>
      </w:pPr>
      <w:r w:rsidRPr="00EB7B23">
        <w:rPr>
          <w:b/>
        </w:rPr>
        <w:t>Statewide Articulation Agreement</w:t>
      </w:r>
    </w:p>
    <w:p w:rsidR="001347A5" w:rsidRDefault="001347A5" w:rsidP="001347A5">
      <w:pPr>
        <w:jc w:val="center"/>
        <w:rPr>
          <w:b/>
        </w:rPr>
      </w:pPr>
      <w:r>
        <w:rPr>
          <w:b/>
        </w:rPr>
        <w:t>EARLY CHILDHOOD EDUCATION</w:t>
      </w:r>
    </w:p>
    <w:p w:rsidR="001347A5" w:rsidRDefault="001347A5" w:rsidP="001347A5">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4680"/>
      </w:tblGrid>
      <w:tr w:rsidR="001347A5" w:rsidRPr="007E32E6" w:rsidTr="00BB5F8E">
        <w:trPr>
          <w:jc w:val="center"/>
        </w:trPr>
        <w:tc>
          <w:tcPr>
            <w:tcW w:w="3780" w:type="dxa"/>
          </w:tcPr>
          <w:p w:rsidR="001347A5" w:rsidRPr="007E32E6" w:rsidRDefault="001347A5" w:rsidP="00BB5F8E">
            <w:pPr>
              <w:jc w:val="center"/>
              <w:rPr>
                <w:b/>
                <w:sz w:val="22"/>
                <w:szCs w:val="22"/>
                <w:u w:val="single"/>
              </w:rPr>
            </w:pPr>
            <w:r w:rsidRPr="007E32E6">
              <w:rPr>
                <w:b/>
                <w:sz w:val="22"/>
                <w:szCs w:val="22"/>
                <w:u w:val="single"/>
              </w:rPr>
              <w:t xml:space="preserve">PSAV Program </w:t>
            </w:r>
          </w:p>
          <w:p w:rsidR="001347A5" w:rsidRPr="007E32E6" w:rsidRDefault="001347A5" w:rsidP="00BB5F8E">
            <w:pPr>
              <w:rPr>
                <w:b/>
                <w:sz w:val="22"/>
                <w:szCs w:val="22"/>
                <w:u w:val="single"/>
              </w:rPr>
            </w:pPr>
          </w:p>
          <w:p w:rsidR="001347A5" w:rsidRPr="007E32E6" w:rsidRDefault="001347A5" w:rsidP="00BB5F8E">
            <w:pPr>
              <w:rPr>
                <w:sz w:val="22"/>
                <w:szCs w:val="22"/>
              </w:rPr>
            </w:pPr>
            <w:r w:rsidRPr="007E32E6">
              <w:rPr>
                <w:b/>
                <w:sz w:val="22"/>
                <w:szCs w:val="22"/>
                <w:u w:val="single"/>
              </w:rPr>
              <w:t>Name:</w:t>
            </w:r>
            <w:r w:rsidRPr="007E32E6">
              <w:rPr>
                <w:sz w:val="22"/>
                <w:szCs w:val="22"/>
              </w:rPr>
              <w:t xml:space="preserve">   Early Childhood Education  </w:t>
            </w:r>
          </w:p>
          <w:p w:rsidR="001347A5" w:rsidRPr="007E32E6" w:rsidRDefault="001347A5" w:rsidP="00BB5F8E">
            <w:pPr>
              <w:rPr>
                <w:b/>
                <w:sz w:val="22"/>
                <w:szCs w:val="22"/>
                <w:u w:val="single"/>
              </w:rPr>
            </w:pPr>
          </w:p>
          <w:p w:rsidR="001347A5" w:rsidRPr="007E32E6" w:rsidRDefault="001347A5" w:rsidP="00BB5F8E">
            <w:pPr>
              <w:rPr>
                <w:sz w:val="22"/>
                <w:szCs w:val="22"/>
              </w:rPr>
            </w:pPr>
            <w:r w:rsidRPr="007E32E6">
              <w:rPr>
                <w:b/>
                <w:sz w:val="22"/>
                <w:szCs w:val="22"/>
                <w:u w:val="single"/>
              </w:rPr>
              <w:t>CIP Number:</w:t>
            </w:r>
            <w:r w:rsidRPr="007E32E6">
              <w:rPr>
                <w:sz w:val="22"/>
                <w:szCs w:val="22"/>
              </w:rPr>
              <w:t xml:space="preserve">   0420.020210</w:t>
            </w:r>
          </w:p>
          <w:p w:rsidR="001347A5" w:rsidRPr="007E32E6" w:rsidRDefault="001347A5" w:rsidP="00BB5F8E">
            <w:pPr>
              <w:rPr>
                <w:sz w:val="22"/>
                <w:szCs w:val="22"/>
              </w:rPr>
            </w:pPr>
          </w:p>
          <w:p w:rsidR="001347A5" w:rsidRPr="007E32E6" w:rsidRDefault="001347A5" w:rsidP="00BB5F8E">
            <w:pPr>
              <w:rPr>
                <w:sz w:val="22"/>
                <w:szCs w:val="22"/>
              </w:rPr>
            </w:pPr>
            <w:r w:rsidRPr="007E32E6">
              <w:rPr>
                <w:b/>
                <w:sz w:val="22"/>
                <w:szCs w:val="22"/>
                <w:u w:val="single"/>
              </w:rPr>
              <w:t>Program Number:</w:t>
            </w:r>
            <w:r w:rsidRPr="007E32E6">
              <w:rPr>
                <w:sz w:val="22"/>
                <w:szCs w:val="22"/>
              </w:rPr>
              <w:t xml:space="preserve">   V2002210; </w:t>
            </w:r>
          </w:p>
          <w:p w:rsidR="001347A5" w:rsidRPr="007E32E6" w:rsidRDefault="001347A5" w:rsidP="00BB5F8E">
            <w:pPr>
              <w:rPr>
                <w:sz w:val="22"/>
                <w:szCs w:val="22"/>
              </w:rPr>
            </w:pPr>
            <w:r w:rsidRPr="007E32E6">
              <w:rPr>
                <w:sz w:val="22"/>
                <w:szCs w:val="22"/>
              </w:rPr>
              <w:t xml:space="preserve">V20021R (Apprenticeship)                      </w:t>
            </w:r>
          </w:p>
          <w:p w:rsidR="001347A5" w:rsidRPr="007E32E6" w:rsidRDefault="001347A5" w:rsidP="00BB5F8E">
            <w:pPr>
              <w:jc w:val="center"/>
              <w:rPr>
                <w:b/>
              </w:rPr>
            </w:pPr>
          </w:p>
        </w:tc>
        <w:tc>
          <w:tcPr>
            <w:tcW w:w="4680" w:type="dxa"/>
          </w:tcPr>
          <w:p w:rsidR="001347A5" w:rsidRPr="007E32E6" w:rsidRDefault="001347A5" w:rsidP="00BB5F8E">
            <w:pPr>
              <w:jc w:val="center"/>
              <w:rPr>
                <w:b/>
                <w:sz w:val="22"/>
                <w:szCs w:val="22"/>
                <w:u w:val="single"/>
              </w:rPr>
            </w:pPr>
            <w:smartTag w:uri="urn:schemas-microsoft-com:office:smarttags" w:element="stockticker">
              <w:r w:rsidRPr="007E32E6">
                <w:rPr>
                  <w:b/>
                  <w:sz w:val="22"/>
                  <w:szCs w:val="22"/>
                  <w:u w:val="single"/>
                </w:rPr>
                <w:t>AAS</w:t>
              </w:r>
            </w:smartTag>
            <w:r w:rsidRPr="007E32E6">
              <w:rPr>
                <w:b/>
                <w:sz w:val="22"/>
                <w:szCs w:val="22"/>
                <w:u w:val="single"/>
              </w:rPr>
              <w:t>/AS Degree</w:t>
            </w:r>
          </w:p>
          <w:p w:rsidR="001347A5" w:rsidRPr="007E32E6" w:rsidRDefault="001347A5" w:rsidP="00BB5F8E">
            <w:pPr>
              <w:rPr>
                <w:b/>
                <w:sz w:val="22"/>
                <w:szCs w:val="22"/>
                <w:u w:val="single"/>
              </w:rPr>
            </w:pPr>
          </w:p>
          <w:p w:rsidR="001347A5" w:rsidRPr="007E32E6" w:rsidRDefault="001347A5" w:rsidP="00BB5F8E">
            <w:pPr>
              <w:rPr>
                <w:sz w:val="22"/>
                <w:szCs w:val="22"/>
              </w:rPr>
            </w:pPr>
            <w:r w:rsidRPr="007E32E6">
              <w:rPr>
                <w:b/>
                <w:sz w:val="22"/>
                <w:szCs w:val="22"/>
                <w:u w:val="single"/>
              </w:rPr>
              <w:t>Name:</w:t>
            </w:r>
            <w:r w:rsidRPr="007E32E6">
              <w:rPr>
                <w:sz w:val="22"/>
                <w:szCs w:val="22"/>
              </w:rPr>
              <w:t xml:space="preserve">   Early Childhood Education Associate</w:t>
            </w:r>
          </w:p>
          <w:p w:rsidR="001347A5" w:rsidRPr="007E32E6" w:rsidRDefault="001347A5" w:rsidP="00BB5F8E">
            <w:pPr>
              <w:rPr>
                <w:sz w:val="22"/>
                <w:szCs w:val="22"/>
              </w:rPr>
            </w:pPr>
          </w:p>
          <w:p w:rsidR="001347A5" w:rsidRPr="007E32E6" w:rsidRDefault="001347A5" w:rsidP="00BB5F8E">
            <w:pPr>
              <w:rPr>
                <w:sz w:val="22"/>
                <w:szCs w:val="22"/>
              </w:rPr>
            </w:pPr>
            <w:r w:rsidRPr="007E32E6">
              <w:rPr>
                <w:b/>
                <w:sz w:val="22"/>
                <w:szCs w:val="22"/>
                <w:u w:val="single"/>
              </w:rPr>
              <w:t>CIP Number:</w:t>
            </w:r>
            <w:r w:rsidRPr="007E32E6">
              <w:rPr>
                <w:sz w:val="22"/>
                <w:szCs w:val="22"/>
              </w:rPr>
              <w:t xml:space="preserve">  0420.020203 / 1420.020203</w:t>
            </w:r>
          </w:p>
          <w:p w:rsidR="001347A5" w:rsidRPr="007E32E6" w:rsidRDefault="001347A5" w:rsidP="00BB5F8E">
            <w:pPr>
              <w:rPr>
                <w:sz w:val="22"/>
                <w:szCs w:val="22"/>
              </w:rPr>
            </w:pPr>
          </w:p>
          <w:p w:rsidR="001347A5" w:rsidRPr="007E32E6" w:rsidRDefault="001347A5" w:rsidP="00BB5F8E">
            <w:pPr>
              <w:rPr>
                <w:sz w:val="22"/>
                <w:szCs w:val="22"/>
              </w:rPr>
            </w:pPr>
            <w:r w:rsidRPr="007E32E6">
              <w:rPr>
                <w:b/>
                <w:sz w:val="22"/>
                <w:szCs w:val="22"/>
                <w:u w:val="single"/>
              </w:rPr>
              <w:t>Program Number:</w:t>
            </w:r>
            <w:r w:rsidRPr="007E32E6">
              <w:rPr>
                <w:sz w:val="22"/>
                <w:szCs w:val="22"/>
              </w:rPr>
              <w:t xml:space="preserve">  0420.020203 /</w:t>
            </w:r>
          </w:p>
          <w:p w:rsidR="001347A5" w:rsidRPr="007E32E6" w:rsidRDefault="001347A5" w:rsidP="00BB5F8E">
            <w:pPr>
              <w:rPr>
                <w:sz w:val="22"/>
                <w:szCs w:val="22"/>
              </w:rPr>
            </w:pPr>
            <w:r w:rsidRPr="007E32E6">
              <w:rPr>
                <w:sz w:val="22"/>
                <w:szCs w:val="22"/>
              </w:rPr>
              <w:t xml:space="preserve">                                  1420.020203                                   </w:t>
            </w:r>
          </w:p>
        </w:tc>
      </w:tr>
    </w:tbl>
    <w:p w:rsidR="001347A5" w:rsidRDefault="001347A5" w:rsidP="001347A5">
      <w:pPr>
        <w:rPr>
          <w:sz w:val="22"/>
          <w:szCs w:val="22"/>
        </w:rPr>
      </w:pPr>
      <w:r w:rsidRPr="00EA33B2">
        <w:rPr>
          <w:b/>
          <w:sz w:val="22"/>
          <w:szCs w:val="22"/>
          <w:u w:val="single"/>
        </w:rPr>
        <w:t>Admission Requirements:</w:t>
      </w:r>
      <w:r w:rsidRPr="00EA33B2">
        <w:rPr>
          <w:sz w:val="22"/>
          <w:szCs w:val="22"/>
        </w:rPr>
        <w:t xml:space="preserve">  </w:t>
      </w:r>
    </w:p>
    <w:p w:rsidR="001347A5" w:rsidRPr="00EA33B2" w:rsidRDefault="001347A5" w:rsidP="001347A5">
      <w:pPr>
        <w:rPr>
          <w:sz w:val="22"/>
          <w:szCs w:val="22"/>
        </w:rPr>
      </w:pPr>
    </w:p>
    <w:p w:rsidR="001347A5" w:rsidRPr="00EA33B2" w:rsidRDefault="001347A5" w:rsidP="001347A5">
      <w:pPr>
        <w:rPr>
          <w:sz w:val="22"/>
          <w:szCs w:val="22"/>
        </w:rPr>
      </w:pPr>
      <w:r w:rsidRPr="00EA33B2">
        <w:rPr>
          <w:sz w:val="22"/>
          <w:szCs w:val="22"/>
        </w:rPr>
        <w:t xml:space="preserve">Students entering the Associate in Applied Science and or the Associate in Science Program in </w:t>
      </w:r>
      <w:r w:rsidRPr="00EA7A39">
        <w:rPr>
          <w:sz w:val="22"/>
          <w:szCs w:val="22"/>
        </w:rPr>
        <w:t>Early Childhood Education must:</w:t>
      </w:r>
      <w:r w:rsidRPr="00EA33B2">
        <w:rPr>
          <w:sz w:val="22"/>
          <w:szCs w:val="22"/>
        </w:rPr>
        <w:t xml:space="preserve">  </w:t>
      </w:r>
    </w:p>
    <w:p w:rsidR="001347A5" w:rsidRPr="00EA33B2" w:rsidRDefault="001347A5" w:rsidP="001347A5">
      <w:pPr>
        <w:ind w:firstLine="720"/>
        <w:rPr>
          <w:sz w:val="22"/>
          <w:szCs w:val="22"/>
        </w:rPr>
      </w:pPr>
      <w:r w:rsidRPr="00EA33B2">
        <w:rPr>
          <w:b/>
          <w:sz w:val="22"/>
          <w:szCs w:val="22"/>
        </w:rPr>
        <w:t xml:space="preserve">• </w:t>
      </w:r>
      <w:r w:rsidRPr="00EA33B2">
        <w:rPr>
          <w:sz w:val="22"/>
          <w:szCs w:val="22"/>
        </w:rPr>
        <w:t xml:space="preserve">have a standard high school diploma or its equivalent, or a </w:t>
      </w:r>
      <w:smartTag w:uri="urn:schemas-microsoft-com:office:smarttags" w:element="stockticker">
        <w:r w:rsidRPr="00EA33B2">
          <w:rPr>
            <w:sz w:val="22"/>
            <w:szCs w:val="22"/>
          </w:rPr>
          <w:t>CPT</w:t>
        </w:r>
      </w:smartTag>
      <w:r w:rsidRPr="00EA33B2">
        <w:rPr>
          <w:sz w:val="22"/>
          <w:szCs w:val="22"/>
        </w:rPr>
        <w:t xml:space="preserve"> Eligible</w:t>
      </w:r>
    </w:p>
    <w:p w:rsidR="001347A5" w:rsidRPr="00EA33B2" w:rsidRDefault="001347A5" w:rsidP="001347A5">
      <w:pPr>
        <w:ind w:firstLine="720"/>
        <w:rPr>
          <w:sz w:val="22"/>
          <w:szCs w:val="22"/>
        </w:rPr>
      </w:pPr>
      <w:r w:rsidRPr="00EA33B2">
        <w:rPr>
          <w:sz w:val="22"/>
          <w:szCs w:val="22"/>
        </w:rPr>
        <w:t xml:space="preserve">  Certificate of Completion.</w:t>
      </w:r>
    </w:p>
    <w:p w:rsidR="001347A5" w:rsidRPr="00EA33B2" w:rsidRDefault="001347A5" w:rsidP="001347A5">
      <w:pPr>
        <w:ind w:firstLine="720"/>
        <w:rPr>
          <w:sz w:val="22"/>
          <w:szCs w:val="22"/>
        </w:rPr>
      </w:pPr>
      <w:r w:rsidRPr="00EA33B2">
        <w:rPr>
          <w:sz w:val="22"/>
          <w:szCs w:val="22"/>
        </w:rPr>
        <w:t>• meet the requirements of State Board Rule 6A-10.0315(3), FAC</w:t>
      </w:r>
    </w:p>
    <w:p w:rsidR="001347A5" w:rsidRPr="00EA33B2" w:rsidRDefault="001347A5" w:rsidP="001347A5">
      <w:pPr>
        <w:ind w:firstLine="720"/>
        <w:rPr>
          <w:sz w:val="22"/>
          <w:szCs w:val="22"/>
        </w:rPr>
      </w:pPr>
      <w:r w:rsidRPr="00EA33B2">
        <w:rPr>
          <w:sz w:val="22"/>
          <w:szCs w:val="22"/>
        </w:rPr>
        <w:t xml:space="preserve">  (College preparatory testing, placement, and instruction</w:t>
      </w:r>
      <w:r>
        <w:rPr>
          <w:sz w:val="22"/>
          <w:szCs w:val="22"/>
        </w:rPr>
        <w:t>)</w:t>
      </w:r>
    </w:p>
    <w:p w:rsidR="001347A5" w:rsidRPr="00EA33B2" w:rsidRDefault="001347A5" w:rsidP="001347A5">
      <w:pPr>
        <w:rPr>
          <w:sz w:val="22"/>
          <w:szCs w:val="22"/>
        </w:rPr>
      </w:pPr>
    </w:p>
    <w:p w:rsidR="001347A5" w:rsidRPr="00EA33B2" w:rsidRDefault="001347A5" w:rsidP="001347A5">
      <w:pPr>
        <w:rPr>
          <w:sz w:val="22"/>
          <w:szCs w:val="22"/>
        </w:rPr>
      </w:pPr>
      <w:r w:rsidRPr="00EA33B2">
        <w:rPr>
          <w:b/>
          <w:sz w:val="22"/>
          <w:szCs w:val="22"/>
          <w:u w:val="single"/>
        </w:rPr>
        <w:t>Validation Mechanisms:</w:t>
      </w:r>
      <w:r w:rsidRPr="00EA33B2">
        <w:rPr>
          <w:sz w:val="22"/>
          <w:szCs w:val="22"/>
        </w:rPr>
        <w:t xml:space="preserve">  </w:t>
      </w:r>
    </w:p>
    <w:p w:rsidR="001347A5" w:rsidRPr="00EA33B2" w:rsidRDefault="001347A5" w:rsidP="001347A5">
      <w:pPr>
        <w:rPr>
          <w:sz w:val="22"/>
          <w:szCs w:val="22"/>
        </w:rPr>
      </w:pPr>
      <w:r w:rsidRPr="00EA33B2">
        <w:rPr>
          <w:sz w:val="22"/>
          <w:szCs w:val="22"/>
        </w:rPr>
        <w:t xml:space="preserve">Current CDAE Certificate from program approved by the State Board of Education with transcript.  </w:t>
      </w:r>
    </w:p>
    <w:p w:rsidR="001347A5" w:rsidRPr="00EA33B2" w:rsidRDefault="001347A5" w:rsidP="001347A5">
      <w:pPr>
        <w:rPr>
          <w:sz w:val="22"/>
          <w:szCs w:val="22"/>
        </w:rPr>
      </w:pPr>
    </w:p>
    <w:p w:rsidR="001347A5" w:rsidRPr="00EA33B2" w:rsidRDefault="001347A5" w:rsidP="001347A5">
      <w:pPr>
        <w:rPr>
          <w:sz w:val="22"/>
          <w:szCs w:val="22"/>
        </w:rPr>
      </w:pPr>
      <w:r w:rsidRPr="00EA33B2">
        <w:rPr>
          <w:sz w:val="22"/>
          <w:szCs w:val="22"/>
        </w:rPr>
        <w:t xml:space="preserve">School district technical center and community college faculty committee met and agreed to propose that the </w:t>
      </w:r>
      <w:r w:rsidRPr="00EA33B2">
        <w:rPr>
          <w:sz w:val="22"/>
          <w:szCs w:val="22"/>
          <w:u w:val="single"/>
        </w:rPr>
        <w:t>600</w:t>
      </w:r>
      <w:r w:rsidRPr="00EA33B2">
        <w:rPr>
          <w:sz w:val="22"/>
          <w:szCs w:val="22"/>
        </w:rPr>
        <w:t xml:space="preserve"> clock hour program in </w:t>
      </w:r>
      <w:r w:rsidRPr="00EA33B2">
        <w:rPr>
          <w:sz w:val="22"/>
          <w:szCs w:val="22"/>
          <w:u w:val="single"/>
        </w:rPr>
        <w:t>Early Childhood Education</w:t>
      </w:r>
      <w:r w:rsidRPr="00EA33B2">
        <w:rPr>
          <w:sz w:val="22"/>
          <w:szCs w:val="22"/>
        </w:rPr>
        <w:t xml:space="preserve"> shall articulate </w:t>
      </w:r>
    </w:p>
    <w:p w:rsidR="001347A5" w:rsidRPr="00EA33B2" w:rsidRDefault="001347A5" w:rsidP="001347A5">
      <w:pPr>
        <w:rPr>
          <w:sz w:val="22"/>
          <w:szCs w:val="22"/>
        </w:rPr>
      </w:pPr>
      <w:r w:rsidRPr="00EA33B2">
        <w:rPr>
          <w:sz w:val="22"/>
          <w:szCs w:val="22"/>
          <w:u w:val="single"/>
        </w:rPr>
        <w:t>9 (Nine)</w:t>
      </w:r>
      <w:r w:rsidRPr="00EA33B2">
        <w:rPr>
          <w:sz w:val="22"/>
          <w:szCs w:val="22"/>
        </w:rPr>
        <w:t xml:space="preserve"> college credit hours in program core and/or program electives as locally determine by the Community College to the </w:t>
      </w:r>
      <w:smartTag w:uri="urn:schemas-microsoft-com:office:smarttags" w:element="stockticker">
        <w:r w:rsidRPr="00EA33B2">
          <w:rPr>
            <w:sz w:val="22"/>
            <w:szCs w:val="22"/>
          </w:rPr>
          <w:t>AAS</w:t>
        </w:r>
      </w:smartTag>
      <w:r w:rsidRPr="00EA33B2">
        <w:rPr>
          <w:sz w:val="22"/>
          <w:szCs w:val="22"/>
        </w:rPr>
        <w:t>/AS degree in Early Childhood Education.  This agreement does not preclude but encourages the awarding of additional credits by any college through local agreements.</w:t>
      </w:r>
    </w:p>
    <w:p w:rsidR="001347A5" w:rsidRPr="00EA33B2" w:rsidRDefault="001347A5" w:rsidP="001347A5">
      <w:pPr>
        <w:rPr>
          <w:sz w:val="22"/>
          <w:szCs w:val="22"/>
        </w:rPr>
      </w:pPr>
    </w:p>
    <w:p w:rsidR="001347A5" w:rsidRPr="00EA33B2" w:rsidRDefault="001347A5" w:rsidP="001347A5">
      <w:pPr>
        <w:rPr>
          <w:sz w:val="22"/>
          <w:szCs w:val="22"/>
        </w:rPr>
      </w:pPr>
      <w:r w:rsidRPr="00EA33B2">
        <w:rPr>
          <w:b/>
          <w:sz w:val="22"/>
          <w:szCs w:val="22"/>
          <w:u w:val="single"/>
        </w:rPr>
        <w:t>Community College Program</w:t>
      </w:r>
      <w:r w:rsidRPr="00EA33B2">
        <w:rPr>
          <w:sz w:val="22"/>
          <w:szCs w:val="22"/>
        </w:rPr>
        <w:t>:  AS in Early Childhood Education</w:t>
      </w:r>
    </w:p>
    <w:p w:rsidR="001347A5" w:rsidRPr="00EA33B2" w:rsidRDefault="001347A5" w:rsidP="001347A5">
      <w:pPr>
        <w:rPr>
          <w:sz w:val="22"/>
          <w:szCs w:val="22"/>
        </w:rPr>
      </w:pPr>
    </w:p>
    <w:p w:rsidR="001347A5" w:rsidRPr="00EA33B2" w:rsidRDefault="001347A5" w:rsidP="001347A5">
      <w:pPr>
        <w:rPr>
          <w:sz w:val="22"/>
          <w:szCs w:val="22"/>
        </w:rPr>
      </w:pPr>
      <w:r w:rsidRPr="00EA33B2">
        <w:rPr>
          <w:sz w:val="22"/>
          <w:szCs w:val="22"/>
        </w:rPr>
        <w:t>General Education………………………………………………15 - 18 credit hours</w:t>
      </w:r>
    </w:p>
    <w:p w:rsidR="001347A5" w:rsidRPr="00EA33B2" w:rsidRDefault="001347A5" w:rsidP="001347A5">
      <w:pPr>
        <w:rPr>
          <w:sz w:val="22"/>
          <w:szCs w:val="22"/>
        </w:rPr>
      </w:pPr>
    </w:p>
    <w:p w:rsidR="001347A5" w:rsidRPr="00EA33B2" w:rsidRDefault="001347A5" w:rsidP="001347A5">
      <w:pPr>
        <w:rPr>
          <w:sz w:val="22"/>
          <w:szCs w:val="22"/>
        </w:rPr>
      </w:pPr>
      <w:r w:rsidRPr="00EA33B2">
        <w:rPr>
          <w:sz w:val="22"/>
          <w:szCs w:val="22"/>
        </w:rPr>
        <w:t>Program Core/Electives…………………………………………45 - 48 credit hours</w:t>
      </w:r>
    </w:p>
    <w:p w:rsidR="001347A5" w:rsidRPr="00EA33B2" w:rsidRDefault="001347A5" w:rsidP="001347A5">
      <w:pPr>
        <w:rPr>
          <w:sz w:val="22"/>
          <w:szCs w:val="22"/>
        </w:rPr>
      </w:pPr>
    </w:p>
    <w:p w:rsidR="001347A5" w:rsidRPr="00EA33B2" w:rsidRDefault="001347A5" w:rsidP="001347A5">
      <w:pPr>
        <w:rPr>
          <w:sz w:val="22"/>
          <w:szCs w:val="22"/>
        </w:rPr>
      </w:pPr>
      <w:r w:rsidRPr="00EA33B2">
        <w:rPr>
          <w:sz w:val="22"/>
          <w:szCs w:val="22"/>
        </w:rPr>
        <w:t xml:space="preserve">Total </w:t>
      </w:r>
      <w:smartTag w:uri="urn:schemas-microsoft-com:office:smarttags" w:element="stockticker">
        <w:r w:rsidRPr="00EA33B2">
          <w:rPr>
            <w:sz w:val="22"/>
            <w:szCs w:val="22"/>
          </w:rPr>
          <w:t>AAS</w:t>
        </w:r>
      </w:smartTag>
      <w:r w:rsidRPr="00EA33B2">
        <w:rPr>
          <w:sz w:val="22"/>
          <w:szCs w:val="22"/>
        </w:rPr>
        <w:t>/AS Degree Program………………………………....63 credit hours</w:t>
      </w:r>
    </w:p>
    <w:p w:rsidR="001347A5" w:rsidRPr="00EA33B2" w:rsidRDefault="001347A5" w:rsidP="001347A5">
      <w:pPr>
        <w:rPr>
          <w:sz w:val="22"/>
          <w:szCs w:val="22"/>
        </w:rPr>
      </w:pPr>
    </w:p>
    <w:p w:rsidR="001347A5" w:rsidRDefault="001347A5" w:rsidP="001347A5">
      <w:pPr>
        <w:rPr>
          <w:sz w:val="22"/>
          <w:szCs w:val="22"/>
        </w:rPr>
      </w:pPr>
      <w:r w:rsidRPr="00EA33B2">
        <w:rPr>
          <w:sz w:val="22"/>
          <w:szCs w:val="22"/>
        </w:rPr>
        <w:t xml:space="preserve">The College will award </w:t>
      </w:r>
      <w:r w:rsidRPr="00EA33B2">
        <w:rPr>
          <w:sz w:val="22"/>
          <w:szCs w:val="22"/>
          <w:u w:val="single"/>
        </w:rPr>
        <w:t>_</w:t>
      </w:r>
      <w:r w:rsidRPr="00552C90">
        <w:rPr>
          <w:b/>
          <w:sz w:val="22"/>
          <w:szCs w:val="22"/>
          <w:u w:val="single"/>
        </w:rPr>
        <w:t>9_</w:t>
      </w:r>
      <w:r w:rsidRPr="00EA33B2">
        <w:rPr>
          <w:sz w:val="22"/>
          <w:szCs w:val="22"/>
          <w:u w:val="single"/>
        </w:rPr>
        <w:t xml:space="preserve">_ </w:t>
      </w:r>
      <w:r w:rsidRPr="00EA33B2">
        <w:rPr>
          <w:sz w:val="22"/>
          <w:szCs w:val="22"/>
        </w:rPr>
        <w:t>hours of credit toward the AS Early Childhood Education program for the following courses:</w:t>
      </w:r>
    </w:p>
    <w:p w:rsidR="001347A5" w:rsidRPr="00EA33B2" w:rsidRDefault="001347A5" w:rsidP="001347A5">
      <w:pPr>
        <w:rPr>
          <w:b/>
          <w:sz w:val="22"/>
          <w:szCs w:val="22"/>
        </w:rPr>
      </w:pPr>
      <w:r w:rsidRPr="00EA33B2">
        <w:rPr>
          <w:sz w:val="22"/>
          <w:szCs w:val="22"/>
        </w:rPr>
        <w:tab/>
      </w:r>
      <w:r w:rsidRPr="00EA33B2">
        <w:rPr>
          <w:sz w:val="22"/>
          <w:szCs w:val="22"/>
        </w:rPr>
        <w:tab/>
      </w:r>
      <w:r w:rsidRPr="00EA33B2">
        <w:rPr>
          <w:sz w:val="22"/>
          <w:szCs w:val="22"/>
        </w:rPr>
        <w:tab/>
      </w:r>
      <w:r w:rsidRPr="00EA33B2">
        <w:rPr>
          <w:sz w:val="22"/>
          <w:szCs w:val="22"/>
        </w:rPr>
        <w:tab/>
        <w:t xml:space="preserve">              </w:t>
      </w:r>
      <w:r w:rsidRPr="00EA33B2">
        <w:rPr>
          <w:b/>
          <w:sz w:val="22"/>
          <w:szCs w:val="22"/>
        </w:rPr>
        <w:t>Courses</w:t>
      </w:r>
      <w:r w:rsidRPr="00EA33B2">
        <w:rPr>
          <w:b/>
          <w:sz w:val="22"/>
          <w:szCs w:val="22"/>
        </w:rPr>
        <w:tab/>
      </w:r>
      <w:r w:rsidRPr="00EA33B2">
        <w:rPr>
          <w:b/>
          <w:sz w:val="22"/>
          <w:szCs w:val="22"/>
        </w:rPr>
        <w:tab/>
      </w:r>
      <w:r w:rsidRPr="00EA33B2">
        <w:rPr>
          <w:b/>
          <w:sz w:val="22"/>
          <w:szCs w:val="22"/>
        </w:rPr>
        <w:tab/>
        <w:t xml:space="preserve">            Credits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5040"/>
        <w:gridCol w:w="1080"/>
      </w:tblGrid>
      <w:tr w:rsidR="001347A5" w:rsidRPr="007E32E6" w:rsidTr="00BB5F8E">
        <w:tc>
          <w:tcPr>
            <w:tcW w:w="1620" w:type="dxa"/>
          </w:tcPr>
          <w:p w:rsidR="001347A5" w:rsidRPr="007E32E6" w:rsidRDefault="001347A5" w:rsidP="00BB5F8E">
            <w:pPr>
              <w:rPr>
                <w:b/>
                <w:sz w:val="22"/>
                <w:szCs w:val="22"/>
              </w:rPr>
            </w:pPr>
          </w:p>
          <w:p w:rsidR="001347A5" w:rsidRPr="007E32E6" w:rsidRDefault="001347A5" w:rsidP="00BB5F8E">
            <w:pPr>
              <w:rPr>
                <w:b/>
                <w:sz w:val="22"/>
                <w:szCs w:val="22"/>
              </w:rPr>
            </w:pPr>
            <w:r w:rsidRPr="007E32E6">
              <w:rPr>
                <w:b/>
                <w:sz w:val="22"/>
                <w:szCs w:val="22"/>
              </w:rPr>
              <w:t>EEC 1000</w:t>
            </w:r>
          </w:p>
          <w:p w:rsidR="001347A5" w:rsidRPr="007E32E6" w:rsidRDefault="001347A5" w:rsidP="00BB5F8E">
            <w:pPr>
              <w:rPr>
                <w:b/>
                <w:sz w:val="22"/>
                <w:szCs w:val="22"/>
              </w:rPr>
            </w:pPr>
          </w:p>
          <w:p w:rsidR="001347A5" w:rsidRPr="007E32E6" w:rsidRDefault="001347A5" w:rsidP="00BB5F8E">
            <w:pPr>
              <w:rPr>
                <w:b/>
                <w:sz w:val="22"/>
                <w:szCs w:val="22"/>
              </w:rPr>
            </w:pPr>
            <w:smartTag w:uri="urn:schemas-microsoft-com:office:smarttags" w:element="stockticker">
              <w:r w:rsidRPr="007E32E6">
                <w:rPr>
                  <w:b/>
                  <w:sz w:val="22"/>
                  <w:szCs w:val="22"/>
                </w:rPr>
                <w:t>EEC</w:t>
              </w:r>
            </w:smartTag>
            <w:r w:rsidRPr="007E32E6">
              <w:rPr>
                <w:b/>
                <w:sz w:val="22"/>
                <w:szCs w:val="22"/>
              </w:rPr>
              <w:t xml:space="preserve"> 2200</w:t>
            </w:r>
          </w:p>
          <w:p w:rsidR="001347A5" w:rsidRPr="007E32E6" w:rsidRDefault="001347A5" w:rsidP="00BB5F8E">
            <w:pPr>
              <w:rPr>
                <w:b/>
                <w:sz w:val="22"/>
                <w:szCs w:val="22"/>
              </w:rPr>
            </w:pPr>
          </w:p>
          <w:p w:rsidR="001347A5" w:rsidRPr="007E32E6" w:rsidRDefault="001347A5" w:rsidP="00BB5F8E">
            <w:pPr>
              <w:rPr>
                <w:b/>
                <w:sz w:val="22"/>
                <w:szCs w:val="22"/>
              </w:rPr>
            </w:pPr>
            <w:r w:rsidRPr="007E32E6">
              <w:rPr>
                <w:b/>
                <w:sz w:val="22"/>
                <w:szCs w:val="22"/>
              </w:rPr>
              <w:t>DEP 2100</w:t>
            </w:r>
          </w:p>
          <w:p w:rsidR="001347A5" w:rsidRPr="007E32E6" w:rsidRDefault="001347A5" w:rsidP="00BB5F8E">
            <w:pPr>
              <w:rPr>
                <w:b/>
                <w:sz w:val="22"/>
                <w:szCs w:val="22"/>
              </w:rPr>
            </w:pPr>
          </w:p>
        </w:tc>
        <w:tc>
          <w:tcPr>
            <w:tcW w:w="5040" w:type="dxa"/>
          </w:tcPr>
          <w:p w:rsidR="001347A5" w:rsidRPr="007E32E6" w:rsidRDefault="001347A5" w:rsidP="00BB5F8E">
            <w:pPr>
              <w:rPr>
                <w:sz w:val="22"/>
                <w:szCs w:val="22"/>
              </w:rPr>
            </w:pPr>
          </w:p>
          <w:p w:rsidR="001347A5" w:rsidRPr="007E32E6" w:rsidRDefault="001347A5" w:rsidP="00BB5F8E">
            <w:pPr>
              <w:rPr>
                <w:sz w:val="22"/>
                <w:szCs w:val="22"/>
              </w:rPr>
            </w:pPr>
            <w:r w:rsidRPr="007E32E6">
              <w:rPr>
                <w:sz w:val="22"/>
                <w:szCs w:val="22"/>
              </w:rPr>
              <w:t>Introduction to Early Childhood Education</w:t>
            </w:r>
          </w:p>
          <w:p w:rsidR="001347A5" w:rsidRPr="007E32E6" w:rsidRDefault="001347A5" w:rsidP="00BB5F8E">
            <w:pPr>
              <w:rPr>
                <w:sz w:val="22"/>
                <w:szCs w:val="22"/>
              </w:rPr>
            </w:pPr>
          </w:p>
          <w:p w:rsidR="001347A5" w:rsidRPr="007E32E6" w:rsidRDefault="001347A5" w:rsidP="00BB5F8E">
            <w:pPr>
              <w:rPr>
                <w:sz w:val="22"/>
                <w:szCs w:val="22"/>
              </w:rPr>
            </w:pPr>
            <w:r w:rsidRPr="007E32E6">
              <w:rPr>
                <w:sz w:val="22"/>
                <w:szCs w:val="22"/>
              </w:rPr>
              <w:t>Program Development in Early Childhood Education</w:t>
            </w:r>
          </w:p>
          <w:p w:rsidR="001347A5" w:rsidRPr="007E32E6" w:rsidRDefault="001347A5" w:rsidP="00BB5F8E">
            <w:pPr>
              <w:rPr>
                <w:sz w:val="22"/>
                <w:szCs w:val="22"/>
              </w:rPr>
            </w:pPr>
          </w:p>
          <w:p w:rsidR="001347A5" w:rsidRPr="007E32E6" w:rsidRDefault="001347A5" w:rsidP="00BB5F8E">
            <w:pPr>
              <w:rPr>
                <w:sz w:val="22"/>
                <w:szCs w:val="22"/>
              </w:rPr>
            </w:pPr>
            <w:r w:rsidRPr="007E32E6">
              <w:rPr>
                <w:sz w:val="22"/>
                <w:szCs w:val="22"/>
              </w:rPr>
              <w:t>Child Growth and Development</w:t>
            </w:r>
          </w:p>
        </w:tc>
        <w:tc>
          <w:tcPr>
            <w:tcW w:w="1080" w:type="dxa"/>
          </w:tcPr>
          <w:p w:rsidR="001347A5" w:rsidRPr="007E32E6" w:rsidRDefault="001347A5" w:rsidP="00BB5F8E">
            <w:pPr>
              <w:rPr>
                <w:sz w:val="22"/>
                <w:szCs w:val="22"/>
              </w:rPr>
            </w:pPr>
          </w:p>
          <w:p w:rsidR="001347A5" w:rsidRPr="007E32E6" w:rsidRDefault="001347A5" w:rsidP="00BB5F8E">
            <w:pPr>
              <w:rPr>
                <w:sz w:val="22"/>
                <w:szCs w:val="22"/>
              </w:rPr>
            </w:pPr>
            <w:r w:rsidRPr="007E32E6">
              <w:rPr>
                <w:sz w:val="22"/>
                <w:szCs w:val="22"/>
              </w:rPr>
              <w:t>3 credits</w:t>
            </w:r>
          </w:p>
          <w:p w:rsidR="001347A5" w:rsidRPr="007E32E6" w:rsidRDefault="001347A5" w:rsidP="00BB5F8E">
            <w:pPr>
              <w:rPr>
                <w:sz w:val="22"/>
                <w:szCs w:val="22"/>
              </w:rPr>
            </w:pPr>
          </w:p>
          <w:p w:rsidR="001347A5" w:rsidRPr="007E32E6" w:rsidRDefault="001347A5" w:rsidP="00BB5F8E">
            <w:pPr>
              <w:rPr>
                <w:sz w:val="22"/>
                <w:szCs w:val="22"/>
              </w:rPr>
            </w:pPr>
            <w:r w:rsidRPr="007E32E6">
              <w:rPr>
                <w:sz w:val="22"/>
                <w:szCs w:val="22"/>
              </w:rPr>
              <w:t>3 credits</w:t>
            </w:r>
          </w:p>
          <w:p w:rsidR="001347A5" w:rsidRPr="007E32E6" w:rsidRDefault="001347A5" w:rsidP="00BB5F8E">
            <w:pPr>
              <w:rPr>
                <w:sz w:val="22"/>
                <w:szCs w:val="22"/>
              </w:rPr>
            </w:pPr>
          </w:p>
          <w:p w:rsidR="001347A5" w:rsidRPr="007E32E6" w:rsidRDefault="001347A5" w:rsidP="00BB5F8E">
            <w:pPr>
              <w:rPr>
                <w:sz w:val="22"/>
                <w:szCs w:val="22"/>
              </w:rPr>
            </w:pPr>
            <w:r w:rsidRPr="007E32E6">
              <w:rPr>
                <w:sz w:val="22"/>
                <w:szCs w:val="22"/>
              </w:rPr>
              <w:t>3 credits</w:t>
            </w:r>
          </w:p>
        </w:tc>
      </w:tr>
    </w:tbl>
    <w:p w:rsidR="001347A5" w:rsidRDefault="00746B5D" w:rsidP="001347A5">
      <w:pPr>
        <w:jc w:val="center"/>
        <w:rPr>
          <w:b/>
          <w:sz w:val="22"/>
          <w:szCs w:val="22"/>
        </w:rPr>
      </w:pPr>
      <w:r>
        <w:rPr>
          <w:b/>
          <w:sz w:val="22"/>
          <w:szCs w:val="22"/>
        </w:rPr>
        <w:lastRenderedPageBreak/>
        <w:t>APPROVAL</w:t>
      </w:r>
      <w:r w:rsidR="001347A5" w:rsidRPr="00F82AAA">
        <w:rPr>
          <w:b/>
          <w:sz w:val="22"/>
          <w:szCs w:val="22"/>
        </w:rPr>
        <w:t xml:space="preserve"> SIG</w:t>
      </w:r>
      <w:r w:rsidR="001347A5">
        <w:rPr>
          <w:b/>
          <w:sz w:val="22"/>
          <w:szCs w:val="22"/>
        </w:rPr>
        <w:t>NATURES</w:t>
      </w:r>
    </w:p>
    <w:p w:rsidR="00746B5D" w:rsidRDefault="00746B5D" w:rsidP="001347A5">
      <w:pPr>
        <w:jc w:val="center"/>
        <w:rPr>
          <w:b/>
          <w:sz w:val="22"/>
          <w:szCs w:val="22"/>
        </w:rPr>
      </w:pPr>
    </w:p>
    <w:p w:rsidR="001347A5" w:rsidRDefault="001347A5" w:rsidP="001347A5">
      <w:pPr>
        <w:rPr>
          <w:sz w:val="22"/>
          <w:szCs w:val="22"/>
        </w:rPr>
      </w:pPr>
    </w:p>
    <w:p w:rsidR="001347A5" w:rsidRDefault="001347A5" w:rsidP="001347A5">
      <w:pPr>
        <w:rPr>
          <w:sz w:val="22"/>
          <w:szCs w:val="22"/>
        </w:rPr>
      </w:pPr>
    </w:p>
    <w:p w:rsidR="001347A5" w:rsidRDefault="001347A5" w:rsidP="001347A5">
      <w:pPr>
        <w:rPr>
          <w:sz w:val="22"/>
          <w:szCs w:val="22"/>
        </w:rPr>
      </w:pPr>
    </w:p>
    <w:p w:rsidR="001347A5" w:rsidRDefault="001347A5" w:rsidP="001347A5">
      <w:pPr>
        <w:rPr>
          <w:sz w:val="22"/>
          <w:szCs w:val="22"/>
        </w:rPr>
      </w:pPr>
      <w:r>
        <w:rPr>
          <w:sz w:val="22"/>
          <w:szCs w:val="22"/>
        </w:rPr>
        <w:t>Recommended by:    ________________________________________</w:t>
      </w:r>
      <w:r>
        <w:rPr>
          <w:sz w:val="22"/>
          <w:szCs w:val="22"/>
        </w:rPr>
        <w:tab/>
        <w:t>Date _____________</w:t>
      </w:r>
    </w:p>
    <w:p w:rsidR="001347A5" w:rsidRDefault="001347A5" w:rsidP="001347A5">
      <w:pPr>
        <w:rPr>
          <w:sz w:val="22"/>
          <w:szCs w:val="22"/>
        </w:rPr>
      </w:pPr>
      <w:r>
        <w:rPr>
          <w:sz w:val="22"/>
          <w:szCs w:val="22"/>
        </w:rPr>
        <w:tab/>
      </w:r>
      <w:r>
        <w:rPr>
          <w:sz w:val="22"/>
          <w:szCs w:val="22"/>
        </w:rPr>
        <w:tab/>
      </w:r>
      <w:r>
        <w:rPr>
          <w:sz w:val="22"/>
          <w:szCs w:val="22"/>
        </w:rPr>
        <w:tab/>
      </w:r>
      <w:r>
        <w:rPr>
          <w:sz w:val="22"/>
          <w:szCs w:val="22"/>
        </w:rPr>
        <w:tab/>
        <w:t>Academic Dean</w:t>
      </w:r>
    </w:p>
    <w:p w:rsidR="001347A5" w:rsidRDefault="001347A5" w:rsidP="001347A5">
      <w:pPr>
        <w:rPr>
          <w:sz w:val="22"/>
          <w:szCs w:val="22"/>
        </w:rPr>
      </w:pPr>
    </w:p>
    <w:p w:rsidR="001347A5" w:rsidRDefault="001347A5" w:rsidP="001347A5">
      <w:pPr>
        <w:rPr>
          <w:sz w:val="22"/>
          <w:szCs w:val="22"/>
        </w:rPr>
      </w:pPr>
      <w:r>
        <w:rPr>
          <w:sz w:val="22"/>
          <w:szCs w:val="22"/>
        </w:rPr>
        <w:t xml:space="preserve">Approved by CASSC Meeting </w:t>
      </w:r>
      <w:r>
        <w:rPr>
          <w:sz w:val="22"/>
          <w:szCs w:val="22"/>
        </w:rPr>
        <w:tab/>
      </w:r>
      <w:r>
        <w:rPr>
          <w:sz w:val="22"/>
          <w:szCs w:val="22"/>
        </w:rPr>
        <w:tab/>
      </w:r>
      <w:r>
        <w:rPr>
          <w:sz w:val="22"/>
          <w:szCs w:val="22"/>
        </w:rPr>
        <w:tab/>
      </w:r>
      <w:r>
        <w:rPr>
          <w:sz w:val="22"/>
          <w:szCs w:val="22"/>
        </w:rPr>
        <w:tab/>
      </w:r>
      <w:r>
        <w:rPr>
          <w:sz w:val="22"/>
          <w:szCs w:val="22"/>
        </w:rPr>
        <w:tab/>
      </w:r>
      <w:r>
        <w:rPr>
          <w:sz w:val="22"/>
          <w:szCs w:val="22"/>
        </w:rPr>
        <w:tab/>
        <w:t>Date______________</w:t>
      </w:r>
    </w:p>
    <w:p w:rsidR="001347A5" w:rsidRDefault="001347A5" w:rsidP="001347A5">
      <w:pPr>
        <w:rPr>
          <w:sz w:val="22"/>
          <w:szCs w:val="22"/>
        </w:rPr>
      </w:pPr>
    </w:p>
    <w:p w:rsidR="001347A5" w:rsidRDefault="001347A5" w:rsidP="001347A5">
      <w:pPr>
        <w:rPr>
          <w:sz w:val="22"/>
          <w:szCs w:val="22"/>
        </w:rPr>
      </w:pPr>
    </w:p>
    <w:p w:rsidR="001347A5" w:rsidRDefault="001347A5" w:rsidP="001347A5">
      <w:pPr>
        <w:rPr>
          <w:sz w:val="22"/>
          <w:szCs w:val="22"/>
        </w:rPr>
      </w:pPr>
      <w:r>
        <w:rPr>
          <w:sz w:val="22"/>
          <w:szCs w:val="22"/>
        </w:rPr>
        <w:t>________________________________</w:t>
      </w:r>
      <w:r>
        <w:rPr>
          <w:sz w:val="22"/>
          <w:szCs w:val="22"/>
        </w:rPr>
        <w:tab/>
      </w:r>
      <w:r>
        <w:rPr>
          <w:sz w:val="22"/>
          <w:szCs w:val="22"/>
        </w:rPr>
        <w:tab/>
      </w:r>
      <w:r>
        <w:rPr>
          <w:sz w:val="22"/>
          <w:szCs w:val="22"/>
        </w:rPr>
        <w:tab/>
      </w:r>
      <w:r>
        <w:rPr>
          <w:sz w:val="22"/>
          <w:szCs w:val="22"/>
        </w:rPr>
        <w:tab/>
      </w:r>
      <w:r>
        <w:rPr>
          <w:sz w:val="22"/>
          <w:szCs w:val="22"/>
        </w:rPr>
        <w:tab/>
        <w:t>Date______________</w:t>
      </w:r>
    </w:p>
    <w:p w:rsidR="001347A5" w:rsidRPr="006D11C4" w:rsidRDefault="001347A5" w:rsidP="001347A5">
      <w:pPr>
        <w:rPr>
          <w:sz w:val="22"/>
          <w:szCs w:val="22"/>
        </w:rPr>
      </w:pPr>
      <w:r w:rsidRPr="006D11C4">
        <w:rPr>
          <w:sz w:val="22"/>
          <w:szCs w:val="22"/>
        </w:rPr>
        <w:t>Provost for Academic Affairs</w:t>
      </w:r>
    </w:p>
    <w:p w:rsidR="00FE5B87" w:rsidRDefault="004540AC" w:rsidP="007D63AA">
      <w:pPr>
        <w:rPr>
          <w:rFonts w:ascii="Arial" w:hAnsi="Arial" w:cs="Arial"/>
          <w:b/>
          <w:sz w:val="40"/>
          <w:szCs w:val="40"/>
        </w:rPr>
      </w:pPr>
      <w:r>
        <w:rPr>
          <w:rFonts w:ascii="Arial" w:hAnsi="Arial" w:cs="Arial"/>
          <w:b/>
          <w:noProof/>
          <w:sz w:val="40"/>
          <w:szCs w:val="40"/>
        </w:rPr>
        <w:lastRenderedPageBreak/>
        <w:pict>
          <v:shape id="_x0000_s1027" type="#_x0000_t202" style="position:absolute;margin-left:16.5pt;margin-top:62.25pt;width:468pt;height:618.75pt;z-index:251659776;mso-position-vertical-relative:page" o:allowoverlap="f" strokeweight="4.5pt">
            <v:stroke linestyle="thinThick"/>
            <o:lock v:ext="edit" aspectratio="t"/>
            <v:textbox style="mso-next-textbox:#_x0000_s1027">
              <w:txbxContent>
                <w:p w:rsidR="00286830" w:rsidRDefault="00286830" w:rsidP="007D63AA">
                  <w:pPr>
                    <w:jc w:val="center"/>
                  </w:pPr>
                </w:p>
                <w:p w:rsidR="00286830" w:rsidRDefault="00286830" w:rsidP="007D63AA">
                  <w:pPr>
                    <w:jc w:val="center"/>
                  </w:pPr>
                </w:p>
                <w:p w:rsidR="00286830" w:rsidRDefault="00286830" w:rsidP="007D63AA">
                  <w:pPr>
                    <w:jc w:val="center"/>
                  </w:pPr>
                </w:p>
                <w:p w:rsidR="00286830" w:rsidRDefault="00286830" w:rsidP="007D63AA">
                  <w:pPr>
                    <w:jc w:val="center"/>
                  </w:pPr>
                </w:p>
                <w:p w:rsidR="00286830" w:rsidRDefault="00286830" w:rsidP="007D63AA">
                  <w:pPr>
                    <w:jc w:val="center"/>
                  </w:pPr>
                </w:p>
                <w:p w:rsidR="00286830" w:rsidRDefault="00286830" w:rsidP="007D63AA">
                  <w:pPr>
                    <w:jc w:val="center"/>
                  </w:pPr>
                </w:p>
                <w:p w:rsidR="00286830" w:rsidRDefault="00286830" w:rsidP="007D63AA">
                  <w:pPr>
                    <w:jc w:val="center"/>
                  </w:pPr>
                </w:p>
                <w:p w:rsidR="00286830" w:rsidRDefault="00286830" w:rsidP="007D63AA">
                  <w:pPr>
                    <w:jc w:val="center"/>
                  </w:pPr>
                </w:p>
                <w:p w:rsidR="00286830" w:rsidRDefault="00286830" w:rsidP="007D63AA"/>
                <w:p w:rsidR="00286830" w:rsidRDefault="00286830" w:rsidP="007D63AA"/>
                <w:p w:rsidR="00286830" w:rsidRDefault="00286830" w:rsidP="007D63AA"/>
                <w:p w:rsidR="00286830" w:rsidRDefault="00286830" w:rsidP="007D63AA"/>
                <w:p w:rsidR="00286830" w:rsidRPr="00E74FB5" w:rsidRDefault="00286830" w:rsidP="007D63AA">
                  <w:pPr>
                    <w:jc w:val="center"/>
                    <w:rPr>
                      <w:rFonts w:ascii="Arial" w:hAnsi="Arial" w:cs="Arial"/>
                      <w:b/>
                      <w:sz w:val="40"/>
                      <w:szCs w:val="40"/>
                    </w:rPr>
                  </w:pPr>
                  <w:r>
                    <w:rPr>
                      <w:rFonts w:ascii="Arial" w:hAnsi="Arial" w:cs="Arial"/>
                      <w:b/>
                      <w:sz w:val="40"/>
                      <w:szCs w:val="40"/>
                    </w:rPr>
                    <w:t>ATTACHMENT</w:t>
                  </w:r>
                  <w:r w:rsidRPr="00E74FB5">
                    <w:rPr>
                      <w:rFonts w:ascii="Arial" w:hAnsi="Arial" w:cs="Arial"/>
                      <w:b/>
                      <w:sz w:val="40"/>
                      <w:szCs w:val="40"/>
                    </w:rPr>
                    <w:t xml:space="preserve"> </w:t>
                  </w:r>
                  <w:r>
                    <w:rPr>
                      <w:rFonts w:ascii="Arial" w:hAnsi="Arial" w:cs="Arial"/>
                      <w:b/>
                      <w:sz w:val="40"/>
                      <w:szCs w:val="40"/>
                    </w:rPr>
                    <w:t>B</w:t>
                  </w:r>
                  <w:r w:rsidRPr="004B5CCA">
                    <w:rPr>
                      <w:rFonts w:ascii="Arial" w:hAnsi="Arial" w:cs="Arial"/>
                      <w:b/>
                      <w:sz w:val="40"/>
                      <w:szCs w:val="40"/>
                      <w:vertAlign w:val="subscript"/>
                    </w:rPr>
                    <w:t>1</w:t>
                  </w:r>
                </w:p>
                <w:p w:rsidR="00286830" w:rsidRPr="00E74FB5" w:rsidRDefault="00286830" w:rsidP="007D63AA">
                  <w:pPr>
                    <w:rPr>
                      <w:rFonts w:ascii="Arial" w:hAnsi="Arial" w:cs="Arial"/>
                      <w:b/>
                      <w:sz w:val="40"/>
                      <w:szCs w:val="40"/>
                    </w:rPr>
                  </w:pPr>
                </w:p>
                <w:p w:rsidR="00286830" w:rsidRDefault="00286830" w:rsidP="007D63AA">
                  <w:pPr>
                    <w:jc w:val="center"/>
                    <w:rPr>
                      <w:rFonts w:ascii="Arial" w:hAnsi="Arial" w:cs="Arial"/>
                      <w:b/>
                      <w:sz w:val="40"/>
                      <w:szCs w:val="40"/>
                    </w:rPr>
                  </w:pPr>
                </w:p>
                <w:p w:rsidR="00286830" w:rsidRDefault="00286830" w:rsidP="007D63AA">
                  <w:pPr>
                    <w:jc w:val="center"/>
                    <w:rPr>
                      <w:rFonts w:ascii="Arial" w:hAnsi="Arial" w:cs="Arial"/>
                      <w:b/>
                      <w:sz w:val="40"/>
                      <w:szCs w:val="40"/>
                    </w:rPr>
                  </w:pPr>
                  <w:r>
                    <w:rPr>
                      <w:rFonts w:ascii="Arial" w:hAnsi="Arial" w:cs="Arial"/>
                      <w:b/>
                      <w:sz w:val="40"/>
                      <w:szCs w:val="40"/>
                    </w:rPr>
                    <w:t xml:space="preserve">Career Pathways Consortium </w:t>
                  </w:r>
                </w:p>
                <w:p w:rsidR="00286830" w:rsidRDefault="00286830" w:rsidP="007D63AA">
                  <w:pPr>
                    <w:jc w:val="center"/>
                    <w:rPr>
                      <w:rFonts w:ascii="Arial" w:hAnsi="Arial" w:cs="Arial"/>
                      <w:b/>
                      <w:sz w:val="40"/>
                      <w:szCs w:val="40"/>
                    </w:rPr>
                  </w:pPr>
                </w:p>
                <w:p w:rsidR="00B96A53" w:rsidRDefault="00286830" w:rsidP="007D63AA">
                  <w:pPr>
                    <w:jc w:val="center"/>
                    <w:rPr>
                      <w:rFonts w:ascii="Arial" w:hAnsi="Arial" w:cs="Arial"/>
                      <w:b/>
                      <w:sz w:val="40"/>
                      <w:szCs w:val="40"/>
                    </w:rPr>
                  </w:pPr>
                  <w:r>
                    <w:rPr>
                      <w:rFonts w:ascii="Arial" w:hAnsi="Arial" w:cs="Arial"/>
                      <w:b/>
                      <w:sz w:val="40"/>
                      <w:szCs w:val="40"/>
                    </w:rPr>
                    <w:t>Memorandum of Understanding</w:t>
                  </w:r>
                </w:p>
                <w:p w:rsidR="00B96A53" w:rsidRDefault="00B96A53" w:rsidP="007D63AA">
                  <w:pPr>
                    <w:jc w:val="center"/>
                    <w:rPr>
                      <w:rFonts w:ascii="Arial" w:hAnsi="Arial" w:cs="Arial"/>
                      <w:b/>
                      <w:sz w:val="40"/>
                      <w:szCs w:val="40"/>
                    </w:rPr>
                  </w:pPr>
                </w:p>
                <w:p w:rsidR="004947CD" w:rsidRDefault="00B96A53" w:rsidP="00B96A53">
                  <w:pPr>
                    <w:jc w:val="center"/>
                    <w:rPr>
                      <w:rFonts w:ascii="Arial" w:hAnsi="Arial" w:cs="Arial"/>
                      <w:b/>
                      <w:sz w:val="40"/>
                      <w:szCs w:val="40"/>
                    </w:rPr>
                  </w:pPr>
                  <w:r>
                    <w:rPr>
                      <w:rFonts w:ascii="Arial" w:hAnsi="Arial" w:cs="Arial"/>
                      <w:b/>
                      <w:sz w:val="40"/>
                      <w:szCs w:val="40"/>
                    </w:rPr>
                    <w:t xml:space="preserve">Between </w:t>
                  </w:r>
                </w:p>
                <w:p w:rsidR="004947CD" w:rsidRDefault="004947CD" w:rsidP="00B96A53">
                  <w:pPr>
                    <w:jc w:val="center"/>
                    <w:rPr>
                      <w:rFonts w:ascii="Arial" w:hAnsi="Arial" w:cs="Arial"/>
                      <w:b/>
                      <w:sz w:val="40"/>
                      <w:szCs w:val="40"/>
                    </w:rPr>
                  </w:pPr>
                </w:p>
                <w:p w:rsidR="004947CD" w:rsidRDefault="00B96A53" w:rsidP="00B96A53">
                  <w:pPr>
                    <w:jc w:val="center"/>
                    <w:rPr>
                      <w:rFonts w:ascii="Arial" w:hAnsi="Arial" w:cs="Arial"/>
                      <w:b/>
                      <w:sz w:val="40"/>
                      <w:szCs w:val="40"/>
                    </w:rPr>
                  </w:pPr>
                  <w:r>
                    <w:rPr>
                      <w:rFonts w:ascii="Arial" w:hAnsi="Arial" w:cs="Arial"/>
                      <w:b/>
                      <w:sz w:val="40"/>
                      <w:szCs w:val="40"/>
                    </w:rPr>
                    <w:t xml:space="preserve">Miami Dade College </w:t>
                  </w:r>
                </w:p>
                <w:p w:rsidR="004947CD" w:rsidRDefault="004947CD" w:rsidP="00B96A53">
                  <w:pPr>
                    <w:jc w:val="center"/>
                    <w:rPr>
                      <w:rFonts w:ascii="Arial" w:hAnsi="Arial" w:cs="Arial"/>
                      <w:b/>
                      <w:sz w:val="40"/>
                      <w:szCs w:val="40"/>
                    </w:rPr>
                  </w:pPr>
                </w:p>
                <w:p w:rsidR="00B96A53" w:rsidRDefault="00B96A53" w:rsidP="00B96A53">
                  <w:pPr>
                    <w:jc w:val="center"/>
                    <w:rPr>
                      <w:rFonts w:ascii="Arial" w:hAnsi="Arial" w:cs="Arial"/>
                      <w:b/>
                      <w:sz w:val="40"/>
                      <w:szCs w:val="40"/>
                    </w:rPr>
                  </w:pPr>
                  <w:r>
                    <w:rPr>
                      <w:rFonts w:ascii="Arial" w:hAnsi="Arial" w:cs="Arial"/>
                      <w:b/>
                      <w:sz w:val="40"/>
                      <w:szCs w:val="40"/>
                    </w:rPr>
                    <w:t xml:space="preserve">and </w:t>
                  </w:r>
                </w:p>
                <w:p w:rsidR="00B96A53" w:rsidRDefault="00B96A53" w:rsidP="00B96A53">
                  <w:pPr>
                    <w:jc w:val="center"/>
                    <w:rPr>
                      <w:rFonts w:ascii="Arial" w:hAnsi="Arial" w:cs="Arial"/>
                      <w:b/>
                      <w:sz w:val="40"/>
                      <w:szCs w:val="40"/>
                    </w:rPr>
                  </w:pPr>
                </w:p>
                <w:p w:rsidR="00286830" w:rsidRPr="00E74FB5" w:rsidRDefault="00B96A53" w:rsidP="00B96A53">
                  <w:pPr>
                    <w:jc w:val="center"/>
                    <w:rPr>
                      <w:rFonts w:ascii="Arial" w:hAnsi="Arial" w:cs="Arial"/>
                      <w:b/>
                      <w:sz w:val="40"/>
                      <w:szCs w:val="40"/>
                    </w:rPr>
                  </w:pPr>
                  <w:r>
                    <w:rPr>
                      <w:rFonts w:ascii="Arial" w:hAnsi="Arial" w:cs="Arial"/>
                      <w:b/>
                      <w:sz w:val="40"/>
                      <w:szCs w:val="40"/>
                    </w:rPr>
                    <w:t>Miami-Dade County Public Schools</w:t>
                  </w:r>
                  <w:r w:rsidR="00286830">
                    <w:rPr>
                      <w:rFonts w:ascii="Arial" w:hAnsi="Arial" w:cs="Arial"/>
                      <w:b/>
                      <w:sz w:val="40"/>
                      <w:szCs w:val="40"/>
                    </w:rPr>
                    <w:t xml:space="preserve"> </w:t>
                  </w:r>
                </w:p>
              </w:txbxContent>
            </v:textbox>
            <w10:wrap type="square" anchory="page"/>
          </v:shape>
        </w:pict>
      </w:r>
    </w:p>
    <w:p w:rsidR="00FE5B87" w:rsidRDefault="00FE5B87" w:rsidP="00FE5B87">
      <w:pPr>
        <w:pStyle w:val="Title"/>
        <w:jc w:val="left"/>
        <w:rPr>
          <w:rFonts w:ascii="Arial" w:hAnsi="Arial" w:cs="Arial"/>
          <w:bCs w:val="0"/>
          <w:sz w:val="18"/>
          <w:szCs w:val="40"/>
        </w:rPr>
      </w:pPr>
    </w:p>
    <w:p w:rsidR="007D63AA" w:rsidRPr="00E2564A" w:rsidRDefault="007D63AA" w:rsidP="00FE5B87">
      <w:pPr>
        <w:pStyle w:val="Title"/>
        <w:rPr>
          <w:rFonts w:ascii="Arial" w:hAnsi="Arial"/>
          <w:sz w:val="20"/>
          <w:szCs w:val="20"/>
        </w:rPr>
      </w:pPr>
      <w:r>
        <w:rPr>
          <w:rFonts w:ascii="Arial" w:hAnsi="Arial"/>
          <w:sz w:val="20"/>
          <w:szCs w:val="20"/>
        </w:rPr>
        <w:lastRenderedPageBreak/>
        <w:t>MEMORANDUM OF UNDERSTANDING</w:t>
      </w:r>
    </w:p>
    <w:p w:rsidR="007D63AA" w:rsidRPr="00E2564A" w:rsidRDefault="007D63AA" w:rsidP="007D63AA">
      <w:pPr>
        <w:pStyle w:val="Subtitle"/>
        <w:rPr>
          <w:sz w:val="20"/>
        </w:rPr>
      </w:pPr>
      <w:r w:rsidRPr="00E2564A">
        <w:rPr>
          <w:sz w:val="20"/>
        </w:rPr>
        <w:t>Miami-Dade Career Pathways Consortium</w:t>
      </w:r>
    </w:p>
    <w:p w:rsidR="007D63AA" w:rsidRPr="00E2564A" w:rsidRDefault="007D63AA" w:rsidP="007D63AA">
      <w:pPr>
        <w:rPr>
          <w:rFonts w:ascii="Arial" w:hAnsi="Arial"/>
          <w:b/>
          <w:sz w:val="20"/>
          <w:szCs w:val="20"/>
        </w:rPr>
      </w:pPr>
    </w:p>
    <w:p w:rsidR="007D63AA" w:rsidRPr="00E2564A" w:rsidRDefault="007D63AA" w:rsidP="007D63AA">
      <w:pPr>
        <w:pStyle w:val="BodyText"/>
        <w:jc w:val="both"/>
        <w:rPr>
          <w:rFonts w:ascii="Arial" w:hAnsi="Arial"/>
          <w:b/>
          <w:sz w:val="20"/>
          <w:szCs w:val="20"/>
          <w:u w:val="single"/>
        </w:rPr>
      </w:pPr>
      <w:r w:rsidRPr="00E2564A">
        <w:rPr>
          <w:rFonts w:ascii="Arial" w:hAnsi="Arial"/>
          <w:sz w:val="20"/>
          <w:szCs w:val="20"/>
        </w:rPr>
        <w:t>This agree</w:t>
      </w:r>
      <w:r>
        <w:rPr>
          <w:rFonts w:ascii="Arial" w:hAnsi="Arial"/>
          <w:sz w:val="20"/>
          <w:szCs w:val="20"/>
        </w:rPr>
        <w:t>ment dated August, 2009</w:t>
      </w:r>
      <w:r w:rsidRPr="00E2564A">
        <w:rPr>
          <w:rFonts w:ascii="Arial" w:hAnsi="Arial"/>
          <w:sz w:val="20"/>
          <w:szCs w:val="20"/>
        </w:rPr>
        <w:t xml:space="preserve"> is between Miami Dade </w:t>
      </w:r>
      <w:r>
        <w:rPr>
          <w:rFonts w:ascii="Arial" w:hAnsi="Arial"/>
          <w:sz w:val="20"/>
          <w:szCs w:val="20"/>
        </w:rPr>
        <w:t>College</w:t>
      </w:r>
      <w:r w:rsidRPr="00E2564A">
        <w:rPr>
          <w:rFonts w:ascii="Arial" w:hAnsi="Arial"/>
          <w:sz w:val="20"/>
          <w:szCs w:val="20"/>
        </w:rPr>
        <w:t xml:space="preserve"> (MDC) and Miami-Dade County Public Schools (M-DCPS)</w:t>
      </w:r>
      <w:r w:rsidRPr="00E2564A">
        <w:rPr>
          <w:rFonts w:ascii="Arial" w:hAnsi="Arial"/>
          <w:b/>
          <w:sz w:val="20"/>
          <w:szCs w:val="20"/>
        </w:rPr>
        <w:t>.</w:t>
      </w:r>
    </w:p>
    <w:p w:rsidR="007D63AA" w:rsidRPr="00E2564A" w:rsidRDefault="007D63AA" w:rsidP="007D63AA">
      <w:pPr>
        <w:pStyle w:val="Heading4"/>
        <w:widowControl/>
        <w:autoSpaceDE/>
        <w:autoSpaceDN/>
        <w:adjustRightInd/>
        <w:spacing w:before="0" w:after="0"/>
        <w:rPr>
          <w:rFonts w:ascii="Arial" w:hAnsi="Arial"/>
          <w:sz w:val="20"/>
          <w:szCs w:val="20"/>
        </w:rPr>
      </w:pPr>
      <w:r w:rsidRPr="00E2564A">
        <w:rPr>
          <w:rFonts w:ascii="Arial" w:hAnsi="Arial"/>
          <w:sz w:val="20"/>
          <w:szCs w:val="20"/>
        </w:rPr>
        <w:t>Articulated Components</w:t>
      </w:r>
    </w:p>
    <w:p w:rsidR="007D63AA" w:rsidRPr="00E2564A" w:rsidRDefault="007D63AA" w:rsidP="007D63AA">
      <w:pPr>
        <w:rPr>
          <w:rFonts w:ascii="Arial" w:hAnsi="Arial"/>
          <w:sz w:val="20"/>
          <w:szCs w:val="20"/>
        </w:rPr>
      </w:pPr>
    </w:p>
    <w:p w:rsidR="007D63AA" w:rsidRPr="00E2564A" w:rsidRDefault="007D63AA" w:rsidP="007D63AA">
      <w:pPr>
        <w:tabs>
          <w:tab w:val="left" w:pos="720"/>
        </w:tabs>
        <w:ind w:left="720"/>
        <w:jc w:val="both"/>
        <w:rPr>
          <w:rFonts w:ascii="Arial" w:hAnsi="Arial"/>
          <w:sz w:val="20"/>
          <w:szCs w:val="20"/>
        </w:rPr>
      </w:pPr>
      <w:r w:rsidRPr="00E2564A">
        <w:rPr>
          <w:rFonts w:ascii="Arial" w:hAnsi="Arial"/>
          <w:sz w:val="20"/>
          <w:szCs w:val="20"/>
        </w:rPr>
        <w:t xml:space="preserve">In a continuing effort to serve the needs of all students, MDC agrees to extend </w:t>
      </w:r>
      <w:r>
        <w:rPr>
          <w:rFonts w:ascii="Arial" w:hAnsi="Arial"/>
          <w:sz w:val="20"/>
          <w:szCs w:val="20"/>
        </w:rPr>
        <w:t>College</w:t>
      </w:r>
      <w:r w:rsidRPr="00E2564A">
        <w:rPr>
          <w:rFonts w:ascii="Arial" w:hAnsi="Arial"/>
          <w:sz w:val="20"/>
          <w:szCs w:val="20"/>
        </w:rPr>
        <w:t xml:space="preserve"> credit to graduates of M-DCPS </w:t>
      </w:r>
      <w:r>
        <w:rPr>
          <w:rFonts w:ascii="Arial" w:hAnsi="Arial"/>
          <w:sz w:val="20"/>
          <w:szCs w:val="20"/>
        </w:rPr>
        <w:t>Career Pathways</w:t>
      </w:r>
      <w:r w:rsidRPr="00E2564A">
        <w:rPr>
          <w:rFonts w:ascii="Arial" w:hAnsi="Arial"/>
          <w:sz w:val="20"/>
          <w:szCs w:val="20"/>
        </w:rPr>
        <w:t xml:space="preserve"> tow</w:t>
      </w:r>
      <w:r>
        <w:rPr>
          <w:rFonts w:ascii="Arial" w:hAnsi="Arial"/>
          <w:sz w:val="20"/>
          <w:szCs w:val="20"/>
        </w:rPr>
        <w:t>ard Associate in Science Degree, pursuant to the list of articulated courses approved.</w:t>
      </w:r>
      <w:r w:rsidRPr="00E2564A">
        <w:rPr>
          <w:rFonts w:ascii="Arial" w:hAnsi="Arial"/>
          <w:sz w:val="20"/>
          <w:szCs w:val="20"/>
        </w:rPr>
        <w:t xml:space="preserve"> </w:t>
      </w:r>
    </w:p>
    <w:p w:rsidR="007D63AA" w:rsidRPr="00E2564A" w:rsidRDefault="007D63AA" w:rsidP="007D63AA">
      <w:pPr>
        <w:ind w:left="720" w:right="-180"/>
        <w:rPr>
          <w:rFonts w:ascii="Garamond" w:hAnsi="Garamond"/>
          <w:sz w:val="20"/>
          <w:szCs w:val="20"/>
        </w:rPr>
      </w:pPr>
    </w:p>
    <w:p w:rsidR="007D63AA" w:rsidRDefault="007D63AA" w:rsidP="007D63AA">
      <w:pPr>
        <w:pStyle w:val="BodyTextIndent"/>
        <w:ind w:left="720"/>
        <w:jc w:val="both"/>
        <w:rPr>
          <w:rFonts w:ascii="Arial" w:hAnsi="Arial"/>
          <w:sz w:val="20"/>
          <w:szCs w:val="20"/>
        </w:rPr>
      </w:pPr>
      <w:r w:rsidRPr="00E2564A">
        <w:rPr>
          <w:rFonts w:ascii="Arial" w:hAnsi="Arial"/>
          <w:sz w:val="20"/>
          <w:szCs w:val="20"/>
        </w:rPr>
        <w:t xml:space="preserve">Students can take courses at the secondary level to obtain Occupational Completion Points, industry certifications and </w:t>
      </w:r>
      <w:smartTag w:uri="urn:schemas-microsoft-com:office:smarttags" w:element="place">
        <w:smartTag w:uri="urn:schemas-microsoft-com:office:smarttags" w:element="PlaceName">
          <w:r w:rsidRPr="00E2564A">
            <w:rPr>
              <w:rFonts w:ascii="Arial" w:hAnsi="Arial"/>
              <w:sz w:val="20"/>
              <w:szCs w:val="20"/>
            </w:rPr>
            <w:t>MDC</w:t>
          </w:r>
        </w:smartTag>
        <w:r w:rsidRPr="00E2564A">
          <w:rPr>
            <w:rFonts w:ascii="Arial" w:hAnsi="Arial"/>
            <w:sz w:val="20"/>
            <w:szCs w:val="20"/>
          </w:rPr>
          <w:t xml:space="preserve"> </w:t>
        </w:r>
        <w:smartTag w:uri="urn:schemas-microsoft-com:office:smarttags" w:element="PlaceType">
          <w:r>
            <w:rPr>
              <w:rFonts w:ascii="Arial" w:hAnsi="Arial"/>
              <w:sz w:val="20"/>
              <w:szCs w:val="20"/>
            </w:rPr>
            <w:t>College</w:t>
          </w:r>
        </w:smartTag>
      </w:smartTag>
      <w:r w:rsidRPr="00E2564A">
        <w:rPr>
          <w:rFonts w:ascii="Arial" w:hAnsi="Arial"/>
          <w:sz w:val="20"/>
          <w:szCs w:val="20"/>
        </w:rPr>
        <w:t xml:space="preserve"> credits. Through this articulation agreement, students can </w:t>
      </w:r>
      <w:r>
        <w:rPr>
          <w:rFonts w:ascii="Arial" w:hAnsi="Arial"/>
          <w:sz w:val="20"/>
          <w:szCs w:val="20"/>
        </w:rPr>
        <w:t xml:space="preserve">earn College credits </w:t>
      </w:r>
      <w:r w:rsidRPr="00E2564A">
        <w:rPr>
          <w:rFonts w:ascii="Arial" w:hAnsi="Arial"/>
          <w:sz w:val="20"/>
          <w:szCs w:val="20"/>
        </w:rPr>
        <w:t>at MDC</w:t>
      </w:r>
      <w:r>
        <w:rPr>
          <w:rFonts w:ascii="Arial" w:hAnsi="Arial"/>
          <w:sz w:val="20"/>
          <w:szCs w:val="20"/>
        </w:rPr>
        <w:t>, based on the number of courses completed and course performance at MDCPS</w:t>
      </w:r>
      <w:r w:rsidRPr="00E2564A">
        <w:rPr>
          <w:rFonts w:ascii="Arial" w:hAnsi="Arial"/>
          <w:sz w:val="20"/>
          <w:szCs w:val="20"/>
        </w:rPr>
        <w:t xml:space="preserve">. </w:t>
      </w:r>
    </w:p>
    <w:p w:rsidR="007D63AA" w:rsidRDefault="007D63AA" w:rsidP="007D63AA">
      <w:pPr>
        <w:pStyle w:val="BodyTextIndent"/>
        <w:ind w:left="720"/>
        <w:jc w:val="both"/>
        <w:rPr>
          <w:rFonts w:ascii="Arial" w:hAnsi="Arial"/>
          <w:sz w:val="20"/>
          <w:szCs w:val="20"/>
        </w:rPr>
      </w:pPr>
    </w:p>
    <w:tbl>
      <w:tblPr>
        <w:tblW w:w="9468" w:type="dxa"/>
        <w:jc w:val="center"/>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2"/>
        <w:gridCol w:w="2036"/>
        <w:gridCol w:w="3575"/>
        <w:gridCol w:w="1105"/>
      </w:tblGrid>
      <w:tr w:rsidR="007D63AA" w:rsidRPr="008B3326" w:rsidTr="007D63AA">
        <w:trPr>
          <w:jc w:val="center"/>
        </w:trPr>
        <w:tc>
          <w:tcPr>
            <w:tcW w:w="2752" w:type="dxa"/>
          </w:tcPr>
          <w:p w:rsidR="007D63AA" w:rsidRPr="008B3326" w:rsidRDefault="007D63AA" w:rsidP="007D63AA">
            <w:pPr>
              <w:jc w:val="center"/>
              <w:rPr>
                <w:rFonts w:ascii="Arial" w:hAnsi="Arial" w:cs="Arial"/>
                <w:b/>
                <w:sz w:val="20"/>
                <w:szCs w:val="20"/>
              </w:rPr>
            </w:pPr>
            <w:r w:rsidRPr="008B3326">
              <w:rPr>
                <w:rFonts w:ascii="Arial" w:hAnsi="Arial" w:cs="Arial"/>
                <w:b/>
                <w:sz w:val="20"/>
                <w:szCs w:val="20"/>
              </w:rPr>
              <w:t>Miami-Dade County Public Schools Program</w:t>
            </w:r>
          </w:p>
        </w:tc>
        <w:tc>
          <w:tcPr>
            <w:tcW w:w="2036" w:type="dxa"/>
          </w:tcPr>
          <w:p w:rsidR="007D63AA" w:rsidRPr="008B3326" w:rsidRDefault="007D63AA" w:rsidP="007D63AA">
            <w:pPr>
              <w:jc w:val="center"/>
              <w:rPr>
                <w:rFonts w:ascii="Arial" w:hAnsi="Arial" w:cs="Arial"/>
                <w:b/>
                <w:sz w:val="20"/>
                <w:szCs w:val="20"/>
              </w:rPr>
            </w:pPr>
            <w:r w:rsidRPr="008B3326">
              <w:rPr>
                <w:rFonts w:ascii="Arial" w:hAnsi="Arial" w:cs="Arial"/>
                <w:b/>
                <w:sz w:val="20"/>
                <w:szCs w:val="20"/>
              </w:rPr>
              <w:t xml:space="preserve">Occupational Completion Points (OCP) </w:t>
            </w:r>
          </w:p>
        </w:tc>
        <w:tc>
          <w:tcPr>
            <w:tcW w:w="3575" w:type="dxa"/>
          </w:tcPr>
          <w:p w:rsidR="007D63AA" w:rsidRPr="008B3326" w:rsidRDefault="007D63AA" w:rsidP="007D63AA">
            <w:pPr>
              <w:jc w:val="center"/>
              <w:rPr>
                <w:rFonts w:ascii="Arial" w:hAnsi="Arial" w:cs="Arial"/>
                <w:b/>
                <w:sz w:val="20"/>
                <w:szCs w:val="20"/>
              </w:rPr>
            </w:pPr>
            <w:smartTag w:uri="urn:schemas-microsoft-com:office:smarttags" w:element="place">
              <w:smartTag w:uri="urn:schemas-microsoft-com:office:smarttags" w:element="PlaceName">
                <w:r w:rsidRPr="008B3326">
                  <w:rPr>
                    <w:rFonts w:ascii="Arial" w:hAnsi="Arial" w:cs="Arial"/>
                    <w:b/>
                    <w:sz w:val="20"/>
                    <w:szCs w:val="20"/>
                  </w:rPr>
                  <w:t>Miami</w:t>
                </w:r>
              </w:smartTag>
              <w:r w:rsidRPr="008B3326">
                <w:rPr>
                  <w:rFonts w:ascii="Arial" w:hAnsi="Arial" w:cs="Arial"/>
                  <w:b/>
                  <w:sz w:val="20"/>
                  <w:szCs w:val="20"/>
                </w:rPr>
                <w:t xml:space="preserve"> </w:t>
              </w:r>
              <w:smartTag w:uri="urn:schemas-microsoft-com:office:smarttags" w:element="PlaceName">
                <w:r w:rsidRPr="008B3326">
                  <w:rPr>
                    <w:rFonts w:ascii="Arial" w:hAnsi="Arial" w:cs="Arial"/>
                    <w:b/>
                    <w:sz w:val="20"/>
                    <w:szCs w:val="20"/>
                  </w:rPr>
                  <w:t>Dade</w:t>
                </w:r>
              </w:smartTag>
              <w:r w:rsidRPr="008B3326">
                <w:rPr>
                  <w:rFonts w:ascii="Arial" w:hAnsi="Arial" w:cs="Arial"/>
                  <w:b/>
                  <w:sz w:val="20"/>
                  <w:szCs w:val="20"/>
                </w:rPr>
                <w:t xml:space="preserve"> </w:t>
              </w:r>
              <w:smartTag w:uri="urn:schemas-microsoft-com:office:smarttags" w:element="PlaceType">
                <w:r>
                  <w:rPr>
                    <w:rFonts w:ascii="Arial" w:hAnsi="Arial" w:cs="Arial"/>
                    <w:b/>
                    <w:sz w:val="20"/>
                    <w:szCs w:val="20"/>
                  </w:rPr>
                  <w:t>College</w:t>
                </w:r>
              </w:smartTag>
            </w:smartTag>
            <w:r w:rsidRPr="008B3326">
              <w:rPr>
                <w:rFonts w:ascii="Arial" w:hAnsi="Arial" w:cs="Arial"/>
                <w:b/>
                <w:sz w:val="20"/>
                <w:szCs w:val="20"/>
              </w:rPr>
              <w:t xml:space="preserve"> Course</w:t>
            </w:r>
          </w:p>
        </w:tc>
        <w:tc>
          <w:tcPr>
            <w:tcW w:w="1105" w:type="dxa"/>
          </w:tcPr>
          <w:p w:rsidR="007D63AA" w:rsidRPr="008B3326" w:rsidRDefault="007D63AA" w:rsidP="007D63AA">
            <w:pPr>
              <w:jc w:val="center"/>
              <w:rPr>
                <w:rFonts w:ascii="Arial" w:hAnsi="Arial" w:cs="Arial"/>
                <w:b/>
                <w:sz w:val="20"/>
                <w:szCs w:val="20"/>
              </w:rPr>
            </w:pPr>
            <w:r w:rsidRPr="008B3326">
              <w:rPr>
                <w:rFonts w:ascii="Arial" w:hAnsi="Arial" w:cs="Arial"/>
                <w:b/>
                <w:sz w:val="20"/>
                <w:szCs w:val="20"/>
              </w:rPr>
              <w:t>Credits</w:t>
            </w:r>
          </w:p>
        </w:tc>
      </w:tr>
      <w:tr w:rsidR="007D63AA" w:rsidRPr="008B3326" w:rsidTr="007D63AA">
        <w:trPr>
          <w:jc w:val="center"/>
        </w:trPr>
        <w:tc>
          <w:tcPr>
            <w:tcW w:w="2752" w:type="dxa"/>
          </w:tcPr>
          <w:p w:rsidR="007D63AA" w:rsidRPr="008B3326" w:rsidRDefault="007D63AA" w:rsidP="007D63AA">
            <w:pPr>
              <w:jc w:val="center"/>
              <w:rPr>
                <w:rFonts w:ascii="Arial" w:hAnsi="Arial" w:cs="Arial"/>
                <w:sz w:val="20"/>
                <w:szCs w:val="20"/>
              </w:rPr>
            </w:pPr>
          </w:p>
        </w:tc>
        <w:tc>
          <w:tcPr>
            <w:tcW w:w="2036" w:type="dxa"/>
          </w:tcPr>
          <w:p w:rsidR="007D63AA" w:rsidRPr="008B3326" w:rsidRDefault="007D63AA" w:rsidP="007D63AA">
            <w:pPr>
              <w:jc w:val="center"/>
              <w:rPr>
                <w:rFonts w:ascii="Arial" w:hAnsi="Arial" w:cs="Arial"/>
                <w:sz w:val="20"/>
                <w:szCs w:val="20"/>
              </w:rPr>
            </w:pPr>
          </w:p>
        </w:tc>
        <w:tc>
          <w:tcPr>
            <w:tcW w:w="3575" w:type="dxa"/>
          </w:tcPr>
          <w:p w:rsidR="007D63AA" w:rsidRPr="008B3326" w:rsidRDefault="007D63AA" w:rsidP="007D63AA">
            <w:pPr>
              <w:jc w:val="center"/>
              <w:rPr>
                <w:rFonts w:ascii="Arial" w:hAnsi="Arial" w:cs="Arial"/>
                <w:sz w:val="20"/>
                <w:szCs w:val="20"/>
              </w:rPr>
            </w:pPr>
          </w:p>
        </w:tc>
        <w:tc>
          <w:tcPr>
            <w:tcW w:w="1105" w:type="dxa"/>
          </w:tcPr>
          <w:p w:rsidR="007D63AA" w:rsidRPr="008B3326" w:rsidRDefault="007D63AA" w:rsidP="007D63AA">
            <w:pPr>
              <w:jc w:val="center"/>
              <w:rPr>
                <w:rFonts w:ascii="Arial" w:hAnsi="Arial" w:cs="Arial"/>
                <w:sz w:val="20"/>
                <w:szCs w:val="20"/>
              </w:rPr>
            </w:pPr>
          </w:p>
        </w:tc>
      </w:tr>
      <w:tr w:rsidR="007D63AA" w:rsidRPr="008B3326" w:rsidTr="007D63AA">
        <w:trPr>
          <w:jc w:val="center"/>
        </w:trPr>
        <w:tc>
          <w:tcPr>
            <w:tcW w:w="2752" w:type="dxa"/>
          </w:tcPr>
          <w:p w:rsidR="007D63AA" w:rsidRPr="008B3326" w:rsidRDefault="007D63AA" w:rsidP="007D63AA">
            <w:pPr>
              <w:jc w:val="center"/>
              <w:rPr>
                <w:rFonts w:ascii="Arial" w:hAnsi="Arial" w:cs="Arial"/>
                <w:sz w:val="20"/>
                <w:szCs w:val="20"/>
              </w:rPr>
            </w:pPr>
          </w:p>
        </w:tc>
        <w:tc>
          <w:tcPr>
            <w:tcW w:w="2036" w:type="dxa"/>
          </w:tcPr>
          <w:p w:rsidR="007D63AA" w:rsidRPr="008B3326" w:rsidRDefault="007D63AA" w:rsidP="007D63AA">
            <w:pPr>
              <w:jc w:val="center"/>
              <w:rPr>
                <w:rFonts w:ascii="Arial" w:hAnsi="Arial" w:cs="Arial"/>
                <w:sz w:val="20"/>
                <w:szCs w:val="20"/>
              </w:rPr>
            </w:pPr>
          </w:p>
        </w:tc>
        <w:tc>
          <w:tcPr>
            <w:tcW w:w="3575" w:type="dxa"/>
          </w:tcPr>
          <w:p w:rsidR="007D63AA" w:rsidRPr="008B3326" w:rsidRDefault="007D63AA" w:rsidP="007D63AA">
            <w:pPr>
              <w:jc w:val="center"/>
              <w:rPr>
                <w:rFonts w:ascii="Arial" w:hAnsi="Arial" w:cs="Arial"/>
                <w:sz w:val="20"/>
                <w:szCs w:val="20"/>
              </w:rPr>
            </w:pPr>
          </w:p>
        </w:tc>
        <w:tc>
          <w:tcPr>
            <w:tcW w:w="1105" w:type="dxa"/>
          </w:tcPr>
          <w:p w:rsidR="007D63AA" w:rsidRPr="008B3326" w:rsidRDefault="007D63AA" w:rsidP="007D63AA">
            <w:pPr>
              <w:jc w:val="center"/>
              <w:rPr>
                <w:rFonts w:ascii="Arial" w:hAnsi="Arial" w:cs="Arial"/>
                <w:sz w:val="20"/>
                <w:szCs w:val="20"/>
              </w:rPr>
            </w:pPr>
          </w:p>
        </w:tc>
      </w:tr>
      <w:tr w:rsidR="007D63AA" w:rsidRPr="008B3326" w:rsidTr="007D63AA">
        <w:trPr>
          <w:jc w:val="center"/>
        </w:trPr>
        <w:tc>
          <w:tcPr>
            <w:tcW w:w="2752" w:type="dxa"/>
          </w:tcPr>
          <w:p w:rsidR="007D63AA" w:rsidRPr="008B3326" w:rsidRDefault="007D63AA" w:rsidP="007D63AA">
            <w:pPr>
              <w:jc w:val="center"/>
              <w:rPr>
                <w:rFonts w:ascii="Arial" w:hAnsi="Arial" w:cs="Arial"/>
                <w:sz w:val="20"/>
                <w:szCs w:val="20"/>
              </w:rPr>
            </w:pPr>
          </w:p>
        </w:tc>
        <w:tc>
          <w:tcPr>
            <w:tcW w:w="2036" w:type="dxa"/>
          </w:tcPr>
          <w:p w:rsidR="007D63AA" w:rsidRPr="008B3326" w:rsidRDefault="007D63AA" w:rsidP="007D63AA">
            <w:pPr>
              <w:jc w:val="center"/>
              <w:rPr>
                <w:rFonts w:ascii="Arial" w:hAnsi="Arial" w:cs="Arial"/>
                <w:sz w:val="20"/>
                <w:szCs w:val="20"/>
              </w:rPr>
            </w:pPr>
          </w:p>
        </w:tc>
        <w:tc>
          <w:tcPr>
            <w:tcW w:w="3575" w:type="dxa"/>
          </w:tcPr>
          <w:p w:rsidR="007D63AA" w:rsidRPr="008B3326" w:rsidRDefault="007D63AA" w:rsidP="007D63AA">
            <w:pPr>
              <w:jc w:val="center"/>
              <w:rPr>
                <w:rFonts w:ascii="Arial" w:hAnsi="Arial" w:cs="Arial"/>
                <w:sz w:val="20"/>
                <w:szCs w:val="20"/>
              </w:rPr>
            </w:pPr>
          </w:p>
        </w:tc>
        <w:tc>
          <w:tcPr>
            <w:tcW w:w="1105" w:type="dxa"/>
          </w:tcPr>
          <w:p w:rsidR="007D63AA" w:rsidRPr="008B3326" w:rsidRDefault="007D63AA" w:rsidP="007D63AA">
            <w:pPr>
              <w:jc w:val="center"/>
              <w:rPr>
                <w:rFonts w:ascii="Arial" w:hAnsi="Arial" w:cs="Arial"/>
                <w:sz w:val="20"/>
                <w:szCs w:val="20"/>
              </w:rPr>
            </w:pPr>
          </w:p>
        </w:tc>
      </w:tr>
      <w:tr w:rsidR="007D63AA" w:rsidRPr="008B3326" w:rsidTr="007D63AA">
        <w:trPr>
          <w:jc w:val="center"/>
        </w:trPr>
        <w:tc>
          <w:tcPr>
            <w:tcW w:w="2752" w:type="dxa"/>
          </w:tcPr>
          <w:p w:rsidR="007D63AA" w:rsidRPr="008B3326" w:rsidRDefault="007D63AA" w:rsidP="007D63AA">
            <w:pPr>
              <w:jc w:val="center"/>
              <w:rPr>
                <w:rFonts w:ascii="Arial" w:hAnsi="Arial" w:cs="Arial"/>
                <w:sz w:val="20"/>
                <w:szCs w:val="20"/>
              </w:rPr>
            </w:pPr>
          </w:p>
        </w:tc>
        <w:tc>
          <w:tcPr>
            <w:tcW w:w="2036" w:type="dxa"/>
          </w:tcPr>
          <w:p w:rsidR="007D63AA" w:rsidRPr="008B3326" w:rsidRDefault="007D63AA" w:rsidP="007D63AA">
            <w:pPr>
              <w:jc w:val="center"/>
              <w:rPr>
                <w:rFonts w:ascii="Arial" w:hAnsi="Arial" w:cs="Arial"/>
                <w:sz w:val="20"/>
                <w:szCs w:val="20"/>
              </w:rPr>
            </w:pPr>
          </w:p>
        </w:tc>
        <w:tc>
          <w:tcPr>
            <w:tcW w:w="3575" w:type="dxa"/>
          </w:tcPr>
          <w:p w:rsidR="007D63AA" w:rsidRPr="008B3326" w:rsidRDefault="007D63AA" w:rsidP="007D63AA">
            <w:pPr>
              <w:jc w:val="center"/>
              <w:rPr>
                <w:rFonts w:ascii="Arial" w:hAnsi="Arial" w:cs="Arial"/>
                <w:sz w:val="20"/>
                <w:szCs w:val="20"/>
              </w:rPr>
            </w:pPr>
          </w:p>
        </w:tc>
        <w:tc>
          <w:tcPr>
            <w:tcW w:w="1105" w:type="dxa"/>
          </w:tcPr>
          <w:p w:rsidR="007D63AA" w:rsidRPr="008B3326" w:rsidRDefault="007D63AA" w:rsidP="007D63AA">
            <w:pPr>
              <w:jc w:val="center"/>
              <w:rPr>
                <w:rFonts w:ascii="Arial" w:hAnsi="Arial" w:cs="Arial"/>
                <w:sz w:val="20"/>
                <w:szCs w:val="20"/>
              </w:rPr>
            </w:pPr>
          </w:p>
        </w:tc>
      </w:tr>
    </w:tbl>
    <w:p w:rsidR="007D63AA" w:rsidRDefault="007D63AA" w:rsidP="007D63AA">
      <w:pPr>
        <w:ind w:left="720"/>
        <w:jc w:val="both"/>
        <w:rPr>
          <w:rFonts w:ascii="Arial" w:hAnsi="Arial"/>
          <w:sz w:val="20"/>
          <w:szCs w:val="20"/>
        </w:rPr>
      </w:pPr>
    </w:p>
    <w:p w:rsidR="007D63AA" w:rsidRPr="00E2564A" w:rsidRDefault="007D63AA" w:rsidP="007D63AA">
      <w:pPr>
        <w:ind w:left="720"/>
        <w:jc w:val="both"/>
        <w:rPr>
          <w:rFonts w:ascii="Arial" w:hAnsi="Arial"/>
          <w:sz w:val="20"/>
          <w:szCs w:val="20"/>
        </w:rPr>
      </w:pPr>
    </w:p>
    <w:p w:rsidR="007D63AA" w:rsidRPr="00E2564A" w:rsidRDefault="007D63AA" w:rsidP="007D63AA">
      <w:pPr>
        <w:pStyle w:val="Heading4"/>
        <w:widowControl/>
        <w:autoSpaceDE/>
        <w:autoSpaceDN/>
        <w:adjustRightInd/>
        <w:spacing w:before="0" w:after="0"/>
        <w:jc w:val="both"/>
        <w:rPr>
          <w:rFonts w:ascii="Arial" w:hAnsi="Arial"/>
          <w:sz w:val="20"/>
          <w:szCs w:val="20"/>
        </w:rPr>
      </w:pPr>
      <w:r w:rsidRPr="00E2564A">
        <w:rPr>
          <w:rFonts w:ascii="Arial" w:hAnsi="Arial"/>
          <w:sz w:val="20"/>
          <w:szCs w:val="20"/>
        </w:rPr>
        <w:t>Provisions</w:t>
      </w:r>
    </w:p>
    <w:p w:rsidR="007D63AA" w:rsidRPr="00E2564A" w:rsidRDefault="007D63AA" w:rsidP="007D63AA">
      <w:pPr>
        <w:ind w:left="720"/>
        <w:jc w:val="both"/>
        <w:rPr>
          <w:rFonts w:ascii="Arial" w:hAnsi="Arial"/>
          <w:sz w:val="20"/>
          <w:szCs w:val="20"/>
        </w:rPr>
      </w:pPr>
    </w:p>
    <w:p w:rsidR="007D63AA" w:rsidRPr="00E2564A" w:rsidRDefault="007D63AA" w:rsidP="007D63AA">
      <w:pPr>
        <w:ind w:left="720"/>
        <w:jc w:val="both"/>
        <w:rPr>
          <w:rFonts w:ascii="Arial" w:hAnsi="Arial"/>
          <w:sz w:val="20"/>
          <w:szCs w:val="20"/>
        </w:rPr>
      </w:pPr>
      <w:r w:rsidRPr="00E2564A">
        <w:rPr>
          <w:rFonts w:ascii="Arial" w:hAnsi="Arial"/>
          <w:sz w:val="20"/>
          <w:szCs w:val="20"/>
        </w:rPr>
        <w:t>This agreement makes it po</w:t>
      </w:r>
      <w:r>
        <w:rPr>
          <w:rFonts w:ascii="Arial" w:hAnsi="Arial"/>
          <w:sz w:val="20"/>
          <w:szCs w:val="20"/>
        </w:rPr>
        <w:t xml:space="preserve">ssible for a student completing </w:t>
      </w:r>
      <w:r w:rsidRPr="00E2564A">
        <w:rPr>
          <w:rFonts w:ascii="Arial" w:hAnsi="Arial"/>
          <w:sz w:val="20"/>
          <w:szCs w:val="20"/>
        </w:rPr>
        <w:t xml:space="preserve">M-DCPS secondary level </w:t>
      </w:r>
      <w:r w:rsidRPr="00E2564A">
        <w:rPr>
          <w:rFonts w:ascii="Arial" w:hAnsi="Arial"/>
          <w:b/>
          <w:sz w:val="20"/>
          <w:szCs w:val="20"/>
          <w:u w:val="single"/>
        </w:rPr>
        <w:t xml:space="preserve">                                       </w:t>
      </w:r>
      <w:r w:rsidRPr="00E2564A">
        <w:rPr>
          <w:rFonts w:ascii="Arial" w:hAnsi="Arial"/>
          <w:sz w:val="20"/>
          <w:szCs w:val="20"/>
        </w:rPr>
        <w:t xml:space="preserve">programs to </w:t>
      </w:r>
      <w:r>
        <w:rPr>
          <w:rFonts w:ascii="Arial" w:hAnsi="Arial"/>
          <w:sz w:val="20"/>
          <w:szCs w:val="20"/>
        </w:rPr>
        <w:t xml:space="preserve">receive </w:t>
      </w:r>
      <w:r w:rsidRPr="00E2564A">
        <w:rPr>
          <w:rFonts w:ascii="Arial" w:hAnsi="Arial"/>
          <w:sz w:val="20"/>
          <w:szCs w:val="20"/>
        </w:rPr>
        <w:t xml:space="preserve">priority </w:t>
      </w:r>
      <w:r>
        <w:rPr>
          <w:rFonts w:ascii="Arial" w:hAnsi="Arial"/>
          <w:sz w:val="20"/>
          <w:szCs w:val="20"/>
        </w:rPr>
        <w:t>admission</w:t>
      </w:r>
      <w:r w:rsidRPr="00E2564A">
        <w:rPr>
          <w:rFonts w:ascii="Arial" w:hAnsi="Arial"/>
          <w:sz w:val="20"/>
          <w:szCs w:val="20"/>
        </w:rPr>
        <w:t xml:space="preserve"> in each admission selection category into the Associate in Science Degree in program areas where there is an articulation agreement in place, and earn </w:t>
      </w:r>
      <w:r>
        <w:rPr>
          <w:rFonts w:ascii="Arial" w:hAnsi="Arial"/>
          <w:sz w:val="20"/>
          <w:szCs w:val="20"/>
        </w:rPr>
        <w:t xml:space="preserve"> College</w:t>
      </w:r>
      <w:r w:rsidRPr="00E2564A">
        <w:rPr>
          <w:rFonts w:ascii="Arial" w:hAnsi="Arial"/>
          <w:sz w:val="20"/>
          <w:szCs w:val="20"/>
        </w:rPr>
        <w:t xml:space="preserve"> credits at MDC provided the following conditions are met:</w:t>
      </w:r>
    </w:p>
    <w:p w:rsidR="007D63AA" w:rsidRPr="00E2564A" w:rsidRDefault="007D63AA" w:rsidP="007D63AA">
      <w:pPr>
        <w:ind w:left="720"/>
        <w:jc w:val="both"/>
        <w:rPr>
          <w:rFonts w:ascii="Arial" w:hAnsi="Arial"/>
          <w:sz w:val="20"/>
          <w:szCs w:val="20"/>
        </w:rPr>
      </w:pPr>
    </w:p>
    <w:p w:rsidR="007D63AA" w:rsidRPr="00927C7D" w:rsidRDefault="007D63AA" w:rsidP="00C631E9">
      <w:pPr>
        <w:numPr>
          <w:ilvl w:val="0"/>
          <w:numId w:val="30"/>
        </w:numPr>
        <w:jc w:val="both"/>
        <w:rPr>
          <w:rFonts w:ascii="Arial" w:hAnsi="Arial"/>
          <w:sz w:val="20"/>
          <w:szCs w:val="20"/>
        </w:rPr>
      </w:pPr>
      <w:r w:rsidRPr="00927C7D">
        <w:rPr>
          <w:rFonts w:ascii="Arial" w:hAnsi="Arial"/>
          <w:sz w:val="20"/>
          <w:szCs w:val="20"/>
        </w:rPr>
        <w:t>Transferring students must furnish an official copy of their transcript.  The transcript must show completion of the Career Pathways Consortium (CPC) program of study and</w:t>
      </w:r>
      <w:r w:rsidRPr="00927C7D">
        <w:rPr>
          <w:rFonts w:ascii="Arial" w:hAnsi="Arial"/>
          <w:b/>
          <w:sz w:val="20"/>
          <w:szCs w:val="20"/>
        </w:rPr>
        <w:t xml:space="preserve"> </w:t>
      </w:r>
      <w:r w:rsidRPr="00927C7D">
        <w:rPr>
          <w:rFonts w:ascii="Arial" w:hAnsi="Arial"/>
          <w:b/>
          <w:sz w:val="20"/>
          <w:szCs w:val="20"/>
          <w:u w:val="single"/>
        </w:rPr>
        <w:t xml:space="preserve">                                  </w:t>
      </w:r>
      <w:r w:rsidRPr="00927C7D">
        <w:rPr>
          <w:rFonts w:ascii="Arial" w:hAnsi="Arial"/>
          <w:b/>
          <w:sz w:val="20"/>
          <w:szCs w:val="20"/>
        </w:rPr>
        <w:t xml:space="preserve"> </w:t>
      </w:r>
      <w:r w:rsidRPr="00927C7D">
        <w:rPr>
          <w:rFonts w:ascii="Arial" w:hAnsi="Arial"/>
          <w:sz w:val="20"/>
          <w:szCs w:val="20"/>
        </w:rPr>
        <w:t xml:space="preserve">a cumulative grade point average (GPA) of “C” or higher.  Students must attain a grade of “B” or higher in each Career Pathway articulated course. </w:t>
      </w:r>
    </w:p>
    <w:p w:rsidR="007D63AA" w:rsidRPr="00E2564A" w:rsidRDefault="007D63AA" w:rsidP="007D63AA">
      <w:pPr>
        <w:jc w:val="both"/>
        <w:rPr>
          <w:rFonts w:ascii="Arial" w:hAnsi="Arial"/>
          <w:sz w:val="20"/>
          <w:szCs w:val="20"/>
        </w:rPr>
      </w:pPr>
    </w:p>
    <w:p w:rsidR="007D63AA" w:rsidRPr="00E2564A" w:rsidRDefault="007D63AA" w:rsidP="00C631E9">
      <w:pPr>
        <w:numPr>
          <w:ilvl w:val="0"/>
          <w:numId w:val="30"/>
        </w:numPr>
        <w:jc w:val="both"/>
        <w:rPr>
          <w:rFonts w:ascii="Arial" w:hAnsi="Arial"/>
          <w:sz w:val="20"/>
          <w:szCs w:val="20"/>
        </w:rPr>
      </w:pPr>
      <w:r w:rsidRPr="00E2564A">
        <w:rPr>
          <w:rFonts w:ascii="Arial" w:hAnsi="Arial"/>
          <w:sz w:val="20"/>
          <w:szCs w:val="20"/>
        </w:rPr>
        <w:t xml:space="preserve">Students must meet all MDC admission requirements as stated in the latest </w:t>
      </w:r>
      <w:r>
        <w:rPr>
          <w:rFonts w:ascii="Arial" w:hAnsi="Arial"/>
          <w:sz w:val="20"/>
          <w:szCs w:val="20"/>
        </w:rPr>
        <w:t>College</w:t>
      </w:r>
      <w:r w:rsidRPr="00E2564A">
        <w:rPr>
          <w:rFonts w:ascii="Arial" w:hAnsi="Arial"/>
          <w:sz w:val="20"/>
          <w:szCs w:val="20"/>
        </w:rPr>
        <w:t xml:space="preserve"> catalog.</w:t>
      </w:r>
    </w:p>
    <w:p w:rsidR="007D63AA" w:rsidRPr="00E2564A" w:rsidRDefault="007D63AA" w:rsidP="007D63AA">
      <w:pPr>
        <w:jc w:val="both"/>
        <w:rPr>
          <w:rFonts w:ascii="Arial" w:hAnsi="Arial"/>
          <w:sz w:val="20"/>
          <w:szCs w:val="20"/>
        </w:rPr>
      </w:pPr>
    </w:p>
    <w:p w:rsidR="007D63AA" w:rsidRPr="00445087" w:rsidRDefault="007D63AA" w:rsidP="00C631E9">
      <w:pPr>
        <w:numPr>
          <w:ilvl w:val="0"/>
          <w:numId w:val="30"/>
        </w:numPr>
        <w:jc w:val="both"/>
        <w:rPr>
          <w:rFonts w:ascii="Arial" w:hAnsi="Arial"/>
          <w:sz w:val="20"/>
          <w:szCs w:val="20"/>
        </w:rPr>
      </w:pPr>
      <w:r w:rsidRPr="00E2564A">
        <w:rPr>
          <w:rFonts w:ascii="Arial" w:hAnsi="Arial"/>
          <w:sz w:val="20"/>
          <w:szCs w:val="20"/>
        </w:rPr>
        <w:t xml:space="preserve">Students will be awarded credit for the </w:t>
      </w:r>
      <w:r>
        <w:rPr>
          <w:rFonts w:ascii="Arial" w:hAnsi="Arial"/>
          <w:sz w:val="20"/>
          <w:szCs w:val="20"/>
        </w:rPr>
        <w:t xml:space="preserve">articulated </w:t>
      </w:r>
      <w:r w:rsidRPr="00E2564A">
        <w:rPr>
          <w:rFonts w:ascii="Arial" w:hAnsi="Arial"/>
          <w:sz w:val="20"/>
          <w:szCs w:val="20"/>
        </w:rPr>
        <w:t xml:space="preserve">MDC courses after completing a total of 15 credits at MDC in courses prescribed </w:t>
      </w:r>
      <w:r>
        <w:rPr>
          <w:rFonts w:ascii="Arial" w:hAnsi="Arial"/>
          <w:sz w:val="20"/>
          <w:szCs w:val="20"/>
        </w:rPr>
        <w:t xml:space="preserve">by the MDC Associate in Science degree, </w:t>
      </w:r>
      <w:r w:rsidRPr="00445087">
        <w:rPr>
          <w:rFonts w:ascii="Arial" w:hAnsi="Arial"/>
          <w:sz w:val="20"/>
          <w:szCs w:val="20"/>
        </w:rPr>
        <w:t xml:space="preserve">College Credit Certificate, or Career and Technical Certificate curriculum. The minimum of 15 credits completed at MDC must include three credits in English Composition 1 (ENC 1101), three credits in any other general education core requirement, and nine credits of higher-level courses in the degree or certificate program outlined in this agreement. </w:t>
      </w:r>
    </w:p>
    <w:p w:rsidR="007D63AA" w:rsidRPr="00445087" w:rsidRDefault="007D63AA" w:rsidP="007D63AA">
      <w:pPr>
        <w:pStyle w:val="ListParagraph"/>
        <w:rPr>
          <w:rFonts w:ascii="Arial" w:hAnsi="Arial"/>
          <w:sz w:val="20"/>
          <w:szCs w:val="20"/>
        </w:rPr>
      </w:pPr>
    </w:p>
    <w:p w:rsidR="007D63AA" w:rsidRPr="00445087" w:rsidRDefault="007D63AA" w:rsidP="00C631E9">
      <w:pPr>
        <w:numPr>
          <w:ilvl w:val="0"/>
          <w:numId w:val="30"/>
        </w:numPr>
        <w:jc w:val="both"/>
        <w:rPr>
          <w:rFonts w:ascii="Arial" w:hAnsi="Arial"/>
          <w:sz w:val="20"/>
          <w:szCs w:val="20"/>
        </w:rPr>
      </w:pPr>
      <w:r w:rsidRPr="00445087">
        <w:rPr>
          <w:rFonts w:ascii="Arial" w:hAnsi="Arial"/>
          <w:sz w:val="20"/>
          <w:szCs w:val="20"/>
        </w:rPr>
        <w:t xml:space="preserve">MDC will only award credit one time. For example, an MDC articulated course can be used either for a degree program or a certificate program, but not for both. </w:t>
      </w:r>
    </w:p>
    <w:p w:rsidR="007D63AA" w:rsidRPr="00E2564A" w:rsidRDefault="007D63AA" w:rsidP="007D63AA">
      <w:pPr>
        <w:ind w:left="720"/>
        <w:jc w:val="both"/>
        <w:rPr>
          <w:rFonts w:ascii="Arial" w:hAnsi="Arial"/>
          <w:sz w:val="20"/>
          <w:szCs w:val="20"/>
        </w:rPr>
      </w:pPr>
    </w:p>
    <w:p w:rsidR="007D63AA" w:rsidRPr="00E2564A" w:rsidRDefault="007D63AA" w:rsidP="00C631E9">
      <w:pPr>
        <w:numPr>
          <w:ilvl w:val="0"/>
          <w:numId w:val="30"/>
        </w:numPr>
        <w:jc w:val="both"/>
        <w:rPr>
          <w:rFonts w:ascii="Arial" w:hAnsi="Arial"/>
          <w:sz w:val="20"/>
          <w:szCs w:val="20"/>
        </w:rPr>
      </w:pPr>
      <w:r w:rsidRPr="00E2564A">
        <w:rPr>
          <w:rFonts w:ascii="Arial" w:hAnsi="Arial"/>
          <w:sz w:val="20"/>
          <w:szCs w:val="20"/>
        </w:rPr>
        <w:t>Students will not be charged for credit hours granted at the postsecondary level, and no grades will be awarded for the transfer credits. A notation will appear on the student’s MDC transcript</w:t>
      </w:r>
      <w:r w:rsidR="00FE5B87">
        <w:rPr>
          <w:rFonts w:ascii="Arial" w:hAnsi="Arial"/>
          <w:sz w:val="20"/>
          <w:szCs w:val="20"/>
        </w:rPr>
        <w:t xml:space="preserve"> </w:t>
      </w:r>
      <w:r w:rsidRPr="00E2564A">
        <w:rPr>
          <w:rFonts w:ascii="Arial" w:hAnsi="Arial"/>
          <w:sz w:val="20"/>
          <w:szCs w:val="20"/>
        </w:rPr>
        <w:t xml:space="preserve">to indicate the source and basis for awarding the credits toward the MDC Associate in Science degree.  </w:t>
      </w:r>
    </w:p>
    <w:p w:rsidR="007D63AA" w:rsidRPr="00E2564A" w:rsidRDefault="007D63AA" w:rsidP="007D63AA">
      <w:pPr>
        <w:ind w:left="720"/>
        <w:jc w:val="both"/>
        <w:rPr>
          <w:rFonts w:ascii="Arial" w:hAnsi="Arial"/>
          <w:sz w:val="20"/>
          <w:szCs w:val="20"/>
        </w:rPr>
      </w:pPr>
      <w:r w:rsidRPr="00E2564A">
        <w:rPr>
          <w:rFonts w:ascii="Arial" w:hAnsi="Arial"/>
          <w:sz w:val="20"/>
          <w:szCs w:val="20"/>
        </w:rPr>
        <w:lastRenderedPageBreak/>
        <w:t xml:space="preserve"> </w:t>
      </w:r>
    </w:p>
    <w:p w:rsidR="007D63AA" w:rsidRPr="00E2564A" w:rsidRDefault="007D63AA" w:rsidP="00C631E9">
      <w:pPr>
        <w:numPr>
          <w:ilvl w:val="0"/>
          <w:numId w:val="30"/>
        </w:numPr>
        <w:jc w:val="both"/>
        <w:rPr>
          <w:rFonts w:ascii="Arial" w:hAnsi="Arial"/>
          <w:sz w:val="20"/>
          <w:szCs w:val="20"/>
        </w:rPr>
      </w:pPr>
      <w:r w:rsidRPr="00E2564A">
        <w:rPr>
          <w:rFonts w:ascii="Arial" w:hAnsi="Arial"/>
          <w:sz w:val="20"/>
          <w:szCs w:val="20"/>
        </w:rPr>
        <w:t xml:space="preserve">Deficiencies, as identified by MDC, must be satisfied through test scores above the </w:t>
      </w:r>
      <w:r>
        <w:rPr>
          <w:rFonts w:ascii="Arial" w:hAnsi="Arial"/>
          <w:sz w:val="20"/>
          <w:szCs w:val="20"/>
        </w:rPr>
        <w:t>College</w:t>
      </w:r>
      <w:r w:rsidRPr="00E2564A">
        <w:rPr>
          <w:rFonts w:ascii="Arial" w:hAnsi="Arial"/>
          <w:sz w:val="20"/>
          <w:szCs w:val="20"/>
        </w:rPr>
        <w:t xml:space="preserve"> preparatory level or completion of </w:t>
      </w:r>
      <w:r>
        <w:rPr>
          <w:rFonts w:ascii="Arial" w:hAnsi="Arial"/>
          <w:sz w:val="20"/>
          <w:szCs w:val="20"/>
        </w:rPr>
        <w:t>College</w:t>
      </w:r>
      <w:r w:rsidRPr="00E2564A">
        <w:rPr>
          <w:rFonts w:ascii="Arial" w:hAnsi="Arial"/>
          <w:sz w:val="20"/>
          <w:szCs w:val="20"/>
        </w:rPr>
        <w:t xml:space="preserve"> preparatory courses before articulated credits will be posted.</w:t>
      </w:r>
    </w:p>
    <w:p w:rsidR="007D63AA" w:rsidRPr="00E2564A" w:rsidRDefault="007D63AA" w:rsidP="00C631E9">
      <w:pPr>
        <w:numPr>
          <w:ilvl w:val="0"/>
          <w:numId w:val="30"/>
        </w:numPr>
        <w:jc w:val="both"/>
        <w:rPr>
          <w:rFonts w:ascii="Arial" w:hAnsi="Arial"/>
          <w:sz w:val="20"/>
          <w:szCs w:val="20"/>
        </w:rPr>
      </w:pPr>
      <w:r w:rsidRPr="00E2564A">
        <w:rPr>
          <w:rFonts w:ascii="Arial" w:hAnsi="Arial"/>
          <w:sz w:val="20"/>
          <w:szCs w:val="20"/>
        </w:rPr>
        <w:t xml:space="preserve">M-DCPS faculty assigned to teach in </w:t>
      </w:r>
      <w:r>
        <w:rPr>
          <w:rFonts w:ascii="Arial" w:hAnsi="Arial"/>
          <w:sz w:val="20"/>
          <w:szCs w:val="20"/>
        </w:rPr>
        <w:t>the Career Pathways Program</w:t>
      </w:r>
      <w:r w:rsidRPr="00E2564A">
        <w:rPr>
          <w:rFonts w:ascii="Arial" w:hAnsi="Arial"/>
          <w:sz w:val="20"/>
          <w:szCs w:val="20"/>
        </w:rPr>
        <w:t xml:space="preserve"> </w:t>
      </w:r>
      <w:r>
        <w:rPr>
          <w:rFonts w:ascii="Arial" w:hAnsi="Arial"/>
          <w:sz w:val="20"/>
          <w:szCs w:val="20"/>
        </w:rPr>
        <w:t xml:space="preserve">outlined within this agreement </w:t>
      </w:r>
      <w:r w:rsidRPr="00E2564A">
        <w:rPr>
          <w:rFonts w:ascii="Arial" w:hAnsi="Arial"/>
          <w:sz w:val="20"/>
          <w:szCs w:val="20"/>
        </w:rPr>
        <w:t xml:space="preserve">must satisfy the faculty credentialing requirements of the Commission of </w:t>
      </w:r>
      <w:r>
        <w:rPr>
          <w:rFonts w:ascii="Arial" w:hAnsi="Arial"/>
          <w:sz w:val="20"/>
          <w:szCs w:val="20"/>
        </w:rPr>
        <w:t>College</w:t>
      </w:r>
      <w:r w:rsidRPr="00E2564A">
        <w:rPr>
          <w:rFonts w:ascii="Arial" w:hAnsi="Arial"/>
          <w:sz w:val="20"/>
          <w:szCs w:val="20"/>
        </w:rPr>
        <w:t xml:space="preserve">s of the Southern Association of </w:t>
      </w:r>
      <w:r>
        <w:rPr>
          <w:rFonts w:ascii="Arial" w:hAnsi="Arial"/>
          <w:sz w:val="20"/>
          <w:szCs w:val="20"/>
        </w:rPr>
        <w:t>College</w:t>
      </w:r>
      <w:r w:rsidRPr="00E2564A">
        <w:rPr>
          <w:rFonts w:ascii="Arial" w:hAnsi="Arial"/>
          <w:sz w:val="20"/>
          <w:szCs w:val="20"/>
        </w:rPr>
        <w:t>s and Schools (SACS).</w:t>
      </w:r>
    </w:p>
    <w:p w:rsidR="007D63AA" w:rsidRPr="00E2564A" w:rsidRDefault="007D63AA" w:rsidP="00FE5B87">
      <w:pPr>
        <w:jc w:val="both"/>
        <w:rPr>
          <w:rFonts w:ascii="Arial" w:hAnsi="Arial"/>
          <w:b/>
          <w:sz w:val="20"/>
          <w:szCs w:val="20"/>
        </w:rPr>
      </w:pPr>
    </w:p>
    <w:p w:rsidR="007D63AA" w:rsidRPr="00E2564A" w:rsidRDefault="007D63AA" w:rsidP="007D63AA">
      <w:pPr>
        <w:ind w:left="720" w:hanging="720"/>
        <w:jc w:val="both"/>
        <w:rPr>
          <w:rFonts w:ascii="Arial" w:hAnsi="Arial"/>
          <w:b/>
          <w:sz w:val="20"/>
          <w:szCs w:val="20"/>
        </w:rPr>
      </w:pPr>
      <w:r w:rsidRPr="00E2564A">
        <w:rPr>
          <w:rFonts w:ascii="Arial" w:hAnsi="Arial"/>
          <w:b/>
          <w:sz w:val="20"/>
          <w:szCs w:val="20"/>
        </w:rPr>
        <w:t>III.</w:t>
      </w:r>
      <w:r w:rsidRPr="00E2564A">
        <w:rPr>
          <w:rFonts w:ascii="Arial" w:hAnsi="Arial"/>
          <w:b/>
          <w:sz w:val="20"/>
          <w:szCs w:val="20"/>
        </w:rPr>
        <w:tab/>
        <w:t>Term</w:t>
      </w:r>
    </w:p>
    <w:p w:rsidR="007D63AA" w:rsidRPr="00E2564A" w:rsidRDefault="007D63AA" w:rsidP="007D63AA">
      <w:pPr>
        <w:ind w:left="720" w:hanging="720"/>
        <w:jc w:val="both"/>
        <w:rPr>
          <w:rFonts w:ascii="Arial" w:hAnsi="Arial"/>
          <w:b/>
          <w:sz w:val="20"/>
          <w:szCs w:val="20"/>
        </w:rPr>
      </w:pPr>
    </w:p>
    <w:p w:rsidR="007D63AA" w:rsidRDefault="007D63AA" w:rsidP="00FE5B87">
      <w:pPr>
        <w:ind w:left="720"/>
        <w:jc w:val="both"/>
        <w:rPr>
          <w:rFonts w:ascii="Arial" w:hAnsi="Arial"/>
          <w:sz w:val="20"/>
          <w:szCs w:val="20"/>
        </w:rPr>
      </w:pPr>
      <w:r w:rsidRPr="00E2564A">
        <w:rPr>
          <w:rFonts w:ascii="Arial" w:hAnsi="Arial"/>
          <w:sz w:val="20"/>
          <w:szCs w:val="20"/>
        </w:rPr>
        <w:t>This agreement shall be in effect from the date above for a period of four (4) years.  Students requesting credit shall satisfy the conditions of the articulation agreement at MDC within two years after completing the CPC program.  Any request for credit received after that period shall be reviewed under MDC policies and procedures in effect at the time of the request.</w:t>
      </w:r>
    </w:p>
    <w:p w:rsidR="007D63AA" w:rsidRDefault="007D63AA" w:rsidP="007D63AA">
      <w:pPr>
        <w:jc w:val="both"/>
        <w:rPr>
          <w:rFonts w:ascii="Arial" w:hAnsi="Arial"/>
          <w:sz w:val="20"/>
          <w:szCs w:val="20"/>
        </w:rPr>
      </w:pPr>
    </w:p>
    <w:p w:rsidR="007D63AA" w:rsidRPr="008B3326" w:rsidRDefault="007D63AA" w:rsidP="007D63AA">
      <w:pPr>
        <w:ind w:left="720" w:hanging="720"/>
        <w:jc w:val="both"/>
        <w:rPr>
          <w:rFonts w:ascii="Arial" w:hAnsi="Arial"/>
          <w:b/>
          <w:sz w:val="20"/>
          <w:szCs w:val="20"/>
        </w:rPr>
      </w:pPr>
      <w:r w:rsidRPr="008B3326">
        <w:rPr>
          <w:rFonts w:ascii="Arial" w:hAnsi="Arial"/>
          <w:b/>
          <w:sz w:val="20"/>
          <w:szCs w:val="20"/>
        </w:rPr>
        <w:t>IV.</w:t>
      </w:r>
      <w:r w:rsidRPr="008B3326">
        <w:rPr>
          <w:rFonts w:ascii="Arial" w:hAnsi="Arial"/>
          <w:b/>
          <w:sz w:val="20"/>
          <w:szCs w:val="20"/>
        </w:rPr>
        <w:tab/>
        <w:t>Process</w:t>
      </w:r>
    </w:p>
    <w:p w:rsidR="007D63AA" w:rsidRPr="008B3326" w:rsidRDefault="007D63AA" w:rsidP="007D63AA">
      <w:pPr>
        <w:ind w:left="720" w:hanging="720"/>
        <w:jc w:val="both"/>
        <w:rPr>
          <w:rFonts w:ascii="Arial" w:hAnsi="Arial"/>
          <w:b/>
          <w:sz w:val="20"/>
          <w:szCs w:val="20"/>
        </w:rPr>
      </w:pPr>
    </w:p>
    <w:p w:rsidR="007D63AA" w:rsidRPr="008B3326" w:rsidRDefault="007D63AA" w:rsidP="007D63AA">
      <w:pPr>
        <w:ind w:left="720"/>
        <w:jc w:val="both"/>
        <w:rPr>
          <w:rFonts w:ascii="Arial" w:hAnsi="Arial"/>
          <w:sz w:val="20"/>
          <w:szCs w:val="20"/>
        </w:rPr>
      </w:pPr>
      <w:r w:rsidRPr="008B3326">
        <w:rPr>
          <w:rFonts w:ascii="Arial" w:hAnsi="Arial"/>
          <w:sz w:val="20"/>
          <w:szCs w:val="20"/>
        </w:rPr>
        <w:t xml:space="preserve">Students shall be responsible for initiating the checkout process by completing all the items and conditions of the </w:t>
      </w:r>
      <w:r>
        <w:rPr>
          <w:rFonts w:ascii="Arial" w:hAnsi="Arial"/>
          <w:sz w:val="20"/>
          <w:szCs w:val="20"/>
        </w:rPr>
        <w:t>Articulation</w:t>
      </w:r>
      <w:r w:rsidRPr="008B3326">
        <w:rPr>
          <w:rFonts w:ascii="Arial" w:hAnsi="Arial"/>
          <w:sz w:val="20"/>
          <w:szCs w:val="20"/>
        </w:rPr>
        <w:t xml:space="preserve"> Agreement as listed below:</w:t>
      </w:r>
    </w:p>
    <w:p w:rsidR="007D63AA" w:rsidRPr="008B3326" w:rsidRDefault="007D63AA" w:rsidP="007D63AA">
      <w:pPr>
        <w:jc w:val="both"/>
        <w:rPr>
          <w:rFonts w:ascii="Arial" w:hAnsi="Arial"/>
          <w:sz w:val="20"/>
          <w:szCs w:val="20"/>
        </w:rPr>
      </w:pPr>
    </w:p>
    <w:p w:rsidR="007D63AA" w:rsidRPr="00E2564A" w:rsidRDefault="007D63AA" w:rsidP="007D63AA">
      <w:pPr>
        <w:ind w:left="1620" w:hanging="900"/>
        <w:jc w:val="both"/>
        <w:rPr>
          <w:rFonts w:ascii="Arial" w:hAnsi="Arial"/>
          <w:sz w:val="20"/>
          <w:szCs w:val="20"/>
        </w:rPr>
      </w:pPr>
      <w:r w:rsidRPr="00E2564A">
        <w:rPr>
          <w:rFonts w:ascii="Arial" w:hAnsi="Arial"/>
          <w:sz w:val="20"/>
          <w:szCs w:val="20"/>
        </w:rPr>
        <w:t>Step 1:</w:t>
      </w:r>
      <w:r w:rsidRPr="00E2564A">
        <w:rPr>
          <w:rFonts w:ascii="Arial" w:hAnsi="Arial"/>
          <w:sz w:val="20"/>
          <w:szCs w:val="20"/>
        </w:rPr>
        <w:tab/>
        <w:t xml:space="preserve">Satisfy all MDC admission requirements as stated in the latest </w:t>
      </w:r>
      <w:r>
        <w:rPr>
          <w:rFonts w:ascii="Arial" w:hAnsi="Arial"/>
          <w:sz w:val="20"/>
          <w:szCs w:val="20"/>
        </w:rPr>
        <w:t>College</w:t>
      </w:r>
      <w:r w:rsidRPr="00E2564A">
        <w:rPr>
          <w:rFonts w:ascii="Arial" w:hAnsi="Arial"/>
          <w:sz w:val="20"/>
          <w:szCs w:val="20"/>
        </w:rPr>
        <w:t xml:space="preserve"> catalog.</w:t>
      </w:r>
    </w:p>
    <w:p w:rsidR="007D63AA" w:rsidRPr="00E2564A" w:rsidRDefault="007D63AA" w:rsidP="007D63AA">
      <w:pPr>
        <w:ind w:left="1620" w:hanging="900"/>
        <w:jc w:val="both"/>
        <w:rPr>
          <w:rFonts w:ascii="Arial" w:hAnsi="Arial"/>
          <w:sz w:val="20"/>
          <w:szCs w:val="20"/>
        </w:rPr>
      </w:pPr>
    </w:p>
    <w:p w:rsidR="007D63AA" w:rsidRPr="00E2564A" w:rsidRDefault="007D63AA" w:rsidP="007D63AA">
      <w:pPr>
        <w:ind w:left="1620" w:hanging="900"/>
        <w:jc w:val="both"/>
        <w:rPr>
          <w:rFonts w:ascii="Arial" w:hAnsi="Arial"/>
          <w:sz w:val="20"/>
          <w:szCs w:val="20"/>
        </w:rPr>
      </w:pPr>
      <w:r w:rsidRPr="00E2564A">
        <w:rPr>
          <w:rFonts w:ascii="Arial" w:hAnsi="Arial"/>
          <w:sz w:val="20"/>
          <w:szCs w:val="20"/>
        </w:rPr>
        <w:t xml:space="preserve">Step 2:    </w:t>
      </w:r>
      <w:r w:rsidRPr="00D94BC5">
        <w:rPr>
          <w:rFonts w:ascii="Arial" w:hAnsi="Arial"/>
          <w:sz w:val="20"/>
          <w:szCs w:val="20"/>
        </w:rPr>
        <w:t>Complete 15 hours</w:t>
      </w:r>
      <w:r w:rsidRPr="00E2564A">
        <w:rPr>
          <w:rFonts w:ascii="Arial" w:hAnsi="Arial"/>
          <w:sz w:val="20"/>
          <w:szCs w:val="20"/>
        </w:rPr>
        <w:t xml:space="preserve"> of MDC coursework as outlined in this agreement.</w:t>
      </w:r>
    </w:p>
    <w:p w:rsidR="007D63AA" w:rsidRPr="00E2564A" w:rsidRDefault="007D63AA" w:rsidP="007D63AA">
      <w:pPr>
        <w:ind w:left="1620" w:hanging="900"/>
        <w:jc w:val="both"/>
        <w:rPr>
          <w:rFonts w:ascii="Arial" w:hAnsi="Arial"/>
          <w:sz w:val="20"/>
          <w:szCs w:val="20"/>
        </w:rPr>
      </w:pPr>
    </w:p>
    <w:p w:rsidR="007D63AA" w:rsidRPr="00E2564A" w:rsidRDefault="007D63AA" w:rsidP="007D63AA">
      <w:pPr>
        <w:pStyle w:val="BodyTextIndent2"/>
        <w:spacing w:line="240" w:lineRule="auto"/>
        <w:ind w:left="1620" w:hanging="900"/>
        <w:rPr>
          <w:rFonts w:ascii="Arial" w:hAnsi="Arial"/>
          <w:sz w:val="20"/>
          <w:szCs w:val="20"/>
        </w:rPr>
      </w:pPr>
      <w:r w:rsidRPr="00E2564A">
        <w:rPr>
          <w:rFonts w:ascii="Arial" w:hAnsi="Arial"/>
          <w:sz w:val="20"/>
          <w:szCs w:val="20"/>
        </w:rPr>
        <w:t>Step 3:</w:t>
      </w:r>
      <w:r w:rsidRPr="00E2564A">
        <w:rPr>
          <w:rFonts w:ascii="Arial" w:hAnsi="Arial"/>
          <w:sz w:val="20"/>
          <w:szCs w:val="20"/>
        </w:rPr>
        <w:tab/>
        <w:t xml:space="preserve">Submit official M-DCPS and MDC transcripts to the Department Chairperson of any campus of MDC offering the Associate in Science Degree in the area(s) of secondary school, program completion. </w:t>
      </w:r>
    </w:p>
    <w:p w:rsidR="007D63AA" w:rsidRPr="00E2564A" w:rsidRDefault="007D63AA" w:rsidP="007D63AA">
      <w:pPr>
        <w:ind w:left="1620"/>
        <w:jc w:val="both"/>
        <w:rPr>
          <w:rFonts w:ascii="Arial" w:hAnsi="Arial"/>
          <w:i/>
          <w:sz w:val="20"/>
          <w:szCs w:val="20"/>
        </w:rPr>
      </w:pPr>
      <w:r w:rsidRPr="00E2564A">
        <w:rPr>
          <w:rFonts w:ascii="Arial" w:hAnsi="Arial"/>
          <w:sz w:val="20"/>
          <w:szCs w:val="20"/>
        </w:rPr>
        <w:t>The Chairperson will complete a “</w:t>
      </w:r>
      <w:r w:rsidRPr="00E2564A">
        <w:rPr>
          <w:rFonts w:ascii="Arial" w:hAnsi="Arial"/>
          <w:i/>
          <w:sz w:val="20"/>
          <w:szCs w:val="20"/>
        </w:rPr>
        <w:t xml:space="preserve">Request for </w:t>
      </w:r>
      <w:smartTag w:uri="urn:schemas-microsoft-com:office:smarttags" w:element="place">
        <w:smartTag w:uri="urn:schemas-microsoft-com:office:smarttags" w:element="PlaceName">
          <w:r w:rsidRPr="00E2564A">
            <w:rPr>
              <w:rFonts w:ascii="Arial" w:hAnsi="Arial"/>
              <w:i/>
              <w:sz w:val="20"/>
              <w:szCs w:val="20"/>
            </w:rPr>
            <w:t>Awarding</w:t>
          </w:r>
        </w:smartTag>
        <w:r w:rsidRPr="00E2564A">
          <w:rPr>
            <w:rFonts w:ascii="Arial" w:hAnsi="Arial"/>
            <w:i/>
            <w:sz w:val="20"/>
            <w:szCs w:val="20"/>
          </w:rPr>
          <w:t xml:space="preserve"> </w:t>
        </w:r>
        <w:smartTag w:uri="urn:schemas-microsoft-com:office:smarttags" w:element="PlaceType">
          <w:r>
            <w:rPr>
              <w:rFonts w:ascii="Arial" w:hAnsi="Arial"/>
              <w:i/>
              <w:sz w:val="20"/>
              <w:szCs w:val="20"/>
            </w:rPr>
            <w:t>College</w:t>
          </w:r>
        </w:smartTag>
      </w:smartTag>
      <w:r w:rsidRPr="00E2564A">
        <w:rPr>
          <w:rFonts w:ascii="Arial" w:hAnsi="Arial"/>
          <w:i/>
          <w:sz w:val="20"/>
          <w:szCs w:val="20"/>
        </w:rPr>
        <w:t xml:space="preserve"> Credit for Miami-Dade County Public Schools Career Pathways Consortium”. </w:t>
      </w:r>
    </w:p>
    <w:p w:rsidR="007D63AA" w:rsidRPr="00E2564A" w:rsidRDefault="007D63AA" w:rsidP="007D63AA">
      <w:pPr>
        <w:ind w:left="1620"/>
        <w:jc w:val="both"/>
        <w:rPr>
          <w:rFonts w:ascii="Arial" w:hAnsi="Arial"/>
          <w:i/>
          <w:sz w:val="20"/>
          <w:szCs w:val="20"/>
        </w:rPr>
      </w:pPr>
    </w:p>
    <w:p w:rsidR="007D63AA" w:rsidRPr="00E2564A" w:rsidRDefault="007D63AA" w:rsidP="007D63AA">
      <w:pPr>
        <w:ind w:left="1620"/>
        <w:jc w:val="both"/>
        <w:rPr>
          <w:rFonts w:ascii="Arial" w:hAnsi="Arial"/>
          <w:sz w:val="20"/>
          <w:szCs w:val="20"/>
        </w:rPr>
      </w:pPr>
      <w:r w:rsidRPr="00E2564A">
        <w:rPr>
          <w:rFonts w:ascii="Arial" w:hAnsi="Arial"/>
          <w:sz w:val="20"/>
          <w:szCs w:val="20"/>
        </w:rPr>
        <w:t xml:space="preserve">Students will be notified of evaluation results and articulated course credits will be posted. </w:t>
      </w:r>
    </w:p>
    <w:p w:rsidR="007D63AA" w:rsidRPr="00E2564A" w:rsidRDefault="007D63AA" w:rsidP="007D63AA">
      <w:pPr>
        <w:ind w:left="1620"/>
        <w:jc w:val="both"/>
        <w:rPr>
          <w:rFonts w:ascii="Arial" w:hAnsi="Arial"/>
          <w:sz w:val="20"/>
          <w:szCs w:val="20"/>
        </w:rPr>
      </w:pPr>
    </w:p>
    <w:p w:rsidR="007D63AA" w:rsidRDefault="007D63AA" w:rsidP="00FE5B87">
      <w:pPr>
        <w:ind w:left="1620" w:hanging="900"/>
        <w:jc w:val="both"/>
        <w:rPr>
          <w:rFonts w:ascii="Arial" w:hAnsi="Arial"/>
          <w:sz w:val="20"/>
          <w:szCs w:val="20"/>
        </w:rPr>
      </w:pPr>
      <w:r w:rsidRPr="00E2564A">
        <w:rPr>
          <w:rFonts w:ascii="Arial" w:hAnsi="Arial"/>
          <w:sz w:val="20"/>
          <w:szCs w:val="20"/>
        </w:rPr>
        <w:t>Step 4:</w:t>
      </w:r>
      <w:r w:rsidRPr="00E2564A">
        <w:rPr>
          <w:rFonts w:ascii="Arial" w:hAnsi="Arial"/>
          <w:sz w:val="20"/>
          <w:szCs w:val="20"/>
        </w:rPr>
        <w:tab/>
        <w:t xml:space="preserve">The Registrar’s Office will forward a request form to the Transcript Evaluation department for posting of the articulated course credits on the student’s transcript.    </w:t>
      </w:r>
    </w:p>
    <w:p w:rsidR="007D63AA" w:rsidRDefault="007D63AA" w:rsidP="007D63AA">
      <w:pPr>
        <w:jc w:val="both"/>
        <w:rPr>
          <w:rFonts w:ascii="Arial" w:hAnsi="Arial"/>
          <w:sz w:val="20"/>
          <w:szCs w:val="20"/>
        </w:rPr>
      </w:pPr>
    </w:p>
    <w:p w:rsidR="007D63AA" w:rsidRPr="00E2564A" w:rsidRDefault="007D63AA" w:rsidP="007D63AA">
      <w:pPr>
        <w:jc w:val="both"/>
        <w:rPr>
          <w:rFonts w:ascii="Arial" w:hAnsi="Arial"/>
          <w:b/>
          <w:sz w:val="20"/>
          <w:szCs w:val="20"/>
        </w:rPr>
      </w:pPr>
      <w:r w:rsidRPr="00E2564A">
        <w:rPr>
          <w:rFonts w:ascii="Arial" w:hAnsi="Arial"/>
          <w:b/>
          <w:sz w:val="20"/>
          <w:szCs w:val="20"/>
        </w:rPr>
        <w:t>V.</w:t>
      </w:r>
      <w:r w:rsidRPr="00E2564A">
        <w:rPr>
          <w:rFonts w:ascii="Arial" w:hAnsi="Arial"/>
          <w:b/>
          <w:sz w:val="20"/>
          <w:szCs w:val="20"/>
        </w:rPr>
        <w:tab/>
        <w:t>Confidentiality and Student Records</w:t>
      </w:r>
    </w:p>
    <w:p w:rsidR="007D63AA" w:rsidRPr="00E2564A" w:rsidRDefault="007D63AA" w:rsidP="007D63AA">
      <w:pPr>
        <w:jc w:val="both"/>
        <w:rPr>
          <w:rFonts w:ascii="Arial" w:hAnsi="Arial"/>
          <w:b/>
          <w:sz w:val="20"/>
          <w:szCs w:val="20"/>
        </w:rPr>
      </w:pPr>
    </w:p>
    <w:p w:rsidR="007D63AA" w:rsidRPr="00927C7D" w:rsidRDefault="007D63AA" w:rsidP="007D63AA">
      <w:pPr>
        <w:ind w:left="720"/>
        <w:rPr>
          <w:rFonts w:ascii="Arial" w:hAnsi="Arial"/>
          <w:sz w:val="20"/>
          <w:szCs w:val="20"/>
        </w:rPr>
      </w:pPr>
      <w:r>
        <w:rPr>
          <w:rFonts w:ascii="Arial" w:hAnsi="Arial"/>
          <w:b/>
          <w:sz w:val="20"/>
          <w:szCs w:val="20"/>
        </w:rPr>
        <w:t xml:space="preserve">MDC and M-DCPS </w:t>
      </w:r>
      <w:r w:rsidRPr="00927C7D">
        <w:rPr>
          <w:rFonts w:ascii="Arial" w:hAnsi="Arial"/>
          <w:sz w:val="20"/>
          <w:szCs w:val="20"/>
        </w:rPr>
        <w:t>understand</w:t>
      </w:r>
      <w:r>
        <w:rPr>
          <w:rFonts w:ascii="Arial" w:hAnsi="Arial"/>
          <w:sz w:val="20"/>
          <w:szCs w:val="20"/>
        </w:rPr>
        <w:t xml:space="preserve"> and agree</w:t>
      </w:r>
      <w:r w:rsidRPr="00927C7D">
        <w:rPr>
          <w:rFonts w:ascii="Arial" w:hAnsi="Arial"/>
          <w:sz w:val="20"/>
          <w:szCs w:val="20"/>
        </w:rPr>
        <w:t xml:space="preserve"> that </w:t>
      </w:r>
      <w:r>
        <w:rPr>
          <w:rFonts w:ascii="Arial" w:hAnsi="Arial"/>
          <w:sz w:val="20"/>
          <w:szCs w:val="20"/>
        </w:rPr>
        <w:t xml:space="preserve">they are </w:t>
      </w:r>
      <w:r w:rsidRPr="00927C7D">
        <w:rPr>
          <w:rFonts w:ascii="Arial" w:hAnsi="Arial"/>
          <w:sz w:val="20"/>
          <w:szCs w:val="20"/>
        </w:rPr>
        <w:t xml:space="preserve">subject to all federal and state laws and School Board rules relating to the confidentiality of student information. </w:t>
      </w:r>
      <w:r>
        <w:rPr>
          <w:rFonts w:ascii="Arial" w:hAnsi="Arial"/>
          <w:sz w:val="20"/>
          <w:szCs w:val="20"/>
        </w:rPr>
        <w:t xml:space="preserve">Both institutions </w:t>
      </w:r>
      <w:r w:rsidRPr="00927C7D">
        <w:rPr>
          <w:rFonts w:ascii="Arial" w:hAnsi="Arial"/>
          <w:sz w:val="20"/>
          <w:szCs w:val="20"/>
        </w:rPr>
        <w:t>further agree</w:t>
      </w:r>
      <w:r>
        <w:rPr>
          <w:rFonts w:ascii="Arial" w:hAnsi="Arial"/>
          <w:sz w:val="20"/>
          <w:szCs w:val="20"/>
        </w:rPr>
        <w:t xml:space="preserve"> </w:t>
      </w:r>
      <w:r w:rsidRPr="00927C7D">
        <w:rPr>
          <w:rFonts w:ascii="Arial" w:hAnsi="Arial"/>
          <w:sz w:val="20"/>
          <w:szCs w:val="20"/>
        </w:rPr>
        <w:t>to</w:t>
      </w:r>
      <w:r>
        <w:rPr>
          <w:rFonts w:ascii="Arial" w:hAnsi="Arial"/>
          <w:sz w:val="20"/>
          <w:szCs w:val="20"/>
        </w:rPr>
        <w:t xml:space="preserve"> </w:t>
      </w:r>
      <w:r w:rsidRPr="00927C7D">
        <w:rPr>
          <w:rFonts w:ascii="Arial" w:hAnsi="Arial"/>
          <w:sz w:val="20"/>
          <w:szCs w:val="20"/>
        </w:rPr>
        <w:t xml:space="preserve">comply with the Family Educational Rights and Privacy Act (FERPA). </w:t>
      </w:r>
      <w:r>
        <w:rPr>
          <w:rFonts w:ascii="Arial" w:hAnsi="Arial"/>
          <w:sz w:val="20"/>
          <w:szCs w:val="20"/>
        </w:rPr>
        <w:t xml:space="preserve">They </w:t>
      </w:r>
      <w:r w:rsidRPr="00927C7D">
        <w:rPr>
          <w:rFonts w:ascii="Arial" w:hAnsi="Arial"/>
          <w:sz w:val="20"/>
          <w:szCs w:val="20"/>
        </w:rPr>
        <w:t>shall</w:t>
      </w:r>
      <w:r>
        <w:rPr>
          <w:rFonts w:ascii="Arial" w:hAnsi="Arial"/>
          <w:sz w:val="20"/>
          <w:szCs w:val="20"/>
        </w:rPr>
        <w:t xml:space="preserve"> regard </w:t>
      </w:r>
      <w:r>
        <w:rPr>
          <w:rFonts w:ascii="Arial" w:hAnsi="Arial"/>
          <w:sz w:val="20"/>
          <w:szCs w:val="20"/>
        </w:rPr>
        <w:tab/>
      </w:r>
    </w:p>
    <w:p w:rsidR="007D63AA" w:rsidRPr="00927C7D" w:rsidRDefault="007D63AA" w:rsidP="007D63AA">
      <w:pPr>
        <w:rPr>
          <w:rFonts w:ascii="Arial" w:hAnsi="Arial"/>
          <w:sz w:val="20"/>
          <w:szCs w:val="20"/>
        </w:rPr>
      </w:pPr>
      <w:r w:rsidRPr="00927C7D">
        <w:rPr>
          <w:rFonts w:ascii="Arial" w:hAnsi="Arial"/>
          <w:sz w:val="20"/>
          <w:szCs w:val="20"/>
        </w:rPr>
        <w:tab/>
        <w:t xml:space="preserve">all student information as confidential and will not disclose the student information to any third </w:t>
      </w:r>
    </w:p>
    <w:p w:rsidR="007D63AA" w:rsidRPr="007554BD" w:rsidRDefault="007D63AA" w:rsidP="007D63AA">
      <w:pPr>
        <w:rPr>
          <w:rFonts w:ascii="Arial" w:hAnsi="Arial"/>
          <w:color w:val="0000FF"/>
          <w:sz w:val="20"/>
          <w:szCs w:val="20"/>
        </w:rPr>
      </w:pPr>
      <w:r w:rsidRPr="00927C7D">
        <w:rPr>
          <w:rFonts w:ascii="Arial" w:hAnsi="Arial"/>
          <w:sz w:val="20"/>
          <w:szCs w:val="20"/>
        </w:rPr>
        <w:tab/>
        <w:t>party.</w:t>
      </w:r>
      <w:r w:rsidRPr="007554BD">
        <w:rPr>
          <w:rFonts w:ascii="Arial" w:hAnsi="Arial"/>
          <w:color w:val="0000FF"/>
          <w:sz w:val="20"/>
          <w:szCs w:val="20"/>
        </w:rPr>
        <w:t xml:space="preserve"> </w:t>
      </w:r>
    </w:p>
    <w:p w:rsidR="007D63AA" w:rsidRPr="00E2564A" w:rsidRDefault="007D63AA" w:rsidP="007D63AA">
      <w:pPr>
        <w:jc w:val="both"/>
        <w:rPr>
          <w:rFonts w:ascii="Arial" w:hAnsi="Arial"/>
          <w:sz w:val="20"/>
          <w:szCs w:val="20"/>
        </w:rPr>
      </w:pPr>
    </w:p>
    <w:p w:rsidR="007D63AA" w:rsidRPr="00E2564A" w:rsidRDefault="007D63AA" w:rsidP="007D63AA">
      <w:pPr>
        <w:ind w:left="720" w:hanging="720"/>
        <w:jc w:val="both"/>
        <w:rPr>
          <w:rFonts w:ascii="Arial" w:hAnsi="Arial"/>
          <w:b/>
          <w:sz w:val="20"/>
          <w:szCs w:val="20"/>
        </w:rPr>
      </w:pPr>
      <w:r w:rsidRPr="00E2564A">
        <w:rPr>
          <w:rFonts w:ascii="Arial" w:hAnsi="Arial"/>
          <w:b/>
          <w:sz w:val="20"/>
          <w:szCs w:val="20"/>
        </w:rPr>
        <w:t>VI.</w:t>
      </w:r>
      <w:r w:rsidRPr="00E2564A">
        <w:rPr>
          <w:rFonts w:ascii="Arial" w:hAnsi="Arial"/>
          <w:b/>
          <w:sz w:val="20"/>
          <w:szCs w:val="20"/>
        </w:rPr>
        <w:tab/>
        <w:t>Revisions</w:t>
      </w:r>
    </w:p>
    <w:p w:rsidR="007D63AA" w:rsidRPr="00E2564A" w:rsidRDefault="007D63AA" w:rsidP="007D63AA">
      <w:pPr>
        <w:ind w:left="720" w:hanging="720"/>
        <w:jc w:val="both"/>
        <w:rPr>
          <w:rFonts w:ascii="Arial" w:hAnsi="Arial"/>
          <w:b/>
          <w:sz w:val="20"/>
          <w:szCs w:val="20"/>
        </w:rPr>
      </w:pPr>
    </w:p>
    <w:p w:rsidR="007D63AA" w:rsidRPr="00927C7D" w:rsidRDefault="007D63AA" w:rsidP="007D63AA">
      <w:pPr>
        <w:ind w:left="720"/>
        <w:jc w:val="both"/>
        <w:rPr>
          <w:rFonts w:ascii="Arial" w:hAnsi="Arial"/>
          <w:sz w:val="20"/>
          <w:szCs w:val="20"/>
        </w:rPr>
      </w:pPr>
      <w:r w:rsidRPr="00E2564A">
        <w:rPr>
          <w:rFonts w:ascii="Arial" w:hAnsi="Arial"/>
          <w:sz w:val="20"/>
          <w:szCs w:val="20"/>
        </w:rPr>
        <w:t xml:space="preserve">This agreement shall be reviewed as needed by both parties.  Proposed revisions may be initiated in writing by either party for review, negotiation, and approval. </w:t>
      </w:r>
      <w:r w:rsidRPr="00927C7D">
        <w:rPr>
          <w:rFonts w:ascii="Arial" w:hAnsi="Arial"/>
          <w:sz w:val="20"/>
          <w:szCs w:val="20"/>
        </w:rPr>
        <w:t xml:space="preserve">Any revisions to the agreement must be in writing and signed by both parties. </w:t>
      </w:r>
    </w:p>
    <w:p w:rsidR="007D63AA" w:rsidRPr="00E2564A" w:rsidRDefault="007D63AA" w:rsidP="007D63AA">
      <w:pPr>
        <w:ind w:left="720"/>
        <w:jc w:val="both"/>
        <w:rPr>
          <w:sz w:val="20"/>
          <w:szCs w:val="20"/>
        </w:rPr>
      </w:pPr>
    </w:p>
    <w:p w:rsidR="007D63AA" w:rsidRDefault="007D63AA" w:rsidP="007D63AA">
      <w:pPr>
        <w:jc w:val="both"/>
        <w:rPr>
          <w:rFonts w:ascii="Arial" w:hAnsi="Arial" w:cs="Arial"/>
          <w:b/>
          <w:sz w:val="20"/>
          <w:szCs w:val="20"/>
        </w:rPr>
      </w:pPr>
      <w:r w:rsidRPr="00E2564A">
        <w:rPr>
          <w:rFonts w:ascii="Arial" w:hAnsi="Arial" w:cs="Arial"/>
          <w:b/>
          <w:sz w:val="20"/>
          <w:szCs w:val="20"/>
        </w:rPr>
        <w:t>VII.</w:t>
      </w:r>
      <w:r w:rsidRPr="00E2564A">
        <w:rPr>
          <w:rFonts w:ascii="Arial" w:hAnsi="Arial" w:cs="Arial"/>
          <w:b/>
          <w:sz w:val="20"/>
          <w:szCs w:val="20"/>
        </w:rPr>
        <w:tab/>
      </w:r>
      <w:r w:rsidRPr="007554BD">
        <w:rPr>
          <w:rFonts w:ascii="Arial" w:hAnsi="Arial" w:cs="Arial"/>
          <w:b/>
          <w:sz w:val="20"/>
          <w:szCs w:val="20"/>
        </w:rPr>
        <w:t>Governing Law and Venue</w:t>
      </w:r>
    </w:p>
    <w:p w:rsidR="00C8433D" w:rsidRDefault="00C8433D" w:rsidP="00C8433D">
      <w:pPr>
        <w:ind w:left="720"/>
        <w:jc w:val="both"/>
        <w:rPr>
          <w:rFonts w:ascii="Arial" w:hAnsi="Arial"/>
          <w:sz w:val="20"/>
          <w:szCs w:val="20"/>
        </w:rPr>
      </w:pPr>
    </w:p>
    <w:p w:rsidR="00C8433D" w:rsidRDefault="00C8433D" w:rsidP="00C8433D">
      <w:pPr>
        <w:ind w:left="720"/>
        <w:jc w:val="both"/>
        <w:rPr>
          <w:rFonts w:ascii="Arial" w:hAnsi="Arial" w:cs="Arial"/>
          <w:b/>
          <w:sz w:val="20"/>
          <w:szCs w:val="20"/>
        </w:rPr>
      </w:pPr>
      <w:r w:rsidRPr="00E2564A">
        <w:rPr>
          <w:rFonts w:ascii="Arial" w:hAnsi="Arial"/>
          <w:sz w:val="20"/>
          <w:szCs w:val="20"/>
        </w:rPr>
        <w:t xml:space="preserve">This agreement shall be </w:t>
      </w:r>
      <w:r>
        <w:rPr>
          <w:rFonts w:ascii="Arial" w:hAnsi="Arial"/>
          <w:sz w:val="20"/>
          <w:szCs w:val="20"/>
        </w:rPr>
        <w:t>construed in accordance with the laws of the State of Florida.  Any dispute with respect to this agreement is subject to the laws of Florida, venue in Miami-Dade County.</w:t>
      </w:r>
    </w:p>
    <w:p w:rsidR="00BF5C63" w:rsidRDefault="00BF5C63" w:rsidP="00BF5C63">
      <w:pPr>
        <w:jc w:val="center"/>
        <w:rPr>
          <w:b/>
          <w:sz w:val="22"/>
          <w:szCs w:val="22"/>
        </w:rPr>
      </w:pPr>
    </w:p>
    <w:p w:rsidR="00BF5C63" w:rsidRPr="00F82AAA" w:rsidRDefault="00746B5D" w:rsidP="00BF5C63">
      <w:pPr>
        <w:jc w:val="center"/>
        <w:rPr>
          <w:b/>
          <w:sz w:val="22"/>
          <w:szCs w:val="22"/>
        </w:rPr>
      </w:pPr>
      <w:r>
        <w:rPr>
          <w:b/>
          <w:sz w:val="22"/>
          <w:szCs w:val="22"/>
        </w:rPr>
        <w:t>AUTHORIZED</w:t>
      </w:r>
      <w:r w:rsidR="00BF5C63" w:rsidRPr="00F82AAA">
        <w:rPr>
          <w:b/>
          <w:sz w:val="22"/>
          <w:szCs w:val="22"/>
        </w:rPr>
        <w:t xml:space="preserve"> SIG</w:t>
      </w:r>
      <w:r w:rsidR="00BF5C63">
        <w:rPr>
          <w:b/>
          <w:sz w:val="22"/>
          <w:szCs w:val="22"/>
        </w:rPr>
        <w:t>NATURES</w:t>
      </w:r>
    </w:p>
    <w:p w:rsidR="00BF5C63" w:rsidRDefault="00BF5C63" w:rsidP="00BF5C63">
      <w:pPr>
        <w:pStyle w:val="Heading2"/>
        <w:rPr>
          <w:rFonts w:ascii="Arial" w:hAnsi="Arial"/>
          <w:sz w:val="20"/>
          <w:szCs w:val="20"/>
        </w:rPr>
      </w:pPr>
    </w:p>
    <w:p w:rsidR="00BF5C63" w:rsidRDefault="00BF5C63" w:rsidP="00BF5C63">
      <w:pPr>
        <w:pStyle w:val="Heading2"/>
        <w:rPr>
          <w:rFonts w:ascii="Arial" w:hAnsi="Arial"/>
          <w:sz w:val="20"/>
          <w:szCs w:val="20"/>
        </w:rPr>
      </w:pPr>
    </w:p>
    <w:p w:rsidR="00BF5C63" w:rsidRPr="00E2564A" w:rsidRDefault="00BF5C63" w:rsidP="00BF5C63">
      <w:pPr>
        <w:jc w:val="both"/>
        <w:rPr>
          <w:rFonts w:ascii="Arial" w:hAnsi="Arial"/>
          <w:b/>
          <w:sz w:val="20"/>
          <w:szCs w:val="20"/>
        </w:rPr>
      </w:pPr>
    </w:p>
    <w:p w:rsidR="00BF5C63" w:rsidRPr="00E2564A" w:rsidRDefault="00BF5C63" w:rsidP="00BF5C63">
      <w:pPr>
        <w:pStyle w:val="Heading3"/>
        <w:tabs>
          <w:tab w:val="left" w:pos="5040"/>
        </w:tabs>
        <w:jc w:val="both"/>
        <w:rPr>
          <w:rFonts w:ascii="Arial" w:hAnsi="Arial"/>
          <w:sz w:val="20"/>
          <w:szCs w:val="20"/>
        </w:rPr>
      </w:pPr>
      <w:r w:rsidRPr="00E2564A">
        <w:rPr>
          <w:rFonts w:ascii="Arial" w:hAnsi="Arial"/>
          <w:sz w:val="20"/>
          <w:szCs w:val="20"/>
        </w:rPr>
        <w:t xml:space="preserve">Approved:  </w:t>
      </w:r>
      <w:smartTag w:uri="urn:schemas-microsoft-com:office:smarttags" w:element="place">
        <w:smartTag w:uri="urn:schemas-microsoft-com:office:smarttags" w:element="PlaceName">
          <w:r w:rsidRPr="00E2564A">
            <w:rPr>
              <w:rFonts w:ascii="Arial" w:hAnsi="Arial"/>
              <w:sz w:val="20"/>
              <w:szCs w:val="20"/>
            </w:rPr>
            <w:t>Miami</w:t>
          </w:r>
        </w:smartTag>
        <w:r w:rsidRPr="00E2564A">
          <w:rPr>
            <w:rFonts w:ascii="Arial" w:hAnsi="Arial"/>
            <w:sz w:val="20"/>
            <w:szCs w:val="20"/>
          </w:rPr>
          <w:t xml:space="preserve"> </w:t>
        </w:r>
        <w:smartTag w:uri="urn:schemas-microsoft-com:office:smarttags" w:element="PlaceName">
          <w:r w:rsidRPr="00E2564A">
            <w:rPr>
              <w:rFonts w:ascii="Arial" w:hAnsi="Arial"/>
              <w:sz w:val="20"/>
              <w:szCs w:val="20"/>
            </w:rPr>
            <w:t>Dade</w:t>
          </w:r>
        </w:smartTag>
        <w:r w:rsidRPr="00E2564A">
          <w:rPr>
            <w:rFonts w:ascii="Arial" w:hAnsi="Arial"/>
            <w:sz w:val="20"/>
            <w:szCs w:val="20"/>
          </w:rPr>
          <w:t xml:space="preserve"> </w:t>
        </w:r>
        <w:smartTag w:uri="urn:schemas-microsoft-com:office:smarttags" w:element="PlaceType">
          <w:r w:rsidRPr="00E2564A">
            <w:rPr>
              <w:rFonts w:ascii="Arial" w:hAnsi="Arial"/>
              <w:sz w:val="20"/>
              <w:szCs w:val="20"/>
            </w:rPr>
            <w:t>College</w:t>
          </w:r>
        </w:smartTag>
      </w:smartTag>
      <w:r w:rsidRPr="00E2564A">
        <w:rPr>
          <w:rFonts w:ascii="Arial" w:hAnsi="Arial"/>
          <w:sz w:val="20"/>
          <w:szCs w:val="20"/>
        </w:rPr>
        <w:tab/>
        <w:t>Approved:  Miami-Dade County Public Schools</w:t>
      </w:r>
    </w:p>
    <w:p w:rsidR="00BF5C63" w:rsidRPr="00E2564A" w:rsidRDefault="00BF5C63" w:rsidP="00BF5C63">
      <w:pPr>
        <w:jc w:val="both"/>
        <w:rPr>
          <w:rFonts w:ascii="Arial" w:hAnsi="Arial"/>
          <w:sz w:val="20"/>
          <w:szCs w:val="20"/>
        </w:rPr>
      </w:pPr>
    </w:p>
    <w:p w:rsidR="00BF5C63" w:rsidRPr="00E2564A" w:rsidRDefault="00BF5C63" w:rsidP="00BF5C63">
      <w:pPr>
        <w:jc w:val="both"/>
        <w:rPr>
          <w:rFonts w:ascii="Arial" w:hAnsi="Arial"/>
          <w:sz w:val="20"/>
          <w:szCs w:val="20"/>
        </w:rPr>
      </w:pPr>
    </w:p>
    <w:p w:rsidR="00BF5C63" w:rsidRPr="00E2564A" w:rsidRDefault="00BF5C63" w:rsidP="00BF5C63">
      <w:pPr>
        <w:jc w:val="both"/>
        <w:rPr>
          <w:rFonts w:ascii="Arial" w:hAnsi="Arial"/>
          <w:sz w:val="20"/>
          <w:szCs w:val="20"/>
        </w:rPr>
      </w:pPr>
    </w:p>
    <w:p w:rsidR="00BF5C63" w:rsidRPr="00E2564A" w:rsidRDefault="00BF5C63" w:rsidP="00BF5C63">
      <w:pPr>
        <w:jc w:val="both"/>
        <w:rPr>
          <w:rFonts w:ascii="Arial" w:hAnsi="Arial"/>
          <w:sz w:val="20"/>
          <w:szCs w:val="20"/>
        </w:rPr>
      </w:pPr>
      <w:r w:rsidRPr="00E2564A">
        <w:rPr>
          <w:rFonts w:ascii="Arial" w:hAnsi="Arial"/>
          <w:sz w:val="20"/>
          <w:szCs w:val="20"/>
        </w:rPr>
        <w:t>_______________________________</w:t>
      </w:r>
      <w:r w:rsidRPr="00E2564A">
        <w:rPr>
          <w:rFonts w:ascii="Arial" w:hAnsi="Arial"/>
          <w:sz w:val="20"/>
          <w:szCs w:val="20"/>
        </w:rPr>
        <w:tab/>
        <w:t xml:space="preserve">     </w:t>
      </w:r>
      <w:r w:rsidRPr="00E2564A">
        <w:rPr>
          <w:rFonts w:ascii="Arial" w:hAnsi="Arial"/>
          <w:sz w:val="20"/>
          <w:szCs w:val="20"/>
        </w:rPr>
        <w:tab/>
      </w:r>
      <w:r w:rsidRPr="00E2564A">
        <w:rPr>
          <w:rFonts w:ascii="Arial" w:hAnsi="Arial"/>
          <w:sz w:val="20"/>
          <w:szCs w:val="20"/>
        </w:rPr>
        <w:tab/>
        <w:t>________________________________</w:t>
      </w:r>
    </w:p>
    <w:p w:rsidR="00BF5C63" w:rsidRPr="00E2564A" w:rsidRDefault="00BF5C63" w:rsidP="00BF5C63">
      <w:pPr>
        <w:jc w:val="both"/>
        <w:rPr>
          <w:rFonts w:ascii="Arial" w:hAnsi="Arial"/>
          <w:sz w:val="20"/>
          <w:szCs w:val="20"/>
        </w:rPr>
      </w:pPr>
      <w:r w:rsidRPr="00E2564A">
        <w:rPr>
          <w:rFonts w:ascii="Arial" w:hAnsi="Arial"/>
          <w:sz w:val="20"/>
          <w:szCs w:val="20"/>
        </w:rPr>
        <w:t>Eduardo J. Padrón, Ph.D.</w:t>
      </w:r>
      <w:r w:rsidRPr="00E2564A">
        <w:rPr>
          <w:rFonts w:ascii="Arial" w:hAnsi="Arial"/>
          <w:sz w:val="20"/>
          <w:szCs w:val="20"/>
        </w:rPr>
        <w:tab/>
        <w:t>Date</w:t>
      </w:r>
      <w:r w:rsidRPr="00E2564A">
        <w:rPr>
          <w:rFonts w:ascii="Arial" w:hAnsi="Arial"/>
          <w:sz w:val="20"/>
          <w:szCs w:val="20"/>
        </w:rPr>
        <w:tab/>
      </w:r>
      <w:r w:rsidRPr="00E2564A">
        <w:rPr>
          <w:rFonts w:ascii="Arial" w:hAnsi="Arial"/>
          <w:sz w:val="20"/>
          <w:szCs w:val="20"/>
        </w:rPr>
        <w:tab/>
      </w:r>
      <w:r w:rsidRPr="00E2564A">
        <w:rPr>
          <w:rFonts w:ascii="Arial" w:hAnsi="Arial"/>
          <w:sz w:val="20"/>
          <w:szCs w:val="20"/>
        </w:rPr>
        <w:tab/>
      </w:r>
      <w:r>
        <w:rPr>
          <w:rFonts w:ascii="Arial" w:hAnsi="Arial"/>
          <w:sz w:val="20"/>
          <w:szCs w:val="20"/>
        </w:rPr>
        <w:t>Alberto M. Carvalho</w:t>
      </w:r>
      <w:r w:rsidRPr="00E2564A">
        <w:rPr>
          <w:rFonts w:ascii="Arial" w:hAnsi="Arial"/>
          <w:sz w:val="20"/>
          <w:szCs w:val="20"/>
        </w:rPr>
        <w:t xml:space="preserve">  </w:t>
      </w:r>
      <w:r w:rsidRPr="00E2564A">
        <w:rPr>
          <w:rFonts w:ascii="Arial" w:hAnsi="Arial"/>
          <w:sz w:val="20"/>
          <w:szCs w:val="20"/>
        </w:rPr>
        <w:tab/>
      </w:r>
      <w:r>
        <w:rPr>
          <w:rFonts w:ascii="Arial" w:hAnsi="Arial"/>
          <w:sz w:val="20"/>
          <w:szCs w:val="20"/>
        </w:rPr>
        <w:tab/>
      </w:r>
      <w:r w:rsidRPr="00E2564A">
        <w:rPr>
          <w:rFonts w:ascii="Arial" w:hAnsi="Arial"/>
          <w:sz w:val="20"/>
          <w:szCs w:val="20"/>
        </w:rPr>
        <w:t>Date</w:t>
      </w:r>
      <w:r w:rsidRPr="00E2564A">
        <w:rPr>
          <w:rFonts w:ascii="Arial" w:hAnsi="Arial"/>
          <w:sz w:val="20"/>
          <w:szCs w:val="20"/>
        </w:rPr>
        <w:tab/>
      </w:r>
    </w:p>
    <w:p w:rsidR="00BF5C63" w:rsidRDefault="00BF5C63" w:rsidP="00BF5C63">
      <w:pPr>
        <w:jc w:val="both"/>
        <w:rPr>
          <w:rFonts w:ascii="Arial" w:hAnsi="Arial" w:cs="Arial"/>
          <w:sz w:val="20"/>
          <w:szCs w:val="20"/>
        </w:rPr>
      </w:pPr>
      <w:r w:rsidRPr="00E2564A">
        <w:rPr>
          <w:rFonts w:ascii="Arial" w:hAnsi="Arial"/>
          <w:sz w:val="20"/>
          <w:szCs w:val="20"/>
        </w:rPr>
        <w:t>College President</w:t>
      </w:r>
      <w:r w:rsidRPr="00E2564A">
        <w:rPr>
          <w:rFonts w:ascii="Arial" w:hAnsi="Arial"/>
          <w:sz w:val="20"/>
          <w:szCs w:val="20"/>
        </w:rPr>
        <w:tab/>
      </w:r>
      <w:r w:rsidRPr="00E2564A">
        <w:rPr>
          <w:rFonts w:ascii="Arial" w:hAnsi="Arial"/>
          <w:sz w:val="20"/>
          <w:szCs w:val="20"/>
        </w:rPr>
        <w:tab/>
      </w:r>
      <w:r w:rsidRPr="00E2564A">
        <w:rPr>
          <w:rFonts w:ascii="Arial" w:hAnsi="Arial"/>
          <w:sz w:val="20"/>
          <w:szCs w:val="20"/>
        </w:rPr>
        <w:tab/>
      </w:r>
      <w:r w:rsidRPr="00E2564A">
        <w:rPr>
          <w:rFonts w:ascii="Arial" w:hAnsi="Arial"/>
          <w:sz w:val="20"/>
          <w:szCs w:val="20"/>
        </w:rPr>
        <w:tab/>
      </w:r>
      <w:r w:rsidRPr="00E2564A">
        <w:rPr>
          <w:rFonts w:ascii="Arial" w:hAnsi="Arial"/>
          <w:sz w:val="20"/>
          <w:szCs w:val="20"/>
        </w:rPr>
        <w:tab/>
        <w:t>Superintendent of Schools</w:t>
      </w:r>
    </w:p>
    <w:p w:rsidR="00BF5C63" w:rsidRDefault="00BF5C63" w:rsidP="007D63AA">
      <w:pPr>
        <w:jc w:val="both"/>
        <w:rPr>
          <w:rFonts w:ascii="Arial" w:hAnsi="Arial" w:cs="Arial"/>
          <w:b/>
          <w:sz w:val="20"/>
          <w:szCs w:val="20"/>
        </w:rPr>
      </w:pPr>
    </w:p>
    <w:p w:rsidR="007221DC" w:rsidRDefault="004540AC" w:rsidP="007D63AA">
      <w:pPr>
        <w:jc w:val="both"/>
        <w:rPr>
          <w:rFonts w:ascii="Arial" w:hAnsi="Arial" w:cs="Arial"/>
          <w:b/>
          <w:sz w:val="20"/>
          <w:szCs w:val="20"/>
        </w:rPr>
        <w:sectPr w:rsidR="007221DC" w:rsidSect="002A4E24">
          <w:headerReference w:type="default" r:id="rId19"/>
          <w:pgSz w:w="12240" w:h="15840"/>
          <w:pgMar w:top="1620" w:right="1440" w:bottom="1440" w:left="1260" w:header="0" w:footer="720" w:gutter="0"/>
          <w:cols w:space="720"/>
          <w:docGrid w:linePitch="360"/>
        </w:sectPr>
      </w:pPr>
      <w:r>
        <w:rPr>
          <w:rFonts w:ascii="Arial" w:hAnsi="Arial" w:cs="Arial"/>
          <w:b/>
          <w:noProof/>
          <w:sz w:val="20"/>
          <w:szCs w:val="20"/>
        </w:rPr>
        <w:lastRenderedPageBreak/>
        <w:pict>
          <v:shape id="_x0000_s1028" type="#_x0000_t202" style="position:absolute;left:0;text-align:left;margin-left:0;margin-top:65pt;width:468pt;height:637pt;z-index:251660800;mso-position-horizontal:center;mso-position-vertical-relative:page" o:allowoverlap="f" strokeweight="4.5pt">
            <v:stroke linestyle="thinThick"/>
            <o:lock v:ext="edit" aspectratio="t"/>
            <v:textbox style="mso-next-textbox:#_x0000_s1028">
              <w:txbxContent>
                <w:p w:rsidR="00286830" w:rsidRDefault="00286830" w:rsidP="007221DC">
                  <w:pPr>
                    <w:jc w:val="center"/>
                  </w:pPr>
                </w:p>
                <w:p w:rsidR="00286830" w:rsidRDefault="00286830" w:rsidP="007221DC">
                  <w:pPr>
                    <w:jc w:val="center"/>
                  </w:pPr>
                </w:p>
                <w:p w:rsidR="00286830" w:rsidRDefault="00286830" w:rsidP="007221DC">
                  <w:pPr>
                    <w:jc w:val="center"/>
                  </w:pPr>
                </w:p>
                <w:p w:rsidR="00286830" w:rsidRDefault="00286830" w:rsidP="007221DC">
                  <w:pPr>
                    <w:jc w:val="center"/>
                  </w:pPr>
                </w:p>
                <w:p w:rsidR="00286830" w:rsidRDefault="00286830" w:rsidP="007221DC"/>
                <w:p w:rsidR="00286830" w:rsidRDefault="00286830" w:rsidP="007221DC"/>
                <w:p w:rsidR="00286830" w:rsidRDefault="00286830" w:rsidP="007221DC"/>
                <w:p w:rsidR="00286830" w:rsidRPr="00E74FB5" w:rsidRDefault="00286830" w:rsidP="007221DC">
                  <w:pPr>
                    <w:jc w:val="center"/>
                    <w:rPr>
                      <w:rFonts w:ascii="Arial" w:hAnsi="Arial" w:cs="Arial"/>
                      <w:b/>
                      <w:sz w:val="40"/>
                      <w:szCs w:val="40"/>
                    </w:rPr>
                  </w:pPr>
                  <w:r>
                    <w:rPr>
                      <w:rFonts w:ascii="Arial" w:hAnsi="Arial" w:cs="Arial"/>
                      <w:b/>
                      <w:sz w:val="40"/>
                      <w:szCs w:val="40"/>
                    </w:rPr>
                    <w:t>ATTACHMENT</w:t>
                  </w:r>
                  <w:r w:rsidRPr="00E74FB5">
                    <w:rPr>
                      <w:rFonts w:ascii="Arial" w:hAnsi="Arial" w:cs="Arial"/>
                      <w:b/>
                      <w:sz w:val="40"/>
                      <w:szCs w:val="40"/>
                    </w:rPr>
                    <w:t xml:space="preserve"> </w:t>
                  </w:r>
                  <w:r>
                    <w:rPr>
                      <w:rFonts w:ascii="Arial" w:hAnsi="Arial" w:cs="Arial"/>
                      <w:b/>
                      <w:sz w:val="40"/>
                      <w:szCs w:val="40"/>
                    </w:rPr>
                    <w:t>B</w:t>
                  </w:r>
                  <w:r>
                    <w:rPr>
                      <w:rFonts w:ascii="Arial" w:hAnsi="Arial" w:cs="Arial"/>
                      <w:b/>
                      <w:sz w:val="40"/>
                      <w:szCs w:val="40"/>
                      <w:vertAlign w:val="subscript"/>
                    </w:rPr>
                    <w:t>2</w:t>
                  </w:r>
                </w:p>
                <w:p w:rsidR="00286830" w:rsidRPr="00E74FB5" w:rsidRDefault="00286830" w:rsidP="007221DC">
                  <w:pPr>
                    <w:rPr>
                      <w:rFonts w:ascii="Arial" w:hAnsi="Arial" w:cs="Arial"/>
                      <w:b/>
                      <w:sz w:val="40"/>
                      <w:szCs w:val="40"/>
                    </w:rPr>
                  </w:pPr>
                </w:p>
                <w:p w:rsidR="00286830" w:rsidRDefault="00286830" w:rsidP="007221DC">
                  <w:pPr>
                    <w:jc w:val="center"/>
                    <w:rPr>
                      <w:rFonts w:ascii="Arial" w:hAnsi="Arial" w:cs="Arial"/>
                      <w:b/>
                      <w:sz w:val="40"/>
                      <w:szCs w:val="40"/>
                    </w:rPr>
                  </w:pPr>
                </w:p>
                <w:p w:rsidR="00286830" w:rsidRDefault="00286830" w:rsidP="007221DC">
                  <w:pPr>
                    <w:jc w:val="center"/>
                    <w:rPr>
                      <w:rFonts w:ascii="Arial" w:hAnsi="Arial" w:cs="Arial"/>
                      <w:b/>
                      <w:sz w:val="40"/>
                      <w:szCs w:val="40"/>
                    </w:rPr>
                  </w:pPr>
                  <w:r>
                    <w:rPr>
                      <w:rFonts w:ascii="Arial" w:hAnsi="Arial" w:cs="Arial"/>
                      <w:b/>
                      <w:sz w:val="40"/>
                      <w:szCs w:val="40"/>
                    </w:rPr>
                    <w:t xml:space="preserve">Career Pathways Articulated </w:t>
                  </w:r>
                </w:p>
                <w:p w:rsidR="00286830" w:rsidRDefault="00286830" w:rsidP="007221DC">
                  <w:pPr>
                    <w:jc w:val="center"/>
                    <w:rPr>
                      <w:rFonts w:ascii="Arial" w:hAnsi="Arial" w:cs="Arial"/>
                      <w:b/>
                      <w:sz w:val="40"/>
                      <w:szCs w:val="40"/>
                    </w:rPr>
                  </w:pPr>
                </w:p>
                <w:p w:rsidR="00286830" w:rsidRDefault="00286830" w:rsidP="007221DC">
                  <w:pPr>
                    <w:jc w:val="center"/>
                    <w:rPr>
                      <w:rFonts w:ascii="Arial" w:hAnsi="Arial" w:cs="Arial"/>
                      <w:b/>
                      <w:sz w:val="40"/>
                      <w:szCs w:val="40"/>
                    </w:rPr>
                  </w:pPr>
                  <w:r>
                    <w:rPr>
                      <w:rFonts w:ascii="Arial" w:hAnsi="Arial" w:cs="Arial"/>
                      <w:b/>
                      <w:sz w:val="40"/>
                      <w:szCs w:val="40"/>
                    </w:rPr>
                    <w:t>Program</w:t>
                  </w:r>
                  <w:r w:rsidR="00CD1DC6">
                    <w:rPr>
                      <w:rFonts w:ascii="Arial" w:hAnsi="Arial" w:cs="Arial"/>
                      <w:b/>
                      <w:sz w:val="40"/>
                      <w:szCs w:val="40"/>
                    </w:rPr>
                    <w:t>s</w:t>
                  </w:r>
                  <w:r>
                    <w:rPr>
                      <w:rFonts w:ascii="Arial" w:hAnsi="Arial" w:cs="Arial"/>
                      <w:b/>
                      <w:sz w:val="40"/>
                      <w:szCs w:val="40"/>
                    </w:rPr>
                    <w:t xml:space="preserve"> of Stud</w:t>
                  </w:r>
                  <w:r w:rsidR="00CD1DC6">
                    <w:rPr>
                      <w:rFonts w:ascii="Arial" w:hAnsi="Arial" w:cs="Arial"/>
                      <w:b/>
                      <w:sz w:val="40"/>
                      <w:szCs w:val="40"/>
                    </w:rPr>
                    <w:t>y</w:t>
                  </w:r>
                </w:p>
                <w:p w:rsidR="00CD1DC6" w:rsidRDefault="00CD1DC6" w:rsidP="007221DC">
                  <w:pPr>
                    <w:jc w:val="center"/>
                    <w:rPr>
                      <w:rFonts w:ascii="Arial" w:hAnsi="Arial" w:cs="Arial"/>
                      <w:b/>
                      <w:sz w:val="40"/>
                      <w:szCs w:val="40"/>
                    </w:rPr>
                  </w:pPr>
                </w:p>
                <w:p w:rsidR="00CD1DC6" w:rsidRDefault="00CD1DC6" w:rsidP="007221DC">
                  <w:pPr>
                    <w:jc w:val="center"/>
                    <w:rPr>
                      <w:rFonts w:ascii="Arial" w:hAnsi="Arial" w:cs="Arial"/>
                      <w:b/>
                      <w:sz w:val="40"/>
                      <w:szCs w:val="40"/>
                    </w:rPr>
                  </w:pPr>
                  <w:r>
                    <w:rPr>
                      <w:rFonts w:ascii="Arial" w:hAnsi="Arial" w:cs="Arial"/>
                      <w:b/>
                      <w:sz w:val="40"/>
                      <w:szCs w:val="40"/>
                    </w:rPr>
                    <w:t>Between</w:t>
                  </w:r>
                </w:p>
                <w:p w:rsidR="00CD1DC6" w:rsidRDefault="00CD1DC6" w:rsidP="007221DC">
                  <w:pPr>
                    <w:jc w:val="center"/>
                    <w:rPr>
                      <w:rFonts w:ascii="Arial" w:hAnsi="Arial" w:cs="Arial"/>
                      <w:b/>
                      <w:sz w:val="40"/>
                      <w:szCs w:val="40"/>
                    </w:rPr>
                  </w:pPr>
                </w:p>
                <w:p w:rsidR="00286830" w:rsidRDefault="00286830" w:rsidP="007221DC">
                  <w:pPr>
                    <w:jc w:val="center"/>
                    <w:rPr>
                      <w:rFonts w:ascii="Arial" w:hAnsi="Arial" w:cs="Arial"/>
                      <w:b/>
                      <w:sz w:val="40"/>
                      <w:szCs w:val="40"/>
                    </w:rPr>
                  </w:pPr>
                </w:p>
                <w:p w:rsidR="00CD1DC6" w:rsidRDefault="00286830" w:rsidP="007221DC">
                  <w:pPr>
                    <w:jc w:val="center"/>
                    <w:rPr>
                      <w:rFonts w:ascii="Arial" w:hAnsi="Arial" w:cs="Arial"/>
                      <w:b/>
                      <w:sz w:val="40"/>
                      <w:szCs w:val="40"/>
                    </w:rPr>
                  </w:pPr>
                  <w:r>
                    <w:rPr>
                      <w:rFonts w:ascii="Arial" w:hAnsi="Arial" w:cs="Arial"/>
                      <w:b/>
                      <w:sz w:val="40"/>
                      <w:szCs w:val="40"/>
                    </w:rPr>
                    <w:t xml:space="preserve">Miami Dade College </w:t>
                  </w:r>
                </w:p>
                <w:p w:rsidR="00CD1DC6" w:rsidRDefault="00CD1DC6" w:rsidP="007221DC">
                  <w:pPr>
                    <w:jc w:val="center"/>
                    <w:rPr>
                      <w:rFonts w:ascii="Arial" w:hAnsi="Arial" w:cs="Arial"/>
                      <w:b/>
                      <w:sz w:val="40"/>
                      <w:szCs w:val="40"/>
                    </w:rPr>
                  </w:pPr>
                </w:p>
                <w:p w:rsidR="00286830" w:rsidRDefault="00286830" w:rsidP="007221DC">
                  <w:pPr>
                    <w:jc w:val="center"/>
                    <w:rPr>
                      <w:rFonts w:ascii="Arial" w:hAnsi="Arial" w:cs="Arial"/>
                      <w:b/>
                      <w:sz w:val="40"/>
                      <w:szCs w:val="40"/>
                    </w:rPr>
                  </w:pPr>
                  <w:r>
                    <w:rPr>
                      <w:rFonts w:ascii="Arial" w:hAnsi="Arial" w:cs="Arial"/>
                      <w:b/>
                      <w:sz w:val="40"/>
                      <w:szCs w:val="40"/>
                    </w:rPr>
                    <w:t xml:space="preserve">and </w:t>
                  </w:r>
                </w:p>
                <w:p w:rsidR="00286830" w:rsidRDefault="00286830" w:rsidP="007221DC">
                  <w:pPr>
                    <w:jc w:val="center"/>
                    <w:rPr>
                      <w:rFonts w:ascii="Arial" w:hAnsi="Arial" w:cs="Arial"/>
                      <w:b/>
                      <w:sz w:val="40"/>
                      <w:szCs w:val="40"/>
                    </w:rPr>
                  </w:pPr>
                </w:p>
                <w:p w:rsidR="00286830" w:rsidRPr="00E74FB5" w:rsidRDefault="00286830" w:rsidP="007221DC">
                  <w:pPr>
                    <w:jc w:val="center"/>
                    <w:rPr>
                      <w:rFonts w:ascii="Arial" w:hAnsi="Arial" w:cs="Arial"/>
                      <w:b/>
                      <w:sz w:val="40"/>
                      <w:szCs w:val="40"/>
                    </w:rPr>
                  </w:pPr>
                  <w:r>
                    <w:rPr>
                      <w:rFonts w:ascii="Arial" w:hAnsi="Arial" w:cs="Arial"/>
                      <w:b/>
                      <w:sz w:val="40"/>
                      <w:szCs w:val="40"/>
                    </w:rPr>
                    <w:t>Miami</w:t>
                  </w:r>
                  <w:r w:rsidR="00CD1DC6">
                    <w:rPr>
                      <w:rFonts w:ascii="Arial" w:hAnsi="Arial" w:cs="Arial"/>
                      <w:b/>
                      <w:sz w:val="40"/>
                      <w:szCs w:val="40"/>
                    </w:rPr>
                    <w:t>-D</w:t>
                  </w:r>
                  <w:r>
                    <w:rPr>
                      <w:rFonts w:ascii="Arial" w:hAnsi="Arial" w:cs="Arial"/>
                      <w:b/>
                      <w:sz w:val="40"/>
                      <w:szCs w:val="40"/>
                    </w:rPr>
                    <w:t>ade County Public Schools</w:t>
                  </w:r>
                </w:p>
              </w:txbxContent>
            </v:textbox>
            <w10:wrap type="square" anchory="page"/>
          </v:shape>
        </w:pict>
      </w:r>
    </w:p>
    <w:p w:rsidR="007D63AA" w:rsidRDefault="007221DC" w:rsidP="007D63AA">
      <w:pPr>
        <w:jc w:val="both"/>
        <w:rPr>
          <w:rFonts w:ascii="Arial" w:hAnsi="Arial" w:cs="Arial"/>
          <w:b/>
          <w:sz w:val="20"/>
          <w:szCs w:val="20"/>
        </w:rPr>
      </w:pPr>
      <w:r>
        <w:rPr>
          <w:rFonts w:ascii="Arial" w:hAnsi="Arial" w:cs="Arial"/>
          <w:b/>
          <w:sz w:val="20"/>
          <w:szCs w:val="20"/>
        </w:rPr>
        <w:lastRenderedPageBreak/>
        <w:t xml:space="preserve"> </w:t>
      </w:r>
    </w:p>
    <w:tbl>
      <w:tblPr>
        <w:tblW w:w="53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14"/>
        <w:gridCol w:w="1934"/>
        <w:gridCol w:w="1882"/>
        <w:gridCol w:w="1177"/>
        <w:gridCol w:w="3780"/>
        <w:gridCol w:w="1890"/>
      </w:tblGrid>
      <w:tr w:rsidR="007221DC" w:rsidRPr="00947806" w:rsidTr="00B008EB">
        <w:trPr>
          <w:trHeight w:val="498"/>
        </w:trPr>
        <w:tc>
          <w:tcPr>
            <w:tcW w:w="5000" w:type="pct"/>
            <w:gridSpan w:val="6"/>
            <w:shd w:val="clear" w:color="auto" w:fill="76923C"/>
          </w:tcPr>
          <w:p w:rsidR="007221DC" w:rsidRPr="00C15466" w:rsidRDefault="007221DC" w:rsidP="007221DC">
            <w:pPr>
              <w:jc w:val="center"/>
              <w:rPr>
                <w:b/>
                <w:color w:val="FFFFFF"/>
                <w:sz w:val="20"/>
                <w:szCs w:val="20"/>
              </w:rPr>
            </w:pPr>
            <w:r w:rsidRPr="00C15466">
              <w:rPr>
                <w:b/>
                <w:color w:val="FFFFFF"/>
                <w:sz w:val="20"/>
                <w:szCs w:val="20"/>
              </w:rPr>
              <w:t>AGRICULTURE, FOOD AND NATURAL RESOURCES</w:t>
            </w:r>
          </w:p>
          <w:p w:rsidR="007221DC" w:rsidRPr="00C15466" w:rsidRDefault="007221DC" w:rsidP="007221DC">
            <w:pPr>
              <w:jc w:val="center"/>
              <w:rPr>
                <w:b/>
                <w:color w:val="FFFFFF"/>
                <w:sz w:val="20"/>
                <w:szCs w:val="20"/>
              </w:rPr>
            </w:pPr>
            <w:r w:rsidRPr="00C15466">
              <w:rPr>
                <w:b/>
                <w:color w:val="FFFFFF"/>
                <w:sz w:val="20"/>
                <w:szCs w:val="20"/>
              </w:rPr>
              <w:t>HORTICULTURE SCIENCE AND SERVICES</w:t>
            </w:r>
          </w:p>
        </w:tc>
      </w:tr>
      <w:tr w:rsidR="00B008EB" w:rsidRPr="00947806" w:rsidTr="00B008EB">
        <w:tc>
          <w:tcPr>
            <w:tcW w:w="1158" w:type="pct"/>
            <w:shd w:val="clear" w:color="auto" w:fill="C2D69B"/>
          </w:tcPr>
          <w:p w:rsidR="007221DC" w:rsidRPr="00947806" w:rsidRDefault="007221DC" w:rsidP="007221DC">
            <w:pPr>
              <w:jc w:val="center"/>
              <w:rPr>
                <w:b/>
                <w:sz w:val="20"/>
                <w:szCs w:val="20"/>
              </w:rPr>
            </w:pPr>
            <w:r w:rsidRPr="00947806">
              <w:rPr>
                <w:b/>
                <w:sz w:val="20"/>
                <w:szCs w:val="20"/>
              </w:rPr>
              <w:t>MIAMI-DADE COUNTY PUBLIC SCHOOLS COURSE(S)</w:t>
            </w:r>
          </w:p>
        </w:tc>
        <w:tc>
          <w:tcPr>
            <w:tcW w:w="697" w:type="pct"/>
            <w:shd w:val="clear" w:color="auto" w:fill="C2D69B"/>
          </w:tcPr>
          <w:p w:rsidR="007221DC" w:rsidRPr="00947806" w:rsidRDefault="007221DC" w:rsidP="007221DC">
            <w:pPr>
              <w:jc w:val="center"/>
              <w:rPr>
                <w:b/>
                <w:sz w:val="20"/>
                <w:szCs w:val="20"/>
              </w:rPr>
            </w:pPr>
            <w:r w:rsidRPr="00947806">
              <w:rPr>
                <w:b/>
                <w:sz w:val="20"/>
                <w:szCs w:val="20"/>
              </w:rPr>
              <w:t>OCCUPATIONAL COMPLETION POINTS (OCP)</w:t>
            </w:r>
          </w:p>
        </w:tc>
        <w:tc>
          <w:tcPr>
            <w:tcW w:w="678" w:type="pct"/>
            <w:shd w:val="clear" w:color="auto" w:fill="C2D69B"/>
          </w:tcPr>
          <w:p w:rsidR="007221DC" w:rsidRPr="00947806" w:rsidRDefault="007221DC" w:rsidP="007221DC">
            <w:pPr>
              <w:jc w:val="center"/>
              <w:rPr>
                <w:b/>
                <w:sz w:val="20"/>
                <w:szCs w:val="20"/>
              </w:rPr>
            </w:pPr>
            <w:r w:rsidRPr="00947806">
              <w:rPr>
                <w:b/>
                <w:sz w:val="20"/>
                <w:szCs w:val="20"/>
              </w:rPr>
              <w:t>MIAMI DADE COLLEGE COURSE(S)</w:t>
            </w:r>
          </w:p>
        </w:tc>
        <w:tc>
          <w:tcPr>
            <w:tcW w:w="424" w:type="pct"/>
            <w:shd w:val="clear" w:color="auto" w:fill="C2D69B"/>
          </w:tcPr>
          <w:p w:rsidR="007221DC" w:rsidRPr="00947806" w:rsidRDefault="007221DC" w:rsidP="007221DC">
            <w:pPr>
              <w:jc w:val="center"/>
              <w:rPr>
                <w:b/>
                <w:sz w:val="20"/>
                <w:szCs w:val="20"/>
              </w:rPr>
            </w:pPr>
            <w:r w:rsidRPr="00947806">
              <w:rPr>
                <w:b/>
                <w:sz w:val="20"/>
                <w:szCs w:val="20"/>
              </w:rPr>
              <w:t>CREDITS EARNED AT MDC</w:t>
            </w:r>
          </w:p>
        </w:tc>
        <w:tc>
          <w:tcPr>
            <w:tcW w:w="1362" w:type="pct"/>
            <w:shd w:val="clear" w:color="auto" w:fill="C2D69B"/>
          </w:tcPr>
          <w:p w:rsidR="007221DC" w:rsidRPr="00947806" w:rsidRDefault="007221DC" w:rsidP="007221DC">
            <w:pPr>
              <w:jc w:val="center"/>
              <w:rPr>
                <w:b/>
                <w:sz w:val="20"/>
                <w:szCs w:val="20"/>
              </w:rPr>
            </w:pPr>
            <w:r>
              <w:rPr>
                <w:b/>
                <w:sz w:val="20"/>
                <w:szCs w:val="20"/>
              </w:rPr>
              <w:t>COLLEGE CREDIT CERTIFICATE(S) AND/OR CAREER TECHNICAL CERTIFICATE(S)</w:t>
            </w:r>
          </w:p>
        </w:tc>
        <w:tc>
          <w:tcPr>
            <w:tcW w:w="681" w:type="pct"/>
            <w:shd w:val="clear" w:color="auto" w:fill="C2D69B"/>
          </w:tcPr>
          <w:p w:rsidR="007221DC" w:rsidRPr="00B1714A" w:rsidRDefault="007221DC" w:rsidP="007221DC">
            <w:pPr>
              <w:jc w:val="center"/>
              <w:rPr>
                <w:b/>
                <w:sz w:val="20"/>
                <w:szCs w:val="20"/>
              </w:rPr>
            </w:pPr>
            <w:r w:rsidRPr="00B1714A">
              <w:rPr>
                <w:b/>
                <w:sz w:val="20"/>
                <w:szCs w:val="20"/>
              </w:rPr>
              <w:t>ASSOCIATE IN SCIENCE (AS) DEGREE</w:t>
            </w:r>
            <w:r>
              <w:rPr>
                <w:b/>
                <w:sz w:val="20"/>
                <w:szCs w:val="20"/>
              </w:rPr>
              <w:t>(S)</w:t>
            </w:r>
          </w:p>
        </w:tc>
      </w:tr>
      <w:tr w:rsidR="007221DC" w:rsidRPr="00947806" w:rsidTr="00B008EB">
        <w:trPr>
          <w:trHeight w:val="998"/>
        </w:trPr>
        <w:tc>
          <w:tcPr>
            <w:tcW w:w="1158" w:type="pct"/>
            <w:vAlign w:val="bottom"/>
          </w:tcPr>
          <w:p w:rsidR="007221DC" w:rsidRDefault="007221DC" w:rsidP="007221DC">
            <w:pPr>
              <w:rPr>
                <w:sz w:val="20"/>
                <w:szCs w:val="20"/>
              </w:rPr>
            </w:pPr>
            <w:r>
              <w:rPr>
                <w:b/>
                <w:sz w:val="20"/>
                <w:szCs w:val="20"/>
              </w:rPr>
              <w:t>810681002</w:t>
            </w:r>
            <w:r w:rsidRPr="00947806">
              <w:rPr>
                <w:b/>
                <w:sz w:val="20"/>
                <w:szCs w:val="20"/>
              </w:rPr>
              <w:t xml:space="preserve">              </w:t>
            </w:r>
            <w:r>
              <w:rPr>
                <w:b/>
                <w:sz w:val="20"/>
                <w:szCs w:val="20"/>
              </w:rPr>
              <w:t xml:space="preserve">  </w:t>
            </w:r>
            <w:r w:rsidRPr="00947806">
              <w:rPr>
                <w:b/>
                <w:sz w:val="20"/>
                <w:szCs w:val="20"/>
              </w:rPr>
              <w:t xml:space="preserve">  </w:t>
            </w:r>
            <w:r>
              <w:rPr>
                <w:b/>
                <w:sz w:val="20"/>
                <w:szCs w:val="20"/>
              </w:rPr>
              <w:t xml:space="preserve">                                                         </w:t>
            </w:r>
            <w:r w:rsidRPr="00947806">
              <w:rPr>
                <w:sz w:val="20"/>
                <w:szCs w:val="20"/>
              </w:rPr>
              <w:t>Agriscience Foundations 1</w:t>
            </w:r>
            <w:r>
              <w:rPr>
                <w:sz w:val="20"/>
                <w:szCs w:val="20"/>
              </w:rPr>
              <w:t xml:space="preserve"> </w:t>
            </w:r>
          </w:p>
          <w:p w:rsidR="007221DC" w:rsidRDefault="007221DC" w:rsidP="007221DC">
            <w:pPr>
              <w:rPr>
                <w:sz w:val="20"/>
                <w:szCs w:val="20"/>
              </w:rPr>
            </w:pPr>
            <w:r>
              <w:rPr>
                <w:sz w:val="20"/>
                <w:szCs w:val="20"/>
              </w:rPr>
              <w:t>(Level 2)</w:t>
            </w:r>
          </w:p>
          <w:p w:rsidR="007221DC" w:rsidRPr="00947806" w:rsidRDefault="007221DC" w:rsidP="007221DC">
            <w:pPr>
              <w:rPr>
                <w:b/>
                <w:sz w:val="20"/>
                <w:szCs w:val="20"/>
              </w:rPr>
            </w:pPr>
          </w:p>
        </w:tc>
        <w:tc>
          <w:tcPr>
            <w:tcW w:w="697"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947806" w:rsidRDefault="007221DC" w:rsidP="007221DC">
            <w:pPr>
              <w:jc w:val="center"/>
              <w:rPr>
                <w:sz w:val="20"/>
                <w:szCs w:val="20"/>
              </w:rPr>
            </w:pPr>
            <w:r w:rsidRPr="00947806">
              <w:rPr>
                <w:sz w:val="20"/>
                <w:szCs w:val="20"/>
              </w:rPr>
              <w:t>Nursery Worker</w:t>
            </w:r>
          </w:p>
          <w:p w:rsidR="007221DC" w:rsidRPr="00947806" w:rsidRDefault="007221DC" w:rsidP="007221DC">
            <w:pPr>
              <w:jc w:val="center"/>
              <w:rPr>
                <w:sz w:val="20"/>
                <w:szCs w:val="20"/>
              </w:rPr>
            </w:pPr>
            <w:r w:rsidRPr="00947806">
              <w:rPr>
                <w:sz w:val="20"/>
                <w:szCs w:val="20"/>
              </w:rPr>
              <w:t>(A)</w:t>
            </w:r>
          </w:p>
        </w:tc>
        <w:tc>
          <w:tcPr>
            <w:tcW w:w="678" w:type="pct"/>
            <w:vMerge w:val="restar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947806">
              <w:rPr>
                <w:b/>
                <w:sz w:val="20"/>
                <w:szCs w:val="20"/>
              </w:rPr>
              <w:t xml:space="preserve">ORH 1251           </w:t>
            </w:r>
          </w:p>
          <w:p w:rsidR="007221DC" w:rsidRPr="00947806" w:rsidRDefault="007221DC" w:rsidP="007221DC">
            <w:pPr>
              <w:rPr>
                <w:sz w:val="20"/>
                <w:szCs w:val="20"/>
              </w:rPr>
            </w:pPr>
            <w:r w:rsidRPr="00947806">
              <w:rPr>
                <w:sz w:val="20"/>
                <w:szCs w:val="20"/>
              </w:rPr>
              <w:t>Nursery Practices 1</w:t>
            </w:r>
          </w:p>
          <w:p w:rsidR="007221DC" w:rsidRPr="00947806" w:rsidRDefault="007221DC" w:rsidP="007221DC">
            <w:pPr>
              <w:rPr>
                <w:sz w:val="20"/>
                <w:szCs w:val="20"/>
              </w:rPr>
            </w:pPr>
          </w:p>
        </w:tc>
        <w:tc>
          <w:tcPr>
            <w:tcW w:w="424"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B008EB" w:rsidRDefault="00B008EB" w:rsidP="007221DC">
            <w:pPr>
              <w:jc w:val="center"/>
              <w:rPr>
                <w:sz w:val="20"/>
                <w:szCs w:val="20"/>
              </w:rPr>
            </w:pPr>
          </w:p>
          <w:p w:rsidR="007221DC" w:rsidRPr="00947806" w:rsidRDefault="007221DC" w:rsidP="007221DC">
            <w:pPr>
              <w:jc w:val="center"/>
              <w:rPr>
                <w:sz w:val="20"/>
                <w:szCs w:val="20"/>
              </w:rPr>
            </w:pPr>
            <w:r w:rsidRPr="00947806">
              <w:rPr>
                <w:sz w:val="20"/>
                <w:szCs w:val="20"/>
              </w:rPr>
              <w:t>3</w:t>
            </w:r>
          </w:p>
        </w:tc>
        <w:tc>
          <w:tcPr>
            <w:tcW w:w="1362" w:type="pct"/>
            <w:vMerge w:val="restart"/>
            <w:vAlign w:val="center"/>
          </w:tcPr>
          <w:p w:rsidR="007221DC" w:rsidRDefault="007221DC" w:rsidP="007221DC">
            <w:pPr>
              <w:jc w:val="center"/>
              <w:rPr>
                <w:b/>
                <w:sz w:val="20"/>
                <w:szCs w:val="20"/>
              </w:rPr>
            </w:pPr>
            <w:r w:rsidRPr="00326359">
              <w:rPr>
                <w:b/>
                <w:sz w:val="20"/>
                <w:szCs w:val="20"/>
              </w:rPr>
              <w:t>Horticulture Professional</w:t>
            </w:r>
            <w:r>
              <w:rPr>
                <w:b/>
                <w:sz w:val="20"/>
                <w:szCs w:val="20"/>
              </w:rPr>
              <w:t xml:space="preserve"> </w:t>
            </w:r>
            <w:r w:rsidRPr="00326359">
              <w:rPr>
                <w:b/>
                <w:sz w:val="20"/>
                <w:szCs w:val="20"/>
              </w:rPr>
              <w:t>(63025)</w:t>
            </w:r>
          </w:p>
          <w:p w:rsidR="007221DC" w:rsidRDefault="007221DC" w:rsidP="007221DC">
            <w:pPr>
              <w:jc w:val="center"/>
              <w:rPr>
                <w:b/>
                <w:sz w:val="20"/>
                <w:szCs w:val="20"/>
              </w:rPr>
            </w:pPr>
          </w:p>
          <w:p w:rsidR="007221DC" w:rsidRPr="00947806" w:rsidRDefault="007221DC" w:rsidP="007221DC">
            <w:pPr>
              <w:jc w:val="center"/>
              <w:rPr>
                <w:sz w:val="20"/>
                <w:szCs w:val="20"/>
              </w:rPr>
            </w:pPr>
            <w:r w:rsidRPr="00326359">
              <w:rPr>
                <w:b/>
                <w:sz w:val="20"/>
                <w:szCs w:val="20"/>
              </w:rPr>
              <w:t>Horticulture Specialist</w:t>
            </w:r>
            <w:r>
              <w:rPr>
                <w:b/>
                <w:sz w:val="20"/>
                <w:szCs w:val="20"/>
              </w:rPr>
              <w:t xml:space="preserve"> </w:t>
            </w:r>
            <w:r w:rsidRPr="00326359">
              <w:rPr>
                <w:b/>
                <w:sz w:val="20"/>
                <w:szCs w:val="20"/>
              </w:rPr>
              <w:t>(63026)</w:t>
            </w:r>
          </w:p>
        </w:tc>
        <w:tc>
          <w:tcPr>
            <w:tcW w:w="681" w:type="pct"/>
            <w:vMerge w:val="restart"/>
            <w:vAlign w:val="center"/>
          </w:tcPr>
          <w:p w:rsidR="007221DC" w:rsidRPr="00326359" w:rsidRDefault="007221DC" w:rsidP="007221DC">
            <w:pPr>
              <w:jc w:val="center"/>
              <w:rPr>
                <w:b/>
                <w:sz w:val="20"/>
                <w:szCs w:val="20"/>
              </w:rPr>
            </w:pPr>
            <w:r w:rsidRPr="00326359">
              <w:rPr>
                <w:b/>
                <w:sz w:val="20"/>
                <w:szCs w:val="20"/>
              </w:rPr>
              <w:t>Landscape Technology</w:t>
            </w:r>
          </w:p>
          <w:p w:rsidR="007221DC" w:rsidRDefault="007221DC" w:rsidP="007221DC">
            <w:pPr>
              <w:jc w:val="center"/>
              <w:rPr>
                <w:b/>
                <w:sz w:val="20"/>
                <w:szCs w:val="20"/>
              </w:rPr>
            </w:pPr>
            <w:r w:rsidRPr="00326359">
              <w:rPr>
                <w:b/>
                <w:sz w:val="20"/>
                <w:szCs w:val="20"/>
              </w:rPr>
              <w:t>(21005)</w:t>
            </w:r>
          </w:p>
          <w:p w:rsidR="007221DC" w:rsidRDefault="007221DC" w:rsidP="007221DC">
            <w:pPr>
              <w:jc w:val="center"/>
              <w:rPr>
                <w:b/>
                <w:sz w:val="20"/>
                <w:szCs w:val="20"/>
              </w:rPr>
            </w:pPr>
          </w:p>
          <w:p w:rsidR="007221DC" w:rsidRPr="00326359" w:rsidRDefault="007221DC" w:rsidP="007221DC">
            <w:pPr>
              <w:jc w:val="center"/>
              <w:rPr>
                <w:b/>
                <w:sz w:val="20"/>
                <w:szCs w:val="20"/>
              </w:rPr>
            </w:pPr>
            <w:r w:rsidRPr="00326359">
              <w:rPr>
                <w:b/>
                <w:sz w:val="20"/>
                <w:szCs w:val="20"/>
              </w:rPr>
              <w:t>Landscape Technology</w:t>
            </w:r>
          </w:p>
          <w:p w:rsidR="007221DC" w:rsidRPr="00947806" w:rsidRDefault="007221DC" w:rsidP="007221DC">
            <w:pPr>
              <w:jc w:val="center"/>
              <w:rPr>
                <w:b/>
                <w:sz w:val="20"/>
                <w:szCs w:val="20"/>
              </w:rPr>
            </w:pPr>
            <w:r w:rsidRPr="00326359">
              <w:rPr>
                <w:b/>
                <w:sz w:val="20"/>
                <w:szCs w:val="20"/>
              </w:rPr>
              <w:t>(21006)</w:t>
            </w:r>
          </w:p>
        </w:tc>
      </w:tr>
      <w:tr w:rsidR="007221DC" w:rsidRPr="00947806" w:rsidTr="00B008EB">
        <w:trPr>
          <w:trHeight w:val="782"/>
        </w:trPr>
        <w:tc>
          <w:tcPr>
            <w:tcW w:w="1158" w:type="pct"/>
            <w:vAlign w:val="bottom"/>
          </w:tcPr>
          <w:p w:rsidR="007221DC" w:rsidRDefault="007221DC" w:rsidP="007221DC">
            <w:pPr>
              <w:rPr>
                <w:sz w:val="20"/>
                <w:szCs w:val="20"/>
              </w:rPr>
            </w:pPr>
            <w:r w:rsidRPr="00947806">
              <w:rPr>
                <w:b/>
                <w:sz w:val="20"/>
                <w:szCs w:val="20"/>
              </w:rPr>
              <w:t>8121510</w:t>
            </w:r>
            <w:r>
              <w:rPr>
                <w:b/>
                <w:sz w:val="20"/>
                <w:szCs w:val="20"/>
              </w:rPr>
              <w:t>01</w:t>
            </w:r>
            <w:r w:rsidRPr="00947806">
              <w:rPr>
                <w:b/>
                <w:sz w:val="20"/>
                <w:szCs w:val="20"/>
              </w:rPr>
              <w:t xml:space="preserve">                  </w:t>
            </w:r>
            <w:r>
              <w:rPr>
                <w:b/>
                <w:sz w:val="20"/>
                <w:szCs w:val="20"/>
              </w:rPr>
              <w:t xml:space="preserve">                                                         </w:t>
            </w:r>
            <w:r w:rsidRPr="00947806">
              <w:rPr>
                <w:b/>
                <w:sz w:val="20"/>
                <w:szCs w:val="20"/>
              </w:rPr>
              <w:t xml:space="preserve"> </w:t>
            </w:r>
            <w:r w:rsidRPr="00947806">
              <w:rPr>
                <w:sz w:val="20"/>
                <w:szCs w:val="20"/>
              </w:rPr>
              <w:t>Introductory Horticulture 2</w:t>
            </w:r>
            <w:r>
              <w:rPr>
                <w:sz w:val="20"/>
                <w:szCs w:val="20"/>
              </w:rPr>
              <w:t xml:space="preserve"> </w:t>
            </w:r>
          </w:p>
          <w:p w:rsidR="007221DC" w:rsidRDefault="007221DC" w:rsidP="007221DC">
            <w:pPr>
              <w:rPr>
                <w:sz w:val="20"/>
                <w:szCs w:val="20"/>
              </w:rPr>
            </w:pPr>
            <w:r>
              <w:rPr>
                <w:sz w:val="20"/>
                <w:szCs w:val="20"/>
              </w:rPr>
              <w:t>(Level 2)</w:t>
            </w:r>
          </w:p>
          <w:p w:rsidR="007221DC" w:rsidRPr="00947806" w:rsidRDefault="007221DC" w:rsidP="007221DC">
            <w:pPr>
              <w:rPr>
                <w:sz w:val="20"/>
                <w:szCs w:val="20"/>
              </w:rPr>
            </w:pPr>
          </w:p>
        </w:tc>
        <w:tc>
          <w:tcPr>
            <w:tcW w:w="697" w:type="pct"/>
            <w:vMerge/>
            <w:vAlign w:val="bottom"/>
          </w:tcPr>
          <w:p w:rsidR="007221DC" w:rsidRPr="00947806" w:rsidRDefault="007221DC" w:rsidP="007221DC">
            <w:pPr>
              <w:rPr>
                <w:sz w:val="20"/>
                <w:szCs w:val="20"/>
              </w:rPr>
            </w:pPr>
          </w:p>
        </w:tc>
        <w:tc>
          <w:tcPr>
            <w:tcW w:w="678" w:type="pct"/>
            <w:vMerge/>
            <w:vAlign w:val="bottom"/>
          </w:tcPr>
          <w:p w:rsidR="007221DC" w:rsidRPr="00947806" w:rsidRDefault="007221DC" w:rsidP="007221DC">
            <w:pPr>
              <w:rPr>
                <w:sz w:val="20"/>
                <w:szCs w:val="20"/>
              </w:rPr>
            </w:pPr>
          </w:p>
        </w:tc>
        <w:tc>
          <w:tcPr>
            <w:tcW w:w="424" w:type="pct"/>
            <w:vMerge/>
            <w:vAlign w:val="bottom"/>
          </w:tcPr>
          <w:p w:rsidR="007221DC" w:rsidRPr="00947806" w:rsidRDefault="007221DC" w:rsidP="007221DC">
            <w:pPr>
              <w:jc w:val="center"/>
              <w:rPr>
                <w:sz w:val="20"/>
                <w:szCs w:val="20"/>
              </w:rPr>
            </w:pPr>
          </w:p>
        </w:tc>
        <w:tc>
          <w:tcPr>
            <w:tcW w:w="1362" w:type="pct"/>
            <w:vMerge/>
            <w:vAlign w:val="bottom"/>
          </w:tcPr>
          <w:p w:rsidR="007221DC" w:rsidRPr="00947806" w:rsidRDefault="007221DC" w:rsidP="007221DC">
            <w:pPr>
              <w:rPr>
                <w:b/>
                <w:sz w:val="20"/>
                <w:szCs w:val="20"/>
              </w:rPr>
            </w:pPr>
          </w:p>
        </w:tc>
        <w:tc>
          <w:tcPr>
            <w:tcW w:w="681" w:type="pct"/>
            <w:vMerge/>
            <w:vAlign w:val="bottom"/>
          </w:tcPr>
          <w:p w:rsidR="007221DC" w:rsidRPr="00947806" w:rsidRDefault="007221DC" w:rsidP="007221DC">
            <w:pPr>
              <w:jc w:val="center"/>
              <w:rPr>
                <w:sz w:val="20"/>
                <w:szCs w:val="20"/>
              </w:rPr>
            </w:pPr>
          </w:p>
        </w:tc>
      </w:tr>
      <w:tr w:rsidR="007221DC" w:rsidRPr="00947806" w:rsidTr="00B008EB">
        <w:trPr>
          <w:trHeight w:val="800"/>
        </w:trPr>
        <w:tc>
          <w:tcPr>
            <w:tcW w:w="1158" w:type="pct"/>
            <w:vAlign w:val="bottom"/>
          </w:tcPr>
          <w:p w:rsidR="007221DC" w:rsidRDefault="007221DC" w:rsidP="007221DC">
            <w:pPr>
              <w:rPr>
                <w:sz w:val="20"/>
                <w:szCs w:val="20"/>
              </w:rPr>
            </w:pPr>
            <w:r w:rsidRPr="00947806">
              <w:rPr>
                <w:b/>
                <w:sz w:val="20"/>
                <w:szCs w:val="20"/>
              </w:rPr>
              <w:t>8121520</w:t>
            </w:r>
            <w:r>
              <w:rPr>
                <w:b/>
                <w:sz w:val="20"/>
                <w:szCs w:val="20"/>
              </w:rPr>
              <w:t>01</w:t>
            </w:r>
            <w:r w:rsidRPr="00947806">
              <w:rPr>
                <w:b/>
                <w:sz w:val="20"/>
                <w:szCs w:val="20"/>
              </w:rPr>
              <w:t xml:space="preserve">                   </w:t>
            </w:r>
            <w:r>
              <w:rPr>
                <w:b/>
                <w:sz w:val="20"/>
                <w:szCs w:val="20"/>
              </w:rPr>
              <w:t xml:space="preserve">                                                        </w:t>
            </w:r>
            <w:r w:rsidRPr="00947806">
              <w:rPr>
                <w:sz w:val="20"/>
                <w:szCs w:val="20"/>
              </w:rPr>
              <w:t>Horticultural Science 3</w:t>
            </w:r>
            <w:r>
              <w:rPr>
                <w:sz w:val="20"/>
                <w:szCs w:val="20"/>
              </w:rPr>
              <w:t xml:space="preserve">  </w:t>
            </w:r>
          </w:p>
          <w:p w:rsidR="007221DC" w:rsidRDefault="007221DC" w:rsidP="007221DC">
            <w:pPr>
              <w:rPr>
                <w:sz w:val="20"/>
                <w:szCs w:val="20"/>
              </w:rPr>
            </w:pPr>
            <w:r>
              <w:rPr>
                <w:sz w:val="20"/>
                <w:szCs w:val="20"/>
              </w:rPr>
              <w:t>(Level 2)</w:t>
            </w:r>
          </w:p>
          <w:p w:rsidR="007221DC" w:rsidRPr="00947806" w:rsidRDefault="007221DC" w:rsidP="007221DC">
            <w:pPr>
              <w:rPr>
                <w:sz w:val="20"/>
                <w:szCs w:val="20"/>
              </w:rPr>
            </w:pPr>
          </w:p>
        </w:tc>
        <w:tc>
          <w:tcPr>
            <w:tcW w:w="697" w:type="pct"/>
            <w:vMerge/>
          </w:tcPr>
          <w:p w:rsidR="007221DC" w:rsidRPr="00947806" w:rsidRDefault="007221DC" w:rsidP="007221DC">
            <w:pPr>
              <w:jc w:val="center"/>
              <w:rPr>
                <w:sz w:val="20"/>
                <w:szCs w:val="20"/>
              </w:rPr>
            </w:pPr>
          </w:p>
        </w:tc>
        <w:tc>
          <w:tcPr>
            <w:tcW w:w="678" w:type="pct"/>
            <w:vMerge/>
          </w:tcPr>
          <w:p w:rsidR="007221DC" w:rsidRPr="00947806" w:rsidRDefault="007221DC" w:rsidP="007221DC">
            <w:pPr>
              <w:rPr>
                <w:b/>
                <w:sz w:val="20"/>
                <w:szCs w:val="20"/>
              </w:rPr>
            </w:pPr>
          </w:p>
        </w:tc>
        <w:tc>
          <w:tcPr>
            <w:tcW w:w="424" w:type="pct"/>
            <w:vMerge/>
          </w:tcPr>
          <w:p w:rsidR="007221DC" w:rsidRPr="00947806" w:rsidRDefault="007221DC" w:rsidP="007221DC">
            <w:pPr>
              <w:jc w:val="center"/>
              <w:rPr>
                <w:sz w:val="20"/>
                <w:szCs w:val="20"/>
              </w:rPr>
            </w:pPr>
          </w:p>
        </w:tc>
        <w:tc>
          <w:tcPr>
            <w:tcW w:w="1362" w:type="pct"/>
            <w:vMerge/>
            <w:vAlign w:val="center"/>
          </w:tcPr>
          <w:p w:rsidR="007221DC" w:rsidRPr="00947806" w:rsidRDefault="007221DC" w:rsidP="007221DC">
            <w:pPr>
              <w:jc w:val="center"/>
              <w:rPr>
                <w:b/>
                <w:sz w:val="20"/>
                <w:szCs w:val="20"/>
              </w:rPr>
            </w:pPr>
          </w:p>
        </w:tc>
        <w:tc>
          <w:tcPr>
            <w:tcW w:w="681" w:type="pct"/>
            <w:vMerge/>
          </w:tcPr>
          <w:p w:rsidR="007221DC" w:rsidRPr="00947806" w:rsidRDefault="007221DC" w:rsidP="007221DC">
            <w:pPr>
              <w:jc w:val="center"/>
              <w:rPr>
                <w:sz w:val="20"/>
                <w:szCs w:val="20"/>
              </w:rPr>
            </w:pPr>
          </w:p>
        </w:tc>
      </w:tr>
      <w:tr w:rsidR="007221DC" w:rsidRPr="00947806" w:rsidTr="00B008EB">
        <w:trPr>
          <w:trHeight w:val="890"/>
        </w:trPr>
        <w:tc>
          <w:tcPr>
            <w:tcW w:w="1158" w:type="pct"/>
            <w:vAlign w:val="bottom"/>
          </w:tcPr>
          <w:p w:rsidR="007221DC" w:rsidRDefault="007221DC" w:rsidP="007221DC">
            <w:pPr>
              <w:rPr>
                <w:sz w:val="20"/>
                <w:szCs w:val="20"/>
              </w:rPr>
            </w:pPr>
            <w:r w:rsidRPr="00947806">
              <w:rPr>
                <w:b/>
                <w:sz w:val="20"/>
                <w:szCs w:val="20"/>
              </w:rPr>
              <w:t>8121610</w:t>
            </w:r>
            <w:r>
              <w:rPr>
                <w:b/>
                <w:sz w:val="20"/>
                <w:szCs w:val="20"/>
              </w:rPr>
              <w:t>01</w:t>
            </w:r>
            <w:r w:rsidRPr="00947806">
              <w:rPr>
                <w:b/>
                <w:sz w:val="20"/>
                <w:szCs w:val="20"/>
              </w:rPr>
              <w:t xml:space="preserve">                 </w:t>
            </w:r>
            <w:r w:rsidRPr="00947806">
              <w:rPr>
                <w:sz w:val="20"/>
                <w:szCs w:val="20"/>
              </w:rPr>
              <w:t xml:space="preserve">  </w:t>
            </w:r>
            <w:r>
              <w:rPr>
                <w:sz w:val="20"/>
                <w:szCs w:val="20"/>
              </w:rPr>
              <w:t xml:space="preserve">                                                    </w:t>
            </w:r>
            <w:r w:rsidRPr="00947806">
              <w:rPr>
                <w:sz w:val="20"/>
                <w:szCs w:val="20"/>
              </w:rPr>
              <w:t>Horticulture Science and Services 4</w:t>
            </w:r>
            <w:r>
              <w:rPr>
                <w:sz w:val="20"/>
                <w:szCs w:val="20"/>
              </w:rPr>
              <w:t xml:space="preserve">                                       (Level 2)</w:t>
            </w:r>
          </w:p>
          <w:p w:rsidR="007221DC" w:rsidRPr="00947806" w:rsidRDefault="007221DC" w:rsidP="007221DC">
            <w:pPr>
              <w:rPr>
                <w:sz w:val="20"/>
                <w:szCs w:val="20"/>
              </w:rPr>
            </w:pPr>
          </w:p>
        </w:tc>
        <w:tc>
          <w:tcPr>
            <w:tcW w:w="697"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947806" w:rsidRDefault="007221DC" w:rsidP="007221DC">
            <w:pPr>
              <w:jc w:val="center"/>
              <w:rPr>
                <w:sz w:val="20"/>
                <w:szCs w:val="20"/>
              </w:rPr>
            </w:pPr>
            <w:r w:rsidRPr="00947806">
              <w:rPr>
                <w:sz w:val="20"/>
                <w:szCs w:val="20"/>
              </w:rPr>
              <w:t>Nursery and Greenhouse Manager</w:t>
            </w:r>
          </w:p>
          <w:p w:rsidR="007221DC" w:rsidRPr="00947806" w:rsidRDefault="007221DC" w:rsidP="007221DC">
            <w:pPr>
              <w:jc w:val="center"/>
              <w:rPr>
                <w:sz w:val="20"/>
                <w:szCs w:val="20"/>
              </w:rPr>
            </w:pPr>
            <w:r w:rsidRPr="00947806">
              <w:rPr>
                <w:sz w:val="20"/>
                <w:szCs w:val="20"/>
              </w:rPr>
              <w:t>(B)</w:t>
            </w:r>
          </w:p>
        </w:tc>
        <w:tc>
          <w:tcPr>
            <w:tcW w:w="678" w:type="pct"/>
            <w:vMerge w:val="restart"/>
          </w:tcPr>
          <w:p w:rsidR="007221DC" w:rsidRDefault="007221DC" w:rsidP="007221DC">
            <w:pPr>
              <w:tabs>
                <w:tab w:val="left" w:pos="1227"/>
              </w:tabs>
              <w:rPr>
                <w:b/>
                <w:sz w:val="20"/>
                <w:szCs w:val="20"/>
              </w:rPr>
            </w:pPr>
          </w:p>
          <w:p w:rsidR="007221DC" w:rsidRDefault="007221DC" w:rsidP="007221DC">
            <w:pPr>
              <w:tabs>
                <w:tab w:val="left" w:pos="1227"/>
              </w:tabs>
              <w:rPr>
                <w:b/>
                <w:sz w:val="20"/>
                <w:szCs w:val="20"/>
              </w:rPr>
            </w:pPr>
          </w:p>
          <w:p w:rsidR="00B008EB" w:rsidRDefault="00B008EB" w:rsidP="007221DC">
            <w:pPr>
              <w:tabs>
                <w:tab w:val="left" w:pos="1227"/>
              </w:tabs>
              <w:rPr>
                <w:b/>
                <w:sz w:val="20"/>
                <w:szCs w:val="20"/>
              </w:rPr>
            </w:pPr>
          </w:p>
          <w:p w:rsidR="007221DC" w:rsidRPr="00947806" w:rsidRDefault="007221DC" w:rsidP="007221DC">
            <w:pPr>
              <w:tabs>
                <w:tab w:val="left" w:pos="1227"/>
              </w:tabs>
              <w:rPr>
                <w:sz w:val="20"/>
                <w:szCs w:val="20"/>
              </w:rPr>
            </w:pPr>
            <w:r w:rsidRPr="00947806">
              <w:rPr>
                <w:b/>
                <w:sz w:val="20"/>
                <w:szCs w:val="20"/>
              </w:rPr>
              <w:t xml:space="preserve">HOS 1010           </w:t>
            </w:r>
            <w:r w:rsidRPr="00947806">
              <w:rPr>
                <w:sz w:val="20"/>
                <w:szCs w:val="20"/>
              </w:rPr>
              <w:t>Horticulture 1</w:t>
            </w:r>
          </w:p>
        </w:tc>
        <w:tc>
          <w:tcPr>
            <w:tcW w:w="424"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B008EB" w:rsidRDefault="00B008EB" w:rsidP="007221DC">
            <w:pPr>
              <w:jc w:val="center"/>
              <w:rPr>
                <w:sz w:val="20"/>
                <w:szCs w:val="20"/>
              </w:rPr>
            </w:pPr>
          </w:p>
          <w:p w:rsidR="007221DC" w:rsidRPr="00947806" w:rsidRDefault="007221DC" w:rsidP="007221DC">
            <w:pPr>
              <w:jc w:val="center"/>
              <w:rPr>
                <w:sz w:val="20"/>
                <w:szCs w:val="20"/>
              </w:rPr>
            </w:pPr>
            <w:r w:rsidRPr="00947806">
              <w:rPr>
                <w:sz w:val="20"/>
                <w:szCs w:val="20"/>
              </w:rPr>
              <w:t>3</w:t>
            </w:r>
          </w:p>
        </w:tc>
        <w:tc>
          <w:tcPr>
            <w:tcW w:w="1362" w:type="pct"/>
            <w:vMerge/>
          </w:tcPr>
          <w:p w:rsidR="007221DC" w:rsidRPr="00947806" w:rsidRDefault="007221DC" w:rsidP="007221DC">
            <w:pPr>
              <w:rPr>
                <w:sz w:val="20"/>
                <w:szCs w:val="20"/>
              </w:rPr>
            </w:pPr>
          </w:p>
        </w:tc>
        <w:tc>
          <w:tcPr>
            <w:tcW w:w="681" w:type="pct"/>
            <w:vMerge/>
          </w:tcPr>
          <w:p w:rsidR="007221DC" w:rsidRPr="00947806" w:rsidRDefault="007221DC" w:rsidP="007221DC">
            <w:pPr>
              <w:jc w:val="center"/>
              <w:rPr>
                <w:sz w:val="20"/>
                <w:szCs w:val="20"/>
              </w:rPr>
            </w:pPr>
          </w:p>
        </w:tc>
      </w:tr>
      <w:tr w:rsidR="007221DC" w:rsidRPr="00947806" w:rsidTr="00B008EB">
        <w:trPr>
          <w:trHeight w:val="980"/>
        </w:trPr>
        <w:tc>
          <w:tcPr>
            <w:tcW w:w="1158" w:type="pct"/>
            <w:vAlign w:val="bottom"/>
          </w:tcPr>
          <w:p w:rsidR="007221DC" w:rsidRDefault="007221DC" w:rsidP="007221DC">
            <w:pPr>
              <w:rPr>
                <w:sz w:val="20"/>
                <w:szCs w:val="20"/>
              </w:rPr>
            </w:pPr>
            <w:r w:rsidRPr="00947806">
              <w:rPr>
                <w:b/>
                <w:sz w:val="20"/>
                <w:szCs w:val="20"/>
              </w:rPr>
              <w:t>8121620</w:t>
            </w:r>
            <w:r>
              <w:rPr>
                <w:b/>
                <w:sz w:val="20"/>
                <w:szCs w:val="20"/>
              </w:rPr>
              <w:t>01</w:t>
            </w:r>
            <w:r w:rsidRPr="00947806">
              <w:rPr>
                <w:b/>
                <w:sz w:val="20"/>
                <w:szCs w:val="20"/>
              </w:rPr>
              <w:t xml:space="preserve">                   </w:t>
            </w:r>
            <w:r>
              <w:rPr>
                <w:b/>
                <w:sz w:val="20"/>
                <w:szCs w:val="20"/>
              </w:rPr>
              <w:t xml:space="preserve">                                                      </w:t>
            </w:r>
            <w:r w:rsidRPr="00947806">
              <w:rPr>
                <w:sz w:val="20"/>
                <w:szCs w:val="20"/>
              </w:rPr>
              <w:t>Horticulture Science and Services 5</w:t>
            </w:r>
            <w:r>
              <w:rPr>
                <w:sz w:val="20"/>
                <w:szCs w:val="20"/>
              </w:rPr>
              <w:t xml:space="preserve">                                        (Level 2)</w:t>
            </w:r>
          </w:p>
          <w:p w:rsidR="007221DC" w:rsidRPr="00947806" w:rsidRDefault="007221DC" w:rsidP="007221DC">
            <w:pPr>
              <w:rPr>
                <w:sz w:val="20"/>
                <w:szCs w:val="20"/>
              </w:rPr>
            </w:pPr>
          </w:p>
        </w:tc>
        <w:tc>
          <w:tcPr>
            <w:tcW w:w="697" w:type="pct"/>
            <w:vMerge/>
          </w:tcPr>
          <w:p w:rsidR="007221DC" w:rsidRPr="00947806" w:rsidRDefault="007221DC" w:rsidP="007221DC">
            <w:pPr>
              <w:jc w:val="center"/>
              <w:rPr>
                <w:sz w:val="20"/>
                <w:szCs w:val="20"/>
              </w:rPr>
            </w:pPr>
          </w:p>
        </w:tc>
        <w:tc>
          <w:tcPr>
            <w:tcW w:w="678" w:type="pct"/>
            <w:vMerge/>
          </w:tcPr>
          <w:p w:rsidR="007221DC" w:rsidRPr="00947806" w:rsidRDefault="007221DC" w:rsidP="007221DC">
            <w:pPr>
              <w:tabs>
                <w:tab w:val="left" w:pos="1227"/>
              </w:tabs>
              <w:rPr>
                <w:sz w:val="20"/>
                <w:szCs w:val="20"/>
              </w:rPr>
            </w:pPr>
          </w:p>
        </w:tc>
        <w:tc>
          <w:tcPr>
            <w:tcW w:w="424" w:type="pct"/>
            <w:vMerge/>
          </w:tcPr>
          <w:p w:rsidR="007221DC" w:rsidRPr="00947806" w:rsidRDefault="007221DC" w:rsidP="007221DC">
            <w:pPr>
              <w:rPr>
                <w:sz w:val="20"/>
                <w:szCs w:val="20"/>
              </w:rPr>
            </w:pPr>
          </w:p>
        </w:tc>
        <w:tc>
          <w:tcPr>
            <w:tcW w:w="1362" w:type="pct"/>
            <w:vMerge/>
          </w:tcPr>
          <w:p w:rsidR="007221DC" w:rsidRPr="00947806" w:rsidRDefault="007221DC" w:rsidP="007221DC">
            <w:pPr>
              <w:rPr>
                <w:sz w:val="20"/>
                <w:szCs w:val="20"/>
              </w:rPr>
            </w:pPr>
          </w:p>
        </w:tc>
        <w:tc>
          <w:tcPr>
            <w:tcW w:w="681" w:type="pct"/>
            <w:vMerge/>
          </w:tcPr>
          <w:p w:rsidR="007221DC" w:rsidRPr="00947806" w:rsidRDefault="007221DC" w:rsidP="007221DC">
            <w:pPr>
              <w:rPr>
                <w:sz w:val="20"/>
                <w:szCs w:val="20"/>
              </w:rPr>
            </w:pPr>
          </w:p>
        </w:tc>
      </w:tr>
      <w:tr w:rsidR="007221DC" w:rsidRPr="00947806" w:rsidTr="00B008EB">
        <w:trPr>
          <w:trHeight w:val="800"/>
        </w:trPr>
        <w:tc>
          <w:tcPr>
            <w:tcW w:w="1158" w:type="pct"/>
            <w:vAlign w:val="bottom"/>
          </w:tcPr>
          <w:p w:rsidR="007221DC" w:rsidRDefault="007221DC" w:rsidP="007221DC">
            <w:pPr>
              <w:rPr>
                <w:sz w:val="20"/>
                <w:szCs w:val="20"/>
              </w:rPr>
            </w:pPr>
            <w:r w:rsidRPr="00947806">
              <w:rPr>
                <w:b/>
                <w:sz w:val="20"/>
                <w:szCs w:val="20"/>
              </w:rPr>
              <w:t>8121630</w:t>
            </w:r>
            <w:r>
              <w:rPr>
                <w:b/>
                <w:sz w:val="20"/>
                <w:szCs w:val="20"/>
              </w:rPr>
              <w:t>01</w:t>
            </w:r>
            <w:r w:rsidRPr="00947806">
              <w:rPr>
                <w:b/>
                <w:sz w:val="20"/>
                <w:szCs w:val="20"/>
              </w:rPr>
              <w:t xml:space="preserve">                  </w:t>
            </w:r>
            <w:r>
              <w:rPr>
                <w:b/>
                <w:sz w:val="20"/>
                <w:szCs w:val="20"/>
              </w:rPr>
              <w:t xml:space="preserve">                                                        </w:t>
            </w:r>
            <w:r w:rsidRPr="00947806">
              <w:rPr>
                <w:sz w:val="20"/>
                <w:szCs w:val="20"/>
              </w:rPr>
              <w:t>Horticulture Science and Services 6</w:t>
            </w:r>
          </w:p>
          <w:p w:rsidR="007221DC" w:rsidRPr="00947806" w:rsidRDefault="007221DC" w:rsidP="007221DC">
            <w:pPr>
              <w:rPr>
                <w:sz w:val="20"/>
                <w:szCs w:val="20"/>
              </w:rPr>
            </w:pPr>
          </w:p>
        </w:tc>
        <w:tc>
          <w:tcPr>
            <w:tcW w:w="697" w:type="pct"/>
            <w:vMerge/>
          </w:tcPr>
          <w:p w:rsidR="007221DC" w:rsidRPr="00947806" w:rsidRDefault="007221DC" w:rsidP="007221DC">
            <w:pPr>
              <w:jc w:val="center"/>
              <w:rPr>
                <w:b/>
                <w:sz w:val="20"/>
                <w:szCs w:val="20"/>
              </w:rPr>
            </w:pPr>
          </w:p>
        </w:tc>
        <w:tc>
          <w:tcPr>
            <w:tcW w:w="678" w:type="pct"/>
            <w:vMerge/>
          </w:tcPr>
          <w:p w:rsidR="007221DC" w:rsidRPr="00947806" w:rsidRDefault="007221DC" w:rsidP="007221DC">
            <w:pPr>
              <w:rPr>
                <w:b/>
                <w:sz w:val="20"/>
                <w:szCs w:val="20"/>
              </w:rPr>
            </w:pPr>
          </w:p>
        </w:tc>
        <w:tc>
          <w:tcPr>
            <w:tcW w:w="424" w:type="pct"/>
            <w:vMerge/>
          </w:tcPr>
          <w:p w:rsidR="007221DC" w:rsidRPr="00947806" w:rsidRDefault="007221DC" w:rsidP="007221DC">
            <w:pPr>
              <w:rPr>
                <w:b/>
                <w:sz w:val="20"/>
                <w:szCs w:val="20"/>
              </w:rPr>
            </w:pPr>
          </w:p>
        </w:tc>
        <w:tc>
          <w:tcPr>
            <w:tcW w:w="1362" w:type="pct"/>
            <w:vMerge/>
          </w:tcPr>
          <w:p w:rsidR="007221DC" w:rsidRPr="00947806" w:rsidRDefault="007221DC" w:rsidP="007221DC">
            <w:pPr>
              <w:rPr>
                <w:b/>
                <w:sz w:val="20"/>
                <w:szCs w:val="20"/>
              </w:rPr>
            </w:pPr>
          </w:p>
        </w:tc>
        <w:tc>
          <w:tcPr>
            <w:tcW w:w="681" w:type="pct"/>
            <w:vMerge/>
          </w:tcPr>
          <w:p w:rsidR="007221DC" w:rsidRPr="00947806" w:rsidRDefault="007221DC" w:rsidP="007221DC">
            <w:pPr>
              <w:rPr>
                <w:b/>
                <w:sz w:val="20"/>
                <w:szCs w:val="20"/>
              </w:rPr>
            </w:pPr>
          </w:p>
        </w:tc>
      </w:tr>
    </w:tbl>
    <w:p w:rsidR="007221DC" w:rsidRDefault="007221DC" w:rsidP="00C631E9">
      <w:pPr>
        <w:pStyle w:val="ListParagraph"/>
        <w:numPr>
          <w:ilvl w:val="0"/>
          <w:numId w:val="31"/>
        </w:numPr>
        <w:spacing w:after="200" w:line="276" w:lineRule="auto"/>
        <w:contextualSpacing/>
        <w:jc w:val="center"/>
        <w:rPr>
          <w:b/>
          <w:sz w:val="20"/>
          <w:szCs w:val="20"/>
        </w:rPr>
      </w:pPr>
      <w:r w:rsidRPr="00947806">
        <w:rPr>
          <w:b/>
          <w:sz w:val="20"/>
          <w:szCs w:val="20"/>
        </w:rPr>
        <w:t>MDC CLASSES ARE CREDITED INDIVIDUALLY AND DO NOT REQUIRE M-DCPS PROGRAM COMPLETION</w:t>
      </w:r>
    </w:p>
    <w:p w:rsidR="007221DC" w:rsidRDefault="007221DC" w:rsidP="007221DC">
      <w:pPr>
        <w:pStyle w:val="ListParagraph"/>
        <w:jc w:val="center"/>
        <w:rPr>
          <w:b/>
          <w:sz w:val="20"/>
          <w:szCs w:val="20"/>
        </w:rPr>
      </w:pPr>
    </w:p>
    <w:p w:rsidR="007221DC" w:rsidRDefault="007221DC" w:rsidP="007221DC">
      <w:pPr>
        <w:pStyle w:val="ListParagraph"/>
        <w:jc w:val="center"/>
        <w:rPr>
          <w:b/>
          <w:sz w:val="20"/>
          <w:szCs w:val="20"/>
        </w:rPr>
      </w:pPr>
    </w:p>
    <w:p w:rsidR="007221DC" w:rsidRDefault="007221DC" w:rsidP="007221DC">
      <w:pPr>
        <w:pStyle w:val="ListParagraph"/>
        <w:jc w:val="center"/>
        <w:rPr>
          <w:b/>
          <w:sz w:val="20"/>
          <w:szCs w:val="20"/>
        </w:rPr>
      </w:pPr>
    </w:p>
    <w:p w:rsidR="007221DC" w:rsidRDefault="007221DC" w:rsidP="007221DC">
      <w:pPr>
        <w:pStyle w:val="ListParagraph"/>
        <w:jc w:val="center"/>
        <w:rPr>
          <w:b/>
          <w:sz w:val="20"/>
          <w:szCs w:val="20"/>
        </w:rPr>
      </w:pPr>
    </w:p>
    <w:p w:rsidR="007221DC" w:rsidRDefault="007221DC" w:rsidP="007221DC">
      <w:pPr>
        <w:pStyle w:val="ListParagraph"/>
        <w:jc w:val="center"/>
        <w:rPr>
          <w:b/>
          <w:sz w:val="20"/>
          <w:szCs w:val="20"/>
        </w:rPr>
      </w:pPr>
    </w:p>
    <w:p w:rsidR="007221DC" w:rsidRPr="00947806" w:rsidRDefault="007221DC" w:rsidP="007221DC">
      <w:pPr>
        <w:pStyle w:val="ListParagraph"/>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13"/>
        <w:gridCol w:w="2204"/>
        <w:gridCol w:w="1615"/>
        <w:gridCol w:w="1447"/>
        <w:gridCol w:w="3777"/>
        <w:gridCol w:w="1712"/>
      </w:tblGrid>
      <w:tr w:rsidR="007221DC" w:rsidRPr="00B1714A" w:rsidTr="00B008EB">
        <w:trPr>
          <w:trHeight w:val="498"/>
        </w:trPr>
        <w:tc>
          <w:tcPr>
            <w:tcW w:w="5000" w:type="pct"/>
            <w:gridSpan w:val="6"/>
            <w:shd w:val="clear" w:color="auto" w:fill="76923C"/>
          </w:tcPr>
          <w:p w:rsidR="007221DC" w:rsidRPr="00C15466" w:rsidRDefault="007221DC" w:rsidP="007221DC">
            <w:pPr>
              <w:jc w:val="center"/>
              <w:rPr>
                <w:b/>
                <w:color w:val="FFFFFF"/>
                <w:sz w:val="20"/>
                <w:szCs w:val="20"/>
              </w:rPr>
            </w:pPr>
            <w:r w:rsidRPr="00C15466">
              <w:rPr>
                <w:b/>
                <w:color w:val="FFFFFF"/>
                <w:sz w:val="20"/>
                <w:szCs w:val="20"/>
              </w:rPr>
              <w:t xml:space="preserve">AGRICULTURE, FOOD AND NATURAL RESOURCES </w:t>
            </w:r>
          </w:p>
          <w:p w:rsidR="007221DC" w:rsidRPr="00B1714A" w:rsidRDefault="007221DC" w:rsidP="007221DC">
            <w:pPr>
              <w:jc w:val="center"/>
              <w:rPr>
                <w:b/>
                <w:sz w:val="20"/>
                <w:szCs w:val="20"/>
              </w:rPr>
            </w:pPr>
            <w:r w:rsidRPr="00C15466">
              <w:rPr>
                <w:b/>
                <w:color w:val="FFFFFF"/>
                <w:sz w:val="20"/>
                <w:szCs w:val="20"/>
              </w:rPr>
              <w:t>LANDSCAPE OPERATIONS</w:t>
            </w:r>
          </w:p>
        </w:tc>
      </w:tr>
      <w:tr w:rsidR="00B008EB" w:rsidRPr="00B1714A" w:rsidTr="00B008EB">
        <w:tc>
          <w:tcPr>
            <w:tcW w:w="1150" w:type="pct"/>
            <w:shd w:val="clear" w:color="auto" w:fill="C2D69B"/>
          </w:tcPr>
          <w:p w:rsidR="007221DC" w:rsidRPr="00B1714A" w:rsidRDefault="007221DC" w:rsidP="007221DC">
            <w:pPr>
              <w:jc w:val="center"/>
              <w:rPr>
                <w:b/>
                <w:sz w:val="20"/>
                <w:szCs w:val="20"/>
              </w:rPr>
            </w:pPr>
            <w:r w:rsidRPr="00B1714A">
              <w:rPr>
                <w:b/>
                <w:sz w:val="20"/>
                <w:szCs w:val="20"/>
              </w:rPr>
              <w:t>MIAMI-DADE COUNTY PUBLIC SCHOOLS COURSE(S)</w:t>
            </w:r>
          </w:p>
        </w:tc>
        <w:tc>
          <w:tcPr>
            <w:tcW w:w="789" w:type="pct"/>
            <w:shd w:val="clear" w:color="auto" w:fill="C2D69B"/>
          </w:tcPr>
          <w:p w:rsidR="007221DC" w:rsidRPr="00B1714A" w:rsidRDefault="007221DC" w:rsidP="007221DC">
            <w:pPr>
              <w:jc w:val="center"/>
              <w:rPr>
                <w:b/>
                <w:sz w:val="20"/>
                <w:szCs w:val="20"/>
              </w:rPr>
            </w:pPr>
            <w:r w:rsidRPr="00B1714A">
              <w:rPr>
                <w:b/>
                <w:sz w:val="20"/>
                <w:szCs w:val="20"/>
              </w:rPr>
              <w:t>OCCUPATIONAL COMPLETION POINTS (OCP)</w:t>
            </w:r>
          </w:p>
        </w:tc>
        <w:tc>
          <w:tcPr>
            <w:tcW w:w="578" w:type="pct"/>
            <w:shd w:val="clear" w:color="auto" w:fill="C2D69B"/>
          </w:tcPr>
          <w:p w:rsidR="007221DC" w:rsidRPr="00B1714A" w:rsidRDefault="007221DC" w:rsidP="007221DC">
            <w:pPr>
              <w:jc w:val="center"/>
              <w:rPr>
                <w:b/>
                <w:sz w:val="20"/>
                <w:szCs w:val="20"/>
              </w:rPr>
            </w:pPr>
            <w:r w:rsidRPr="00B1714A">
              <w:rPr>
                <w:b/>
                <w:sz w:val="20"/>
                <w:szCs w:val="20"/>
              </w:rPr>
              <w:t>MIAMI DADE COLLEGE COURSE(S)</w:t>
            </w:r>
          </w:p>
        </w:tc>
        <w:tc>
          <w:tcPr>
            <w:tcW w:w="518" w:type="pct"/>
            <w:shd w:val="clear" w:color="auto" w:fill="C2D69B"/>
          </w:tcPr>
          <w:p w:rsidR="007221DC" w:rsidRPr="00947806" w:rsidRDefault="007221DC" w:rsidP="007221DC">
            <w:pPr>
              <w:jc w:val="center"/>
              <w:rPr>
                <w:b/>
                <w:sz w:val="20"/>
                <w:szCs w:val="20"/>
              </w:rPr>
            </w:pPr>
            <w:r w:rsidRPr="00947806">
              <w:rPr>
                <w:b/>
                <w:sz w:val="20"/>
                <w:szCs w:val="20"/>
              </w:rPr>
              <w:t>CREDITS EARNED AT MDC</w:t>
            </w:r>
          </w:p>
        </w:tc>
        <w:tc>
          <w:tcPr>
            <w:tcW w:w="1352" w:type="pct"/>
            <w:shd w:val="clear" w:color="auto" w:fill="C2D69B"/>
          </w:tcPr>
          <w:p w:rsidR="007221DC" w:rsidRPr="00B1714A" w:rsidRDefault="007221DC" w:rsidP="007221DC">
            <w:pPr>
              <w:jc w:val="center"/>
              <w:rPr>
                <w:b/>
                <w:sz w:val="20"/>
                <w:szCs w:val="20"/>
              </w:rPr>
            </w:pPr>
            <w:r>
              <w:rPr>
                <w:b/>
                <w:sz w:val="20"/>
                <w:szCs w:val="20"/>
              </w:rPr>
              <w:t>COLLEGE CREDIT CERTIFICATE(S) AND/OR CAREER TECHNICAL CERTIFICATE(S)</w:t>
            </w:r>
          </w:p>
        </w:tc>
        <w:tc>
          <w:tcPr>
            <w:tcW w:w="612" w:type="pct"/>
            <w:shd w:val="clear" w:color="auto" w:fill="C2D69B"/>
          </w:tcPr>
          <w:p w:rsidR="007221DC" w:rsidRPr="00B1714A" w:rsidRDefault="007221DC" w:rsidP="007221DC">
            <w:pPr>
              <w:jc w:val="center"/>
              <w:rPr>
                <w:b/>
                <w:sz w:val="20"/>
                <w:szCs w:val="20"/>
              </w:rPr>
            </w:pPr>
            <w:r w:rsidRPr="00B1714A">
              <w:rPr>
                <w:b/>
                <w:sz w:val="20"/>
                <w:szCs w:val="20"/>
              </w:rPr>
              <w:t>ASSOCIATE IN SCIENCE (AS) DEGREE</w:t>
            </w:r>
            <w:r>
              <w:rPr>
                <w:b/>
                <w:sz w:val="20"/>
                <w:szCs w:val="20"/>
              </w:rPr>
              <w:t>(S)</w:t>
            </w:r>
          </w:p>
        </w:tc>
      </w:tr>
      <w:tr w:rsidR="00B008EB" w:rsidRPr="00B1714A" w:rsidTr="00B008EB">
        <w:trPr>
          <w:trHeight w:val="980"/>
        </w:trPr>
        <w:tc>
          <w:tcPr>
            <w:tcW w:w="1150" w:type="pct"/>
            <w:vAlign w:val="bottom"/>
          </w:tcPr>
          <w:p w:rsidR="007221DC" w:rsidRDefault="007221DC" w:rsidP="007221DC">
            <w:pPr>
              <w:tabs>
                <w:tab w:val="left" w:pos="1575"/>
              </w:tabs>
              <w:rPr>
                <w:sz w:val="20"/>
                <w:szCs w:val="20"/>
              </w:rPr>
            </w:pPr>
            <w:r w:rsidRPr="00B1714A">
              <w:rPr>
                <w:b/>
                <w:sz w:val="20"/>
                <w:szCs w:val="20"/>
              </w:rPr>
              <w:t>8106810</w:t>
            </w:r>
            <w:r>
              <w:rPr>
                <w:b/>
                <w:sz w:val="20"/>
                <w:szCs w:val="20"/>
              </w:rPr>
              <w:t>02</w:t>
            </w:r>
            <w:r w:rsidRPr="00B1714A">
              <w:rPr>
                <w:b/>
                <w:sz w:val="20"/>
                <w:szCs w:val="20"/>
              </w:rPr>
              <w:t xml:space="preserve">                 </w:t>
            </w:r>
            <w:r>
              <w:rPr>
                <w:b/>
                <w:sz w:val="20"/>
                <w:szCs w:val="20"/>
              </w:rPr>
              <w:t xml:space="preserve">                                                          </w:t>
            </w:r>
            <w:r w:rsidRPr="00B1714A">
              <w:rPr>
                <w:sz w:val="20"/>
                <w:szCs w:val="20"/>
              </w:rPr>
              <w:t>Agriscience Foundations 1</w:t>
            </w:r>
          </w:p>
          <w:p w:rsidR="007221DC" w:rsidRDefault="007221DC" w:rsidP="007221DC">
            <w:pPr>
              <w:tabs>
                <w:tab w:val="left" w:pos="1575"/>
              </w:tabs>
              <w:rPr>
                <w:sz w:val="20"/>
                <w:szCs w:val="20"/>
              </w:rPr>
            </w:pPr>
            <w:r>
              <w:rPr>
                <w:sz w:val="20"/>
                <w:szCs w:val="20"/>
              </w:rPr>
              <w:t>(Level 2)</w:t>
            </w:r>
          </w:p>
          <w:p w:rsidR="007221DC" w:rsidRPr="00B1714A" w:rsidRDefault="007221DC" w:rsidP="007221DC">
            <w:pPr>
              <w:rPr>
                <w:b/>
                <w:sz w:val="20"/>
                <w:szCs w:val="20"/>
              </w:rPr>
            </w:pPr>
          </w:p>
        </w:tc>
        <w:tc>
          <w:tcPr>
            <w:tcW w:w="789"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B1714A" w:rsidRDefault="007221DC" w:rsidP="007221DC">
            <w:pPr>
              <w:jc w:val="center"/>
              <w:rPr>
                <w:sz w:val="20"/>
                <w:szCs w:val="20"/>
              </w:rPr>
            </w:pPr>
            <w:r w:rsidRPr="00B1714A">
              <w:rPr>
                <w:sz w:val="20"/>
                <w:szCs w:val="20"/>
              </w:rPr>
              <w:t>Nursery Worker</w:t>
            </w:r>
          </w:p>
          <w:p w:rsidR="007221DC" w:rsidRPr="00B1714A" w:rsidRDefault="007221DC" w:rsidP="007221DC">
            <w:pPr>
              <w:jc w:val="center"/>
              <w:rPr>
                <w:sz w:val="20"/>
                <w:szCs w:val="20"/>
              </w:rPr>
            </w:pPr>
            <w:r w:rsidRPr="00B1714A">
              <w:rPr>
                <w:sz w:val="20"/>
                <w:szCs w:val="20"/>
              </w:rPr>
              <w:t>(A)</w:t>
            </w:r>
          </w:p>
        </w:tc>
        <w:tc>
          <w:tcPr>
            <w:tcW w:w="578" w:type="pct"/>
            <w:vMerge w:val="restar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p>
          <w:p w:rsidR="007221DC" w:rsidRPr="00B1714A" w:rsidRDefault="007221DC" w:rsidP="007221DC">
            <w:pPr>
              <w:rPr>
                <w:sz w:val="20"/>
                <w:szCs w:val="20"/>
              </w:rPr>
            </w:pPr>
            <w:r w:rsidRPr="00B1714A">
              <w:rPr>
                <w:b/>
                <w:sz w:val="20"/>
                <w:szCs w:val="20"/>
              </w:rPr>
              <w:t xml:space="preserve">ORH 1251           </w:t>
            </w:r>
            <w:r w:rsidRPr="00B1714A">
              <w:rPr>
                <w:sz w:val="20"/>
                <w:szCs w:val="20"/>
              </w:rPr>
              <w:t>Nursery Practices 1</w:t>
            </w:r>
          </w:p>
          <w:p w:rsidR="007221DC" w:rsidRPr="00B1714A" w:rsidRDefault="007221DC" w:rsidP="007221DC">
            <w:pPr>
              <w:rPr>
                <w:sz w:val="20"/>
                <w:szCs w:val="20"/>
              </w:rPr>
            </w:pPr>
          </w:p>
        </w:tc>
        <w:tc>
          <w:tcPr>
            <w:tcW w:w="518"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B008EB" w:rsidRDefault="00B008EB" w:rsidP="007221DC">
            <w:pPr>
              <w:jc w:val="center"/>
              <w:rPr>
                <w:sz w:val="20"/>
                <w:szCs w:val="20"/>
              </w:rPr>
            </w:pPr>
          </w:p>
          <w:p w:rsidR="007221DC" w:rsidRPr="00947806" w:rsidRDefault="007221DC" w:rsidP="007221DC">
            <w:pPr>
              <w:jc w:val="center"/>
              <w:rPr>
                <w:sz w:val="20"/>
                <w:szCs w:val="20"/>
              </w:rPr>
            </w:pPr>
            <w:r w:rsidRPr="00947806">
              <w:rPr>
                <w:sz w:val="20"/>
                <w:szCs w:val="20"/>
              </w:rPr>
              <w:t>3</w:t>
            </w:r>
          </w:p>
        </w:tc>
        <w:tc>
          <w:tcPr>
            <w:tcW w:w="1352" w:type="pct"/>
            <w:vMerge w:val="restart"/>
            <w:vAlign w:val="center"/>
          </w:tcPr>
          <w:p w:rsidR="007221DC" w:rsidRDefault="007221DC" w:rsidP="007221DC">
            <w:pPr>
              <w:jc w:val="center"/>
              <w:rPr>
                <w:b/>
                <w:sz w:val="20"/>
                <w:szCs w:val="20"/>
              </w:rPr>
            </w:pPr>
            <w:r w:rsidRPr="00326359">
              <w:rPr>
                <w:b/>
                <w:sz w:val="20"/>
                <w:szCs w:val="20"/>
              </w:rPr>
              <w:t>Horticulture Professional</w:t>
            </w:r>
            <w:r>
              <w:rPr>
                <w:b/>
                <w:sz w:val="20"/>
                <w:szCs w:val="20"/>
              </w:rPr>
              <w:t xml:space="preserve"> </w:t>
            </w:r>
            <w:r w:rsidRPr="00326359">
              <w:rPr>
                <w:b/>
                <w:sz w:val="20"/>
                <w:szCs w:val="20"/>
              </w:rPr>
              <w:t>(63025)</w:t>
            </w:r>
          </w:p>
          <w:p w:rsidR="007221DC" w:rsidRDefault="007221DC" w:rsidP="007221DC">
            <w:pPr>
              <w:jc w:val="center"/>
              <w:rPr>
                <w:b/>
                <w:sz w:val="20"/>
                <w:szCs w:val="20"/>
              </w:rPr>
            </w:pPr>
          </w:p>
          <w:p w:rsidR="007221DC" w:rsidRPr="00947806" w:rsidRDefault="007221DC" w:rsidP="007221DC">
            <w:pPr>
              <w:jc w:val="center"/>
              <w:rPr>
                <w:sz w:val="20"/>
                <w:szCs w:val="20"/>
              </w:rPr>
            </w:pPr>
            <w:r w:rsidRPr="00326359">
              <w:rPr>
                <w:b/>
                <w:sz w:val="20"/>
                <w:szCs w:val="20"/>
              </w:rPr>
              <w:t>Horticulture Specialist</w:t>
            </w:r>
            <w:r>
              <w:rPr>
                <w:b/>
                <w:sz w:val="20"/>
                <w:szCs w:val="20"/>
              </w:rPr>
              <w:t xml:space="preserve"> </w:t>
            </w:r>
            <w:r w:rsidRPr="00326359">
              <w:rPr>
                <w:b/>
                <w:sz w:val="20"/>
                <w:szCs w:val="20"/>
              </w:rPr>
              <w:t>(63026)</w:t>
            </w:r>
          </w:p>
        </w:tc>
        <w:tc>
          <w:tcPr>
            <w:tcW w:w="612" w:type="pct"/>
            <w:vMerge w:val="restart"/>
            <w:vAlign w:val="center"/>
          </w:tcPr>
          <w:p w:rsidR="007221DC" w:rsidRPr="00326359" w:rsidRDefault="007221DC" w:rsidP="007221DC">
            <w:pPr>
              <w:jc w:val="center"/>
              <w:rPr>
                <w:b/>
                <w:sz w:val="20"/>
                <w:szCs w:val="20"/>
              </w:rPr>
            </w:pPr>
            <w:r w:rsidRPr="00326359">
              <w:rPr>
                <w:b/>
                <w:sz w:val="20"/>
                <w:szCs w:val="20"/>
              </w:rPr>
              <w:t>Landscape Technology</w:t>
            </w:r>
          </w:p>
          <w:p w:rsidR="007221DC" w:rsidRDefault="007221DC" w:rsidP="007221DC">
            <w:pPr>
              <w:jc w:val="center"/>
              <w:rPr>
                <w:b/>
                <w:sz w:val="20"/>
                <w:szCs w:val="20"/>
              </w:rPr>
            </w:pPr>
            <w:r w:rsidRPr="00326359">
              <w:rPr>
                <w:b/>
                <w:sz w:val="20"/>
                <w:szCs w:val="20"/>
              </w:rPr>
              <w:t>(21005)</w:t>
            </w:r>
          </w:p>
          <w:p w:rsidR="007221DC" w:rsidRDefault="007221DC" w:rsidP="007221DC">
            <w:pPr>
              <w:jc w:val="center"/>
              <w:rPr>
                <w:b/>
                <w:sz w:val="20"/>
                <w:szCs w:val="20"/>
              </w:rPr>
            </w:pPr>
          </w:p>
          <w:p w:rsidR="007221DC" w:rsidRPr="00326359" w:rsidRDefault="007221DC" w:rsidP="007221DC">
            <w:pPr>
              <w:jc w:val="center"/>
              <w:rPr>
                <w:b/>
                <w:sz w:val="20"/>
                <w:szCs w:val="20"/>
              </w:rPr>
            </w:pPr>
            <w:r w:rsidRPr="00326359">
              <w:rPr>
                <w:b/>
                <w:sz w:val="20"/>
                <w:szCs w:val="20"/>
              </w:rPr>
              <w:t>Landscape Technology</w:t>
            </w:r>
          </w:p>
          <w:p w:rsidR="007221DC" w:rsidRPr="00947806" w:rsidRDefault="007221DC" w:rsidP="007221DC">
            <w:pPr>
              <w:jc w:val="center"/>
              <w:rPr>
                <w:b/>
                <w:sz w:val="20"/>
                <w:szCs w:val="20"/>
              </w:rPr>
            </w:pPr>
            <w:r w:rsidRPr="00326359">
              <w:rPr>
                <w:b/>
                <w:sz w:val="20"/>
                <w:szCs w:val="20"/>
              </w:rPr>
              <w:t>(21006)</w:t>
            </w:r>
          </w:p>
        </w:tc>
      </w:tr>
      <w:tr w:rsidR="00B008EB" w:rsidRPr="00B1714A" w:rsidTr="00B008EB">
        <w:trPr>
          <w:trHeight w:val="980"/>
        </w:trPr>
        <w:tc>
          <w:tcPr>
            <w:tcW w:w="1150" w:type="pct"/>
            <w:vAlign w:val="bottom"/>
          </w:tcPr>
          <w:p w:rsidR="007221DC" w:rsidRDefault="007221DC" w:rsidP="007221DC">
            <w:pPr>
              <w:rPr>
                <w:sz w:val="20"/>
                <w:szCs w:val="20"/>
              </w:rPr>
            </w:pPr>
            <w:r w:rsidRPr="00B1714A">
              <w:rPr>
                <w:b/>
                <w:sz w:val="20"/>
                <w:szCs w:val="20"/>
              </w:rPr>
              <w:t>8121510</w:t>
            </w:r>
            <w:r>
              <w:rPr>
                <w:b/>
                <w:sz w:val="20"/>
                <w:szCs w:val="20"/>
              </w:rPr>
              <w:t>01</w:t>
            </w:r>
            <w:r w:rsidRPr="00B1714A">
              <w:rPr>
                <w:b/>
                <w:sz w:val="20"/>
                <w:szCs w:val="20"/>
              </w:rPr>
              <w:t xml:space="preserve">                  </w:t>
            </w:r>
            <w:r>
              <w:rPr>
                <w:b/>
                <w:sz w:val="20"/>
                <w:szCs w:val="20"/>
              </w:rPr>
              <w:t xml:space="preserve">                                                     </w:t>
            </w:r>
            <w:r w:rsidRPr="00B1714A">
              <w:rPr>
                <w:b/>
                <w:sz w:val="20"/>
                <w:szCs w:val="20"/>
              </w:rPr>
              <w:t xml:space="preserve"> </w:t>
            </w:r>
            <w:r w:rsidRPr="00B1714A">
              <w:rPr>
                <w:sz w:val="20"/>
                <w:szCs w:val="20"/>
              </w:rPr>
              <w:t>Introductory Horticulture 2</w:t>
            </w:r>
          </w:p>
          <w:p w:rsidR="007221DC" w:rsidRDefault="007221DC" w:rsidP="007221DC">
            <w:pPr>
              <w:rPr>
                <w:sz w:val="20"/>
                <w:szCs w:val="20"/>
              </w:rPr>
            </w:pPr>
            <w:r>
              <w:rPr>
                <w:sz w:val="20"/>
                <w:szCs w:val="20"/>
              </w:rPr>
              <w:t>(Level 2)</w:t>
            </w:r>
          </w:p>
          <w:p w:rsidR="007221DC" w:rsidRPr="00B1714A" w:rsidRDefault="007221DC" w:rsidP="007221DC">
            <w:pPr>
              <w:rPr>
                <w:sz w:val="20"/>
                <w:szCs w:val="20"/>
              </w:rPr>
            </w:pPr>
          </w:p>
        </w:tc>
        <w:tc>
          <w:tcPr>
            <w:tcW w:w="789" w:type="pct"/>
            <w:vMerge/>
            <w:vAlign w:val="bottom"/>
          </w:tcPr>
          <w:p w:rsidR="007221DC" w:rsidRPr="00B1714A" w:rsidRDefault="007221DC" w:rsidP="007221DC">
            <w:pPr>
              <w:rPr>
                <w:sz w:val="20"/>
                <w:szCs w:val="20"/>
              </w:rPr>
            </w:pPr>
          </w:p>
        </w:tc>
        <w:tc>
          <w:tcPr>
            <w:tcW w:w="578" w:type="pct"/>
            <w:vMerge/>
            <w:vAlign w:val="bottom"/>
          </w:tcPr>
          <w:p w:rsidR="007221DC" w:rsidRPr="00B1714A" w:rsidRDefault="007221DC" w:rsidP="007221DC">
            <w:pPr>
              <w:rPr>
                <w:sz w:val="20"/>
                <w:szCs w:val="20"/>
              </w:rPr>
            </w:pPr>
          </w:p>
        </w:tc>
        <w:tc>
          <w:tcPr>
            <w:tcW w:w="518" w:type="pct"/>
            <w:vMerge/>
            <w:vAlign w:val="bottom"/>
          </w:tcPr>
          <w:p w:rsidR="007221DC" w:rsidRPr="00B1714A" w:rsidRDefault="007221DC" w:rsidP="007221DC">
            <w:pPr>
              <w:rPr>
                <w:b/>
                <w:sz w:val="20"/>
                <w:szCs w:val="20"/>
              </w:rPr>
            </w:pPr>
          </w:p>
        </w:tc>
        <w:tc>
          <w:tcPr>
            <w:tcW w:w="1352" w:type="pct"/>
            <w:vMerge/>
          </w:tcPr>
          <w:p w:rsidR="007221DC" w:rsidRPr="00B1714A" w:rsidRDefault="007221DC" w:rsidP="007221DC">
            <w:pPr>
              <w:jc w:val="center"/>
              <w:rPr>
                <w:sz w:val="20"/>
                <w:szCs w:val="20"/>
              </w:rPr>
            </w:pPr>
          </w:p>
        </w:tc>
        <w:tc>
          <w:tcPr>
            <w:tcW w:w="612" w:type="pct"/>
            <w:vMerge/>
            <w:vAlign w:val="bottom"/>
          </w:tcPr>
          <w:p w:rsidR="007221DC" w:rsidRPr="00B1714A" w:rsidRDefault="007221DC" w:rsidP="007221DC">
            <w:pPr>
              <w:jc w:val="center"/>
              <w:rPr>
                <w:sz w:val="20"/>
                <w:szCs w:val="20"/>
              </w:rPr>
            </w:pPr>
          </w:p>
        </w:tc>
      </w:tr>
      <w:tr w:rsidR="00B008EB" w:rsidRPr="00B1714A" w:rsidTr="00B008EB">
        <w:trPr>
          <w:trHeight w:val="890"/>
        </w:trPr>
        <w:tc>
          <w:tcPr>
            <w:tcW w:w="1150" w:type="pct"/>
            <w:vAlign w:val="bottom"/>
          </w:tcPr>
          <w:p w:rsidR="007221DC" w:rsidRDefault="007221DC" w:rsidP="007221DC">
            <w:pPr>
              <w:rPr>
                <w:sz w:val="20"/>
                <w:szCs w:val="20"/>
              </w:rPr>
            </w:pPr>
            <w:r w:rsidRPr="00B1714A">
              <w:rPr>
                <w:b/>
                <w:sz w:val="20"/>
                <w:szCs w:val="20"/>
              </w:rPr>
              <w:t>8121520</w:t>
            </w:r>
            <w:r>
              <w:rPr>
                <w:b/>
                <w:sz w:val="20"/>
                <w:szCs w:val="20"/>
              </w:rPr>
              <w:t>01</w:t>
            </w:r>
            <w:r w:rsidRPr="00B1714A">
              <w:rPr>
                <w:b/>
                <w:sz w:val="20"/>
                <w:szCs w:val="20"/>
              </w:rPr>
              <w:t xml:space="preserve">                   </w:t>
            </w:r>
            <w:r>
              <w:rPr>
                <w:b/>
                <w:sz w:val="20"/>
                <w:szCs w:val="20"/>
              </w:rPr>
              <w:t xml:space="preserve">            </w:t>
            </w:r>
            <w:r w:rsidRPr="00B1714A">
              <w:rPr>
                <w:sz w:val="20"/>
                <w:szCs w:val="20"/>
              </w:rPr>
              <w:t>Horticultural Science 3</w:t>
            </w:r>
            <w:r>
              <w:rPr>
                <w:sz w:val="20"/>
                <w:szCs w:val="20"/>
              </w:rPr>
              <w:t xml:space="preserve">                                       (Level 2)</w:t>
            </w:r>
          </w:p>
          <w:p w:rsidR="007221DC" w:rsidRPr="00B1714A" w:rsidRDefault="007221DC" w:rsidP="007221DC">
            <w:pPr>
              <w:rPr>
                <w:sz w:val="20"/>
                <w:szCs w:val="20"/>
              </w:rPr>
            </w:pPr>
          </w:p>
        </w:tc>
        <w:tc>
          <w:tcPr>
            <w:tcW w:w="789" w:type="pct"/>
            <w:vMerge/>
          </w:tcPr>
          <w:p w:rsidR="007221DC" w:rsidRPr="00B1714A" w:rsidRDefault="007221DC" w:rsidP="007221DC">
            <w:pPr>
              <w:jc w:val="center"/>
              <w:rPr>
                <w:sz w:val="20"/>
                <w:szCs w:val="20"/>
              </w:rPr>
            </w:pPr>
          </w:p>
        </w:tc>
        <w:tc>
          <w:tcPr>
            <w:tcW w:w="578" w:type="pct"/>
            <w:vMerge/>
          </w:tcPr>
          <w:p w:rsidR="007221DC" w:rsidRPr="00B1714A" w:rsidRDefault="007221DC" w:rsidP="007221DC">
            <w:pPr>
              <w:rPr>
                <w:b/>
                <w:sz w:val="20"/>
                <w:szCs w:val="20"/>
              </w:rPr>
            </w:pPr>
          </w:p>
        </w:tc>
        <w:tc>
          <w:tcPr>
            <w:tcW w:w="518" w:type="pct"/>
            <w:vMerge/>
            <w:vAlign w:val="center"/>
          </w:tcPr>
          <w:p w:rsidR="007221DC" w:rsidRPr="00B1714A" w:rsidRDefault="007221DC" w:rsidP="007221DC">
            <w:pPr>
              <w:jc w:val="center"/>
              <w:rPr>
                <w:b/>
                <w:sz w:val="20"/>
                <w:szCs w:val="20"/>
              </w:rPr>
            </w:pPr>
          </w:p>
        </w:tc>
        <w:tc>
          <w:tcPr>
            <w:tcW w:w="1352" w:type="pct"/>
            <w:vMerge/>
          </w:tcPr>
          <w:p w:rsidR="007221DC" w:rsidRPr="00B1714A" w:rsidRDefault="007221DC" w:rsidP="007221DC">
            <w:pPr>
              <w:jc w:val="center"/>
              <w:rPr>
                <w:sz w:val="20"/>
                <w:szCs w:val="20"/>
              </w:rPr>
            </w:pPr>
          </w:p>
        </w:tc>
        <w:tc>
          <w:tcPr>
            <w:tcW w:w="612" w:type="pct"/>
            <w:vMerge/>
          </w:tcPr>
          <w:p w:rsidR="007221DC" w:rsidRPr="00B1714A" w:rsidRDefault="007221DC" w:rsidP="007221DC">
            <w:pPr>
              <w:jc w:val="center"/>
              <w:rPr>
                <w:sz w:val="20"/>
                <w:szCs w:val="20"/>
              </w:rPr>
            </w:pPr>
          </w:p>
        </w:tc>
      </w:tr>
      <w:tr w:rsidR="00B008EB" w:rsidRPr="00B1714A" w:rsidTr="00B008EB">
        <w:trPr>
          <w:trHeight w:val="890"/>
        </w:trPr>
        <w:tc>
          <w:tcPr>
            <w:tcW w:w="1150" w:type="pct"/>
            <w:vAlign w:val="bottom"/>
          </w:tcPr>
          <w:p w:rsidR="007221DC" w:rsidRDefault="007221DC" w:rsidP="007221DC">
            <w:pPr>
              <w:rPr>
                <w:sz w:val="20"/>
                <w:szCs w:val="20"/>
              </w:rPr>
            </w:pPr>
            <w:r w:rsidRPr="00B1714A">
              <w:rPr>
                <w:b/>
                <w:sz w:val="20"/>
                <w:szCs w:val="20"/>
              </w:rPr>
              <w:t>8121310</w:t>
            </w:r>
            <w:r>
              <w:rPr>
                <w:b/>
                <w:sz w:val="20"/>
                <w:szCs w:val="20"/>
              </w:rPr>
              <w:t>02</w:t>
            </w:r>
            <w:r w:rsidRPr="00B1714A">
              <w:rPr>
                <w:b/>
                <w:sz w:val="20"/>
                <w:szCs w:val="20"/>
              </w:rPr>
              <w:t xml:space="preserve">                 </w:t>
            </w:r>
            <w:r w:rsidRPr="00B1714A">
              <w:rPr>
                <w:sz w:val="20"/>
                <w:szCs w:val="20"/>
              </w:rPr>
              <w:t xml:space="preserve">  </w:t>
            </w:r>
            <w:r>
              <w:rPr>
                <w:sz w:val="20"/>
                <w:szCs w:val="20"/>
              </w:rPr>
              <w:t xml:space="preserve">              </w:t>
            </w:r>
            <w:r w:rsidRPr="00B1714A">
              <w:rPr>
                <w:sz w:val="20"/>
                <w:szCs w:val="20"/>
              </w:rPr>
              <w:t>Landscape and Turf Science 4</w:t>
            </w:r>
            <w:r>
              <w:rPr>
                <w:sz w:val="20"/>
                <w:szCs w:val="20"/>
              </w:rPr>
              <w:t xml:space="preserve">                                       (Level 2)</w:t>
            </w:r>
          </w:p>
          <w:p w:rsidR="007221DC" w:rsidRPr="00B1714A" w:rsidRDefault="007221DC" w:rsidP="007221DC">
            <w:pPr>
              <w:rPr>
                <w:sz w:val="20"/>
                <w:szCs w:val="20"/>
              </w:rPr>
            </w:pPr>
          </w:p>
        </w:tc>
        <w:tc>
          <w:tcPr>
            <w:tcW w:w="789"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B1714A" w:rsidRDefault="007221DC" w:rsidP="007221DC">
            <w:pPr>
              <w:jc w:val="center"/>
              <w:rPr>
                <w:sz w:val="20"/>
                <w:szCs w:val="20"/>
              </w:rPr>
            </w:pPr>
            <w:r w:rsidRPr="00B1714A">
              <w:rPr>
                <w:sz w:val="20"/>
                <w:szCs w:val="20"/>
              </w:rPr>
              <w:t>Nursery and Greenhouse Manager</w:t>
            </w:r>
          </w:p>
          <w:p w:rsidR="007221DC" w:rsidRPr="00B1714A" w:rsidRDefault="007221DC" w:rsidP="007221DC">
            <w:pPr>
              <w:jc w:val="center"/>
              <w:rPr>
                <w:sz w:val="20"/>
                <w:szCs w:val="20"/>
              </w:rPr>
            </w:pPr>
            <w:r w:rsidRPr="00B1714A">
              <w:rPr>
                <w:sz w:val="20"/>
                <w:szCs w:val="20"/>
              </w:rPr>
              <w:t>(B)</w:t>
            </w:r>
          </w:p>
        </w:tc>
        <w:tc>
          <w:tcPr>
            <w:tcW w:w="578" w:type="pct"/>
            <w:vMerge w:val="restart"/>
          </w:tcPr>
          <w:p w:rsidR="007221DC" w:rsidRDefault="007221DC" w:rsidP="007221DC">
            <w:pPr>
              <w:tabs>
                <w:tab w:val="left" w:pos="1227"/>
              </w:tabs>
              <w:rPr>
                <w:b/>
                <w:sz w:val="20"/>
                <w:szCs w:val="20"/>
              </w:rPr>
            </w:pPr>
          </w:p>
          <w:p w:rsidR="007221DC" w:rsidRDefault="007221DC" w:rsidP="007221DC">
            <w:pPr>
              <w:tabs>
                <w:tab w:val="left" w:pos="1227"/>
              </w:tabs>
              <w:rPr>
                <w:b/>
                <w:sz w:val="20"/>
                <w:szCs w:val="20"/>
              </w:rPr>
            </w:pPr>
          </w:p>
          <w:p w:rsidR="00B008EB" w:rsidRDefault="00B008EB" w:rsidP="007221DC">
            <w:pPr>
              <w:tabs>
                <w:tab w:val="left" w:pos="1227"/>
              </w:tabs>
              <w:rPr>
                <w:b/>
                <w:sz w:val="20"/>
                <w:szCs w:val="20"/>
              </w:rPr>
            </w:pPr>
          </w:p>
          <w:p w:rsidR="007221DC" w:rsidRPr="00B1714A" w:rsidRDefault="007221DC" w:rsidP="007221DC">
            <w:pPr>
              <w:tabs>
                <w:tab w:val="left" w:pos="1227"/>
              </w:tabs>
              <w:rPr>
                <w:sz w:val="20"/>
                <w:szCs w:val="20"/>
              </w:rPr>
            </w:pPr>
            <w:r w:rsidRPr="00B1714A">
              <w:rPr>
                <w:b/>
                <w:sz w:val="20"/>
                <w:szCs w:val="20"/>
              </w:rPr>
              <w:t xml:space="preserve">HOS 1010           </w:t>
            </w:r>
            <w:r w:rsidRPr="00B1714A">
              <w:rPr>
                <w:sz w:val="20"/>
                <w:szCs w:val="20"/>
              </w:rPr>
              <w:t>Horticulture 1</w:t>
            </w:r>
          </w:p>
        </w:tc>
        <w:tc>
          <w:tcPr>
            <w:tcW w:w="518" w:type="pct"/>
            <w:vMerge w:val="restart"/>
            <w:vAlign w:val="center"/>
          </w:tcPr>
          <w:p w:rsidR="007221DC" w:rsidRPr="00B1714A" w:rsidRDefault="00B008EB" w:rsidP="007221DC">
            <w:pPr>
              <w:jc w:val="center"/>
              <w:rPr>
                <w:sz w:val="20"/>
                <w:szCs w:val="20"/>
              </w:rPr>
            </w:pPr>
            <w:r>
              <w:rPr>
                <w:sz w:val="20"/>
                <w:szCs w:val="20"/>
              </w:rPr>
              <w:t>3</w:t>
            </w:r>
          </w:p>
        </w:tc>
        <w:tc>
          <w:tcPr>
            <w:tcW w:w="1352" w:type="pct"/>
            <w:vMerge/>
          </w:tcPr>
          <w:p w:rsidR="007221DC" w:rsidRDefault="007221DC" w:rsidP="007221DC">
            <w:pPr>
              <w:jc w:val="center"/>
              <w:rPr>
                <w:sz w:val="20"/>
                <w:szCs w:val="20"/>
              </w:rPr>
            </w:pPr>
          </w:p>
        </w:tc>
        <w:tc>
          <w:tcPr>
            <w:tcW w:w="612" w:type="pct"/>
            <w:vMerge/>
          </w:tcPr>
          <w:p w:rsidR="007221DC" w:rsidRPr="00B1714A" w:rsidRDefault="007221DC" w:rsidP="007221DC">
            <w:pPr>
              <w:jc w:val="center"/>
              <w:rPr>
                <w:sz w:val="20"/>
                <w:szCs w:val="20"/>
              </w:rPr>
            </w:pPr>
          </w:p>
        </w:tc>
      </w:tr>
      <w:tr w:rsidR="00B008EB" w:rsidRPr="00B1714A" w:rsidTr="00B008EB">
        <w:trPr>
          <w:trHeight w:val="890"/>
        </w:trPr>
        <w:tc>
          <w:tcPr>
            <w:tcW w:w="1150" w:type="pct"/>
            <w:vAlign w:val="bottom"/>
          </w:tcPr>
          <w:p w:rsidR="007221DC" w:rsidRDefault="007221DC" w:rsidP="007221DC">
            <w:pPr>
              <w:rPr>
                <w:sz w:val="20"/>
                <w:szCs w:val="20"/>
              </w:rPr>
            </w:pPr>
            <w:r w:rsidRPr="00B1714A">
              <w:rPr>
                <w:b/>
                <w:sz w:val="20"/>
                <w:szCs w:val="20"/>
              </w:rPr>
              <w:t>8121320</w:t>
            </w:r>
            <w:r>
              <w:rPr>
                <w:b/>
                <w:sz w:val="20"/>
                <w:szCs w:val="20"/>
              </w:rPr>
              <w:t>02</w:t>
            </w:r>
            <w:r w:rsidRPr="00B1714A">
              <w:rPr>
                <w:b/>
                <w:sz w:val="20"/>
                <w:szCs w:val="20"/>
              </w:rPr>
              <w:t xml:space="preserve">                   </w:t>
            </w:r>
            <w:r>
              <w:rPr>
                <w:b/>
                <w:sz w:val="20"/>
                <w:szCs w:val="20"/>
              </w:rPr>
              <w:t xml:space="preserve">             </w:t>
            </w:r>
            <w:r w:rsidRPr="00B1714A">
              <w:rPr>
                <w:sz w:val="20"/>
                <w:szCs w:val="20"/>
              </w:rPr>
              <w:t>Landscape and Turf Science 5</w:t>
            </w:r>
            <w:r>
              <w:rPr>
                <w:sz w:val="20"/>
                <w:szCs w:val="20"/>
              </w:rPr>
              <w:t xml:space="preserve">                                       (Level 2)</w:t>
            </w:r>
          </w:p>
          <w:p w:rsidR="007221DC" w:rsidRPr="00B1714A" w:rsidRDefault="007221DC" w:rsidP="007221DC">
            <w:pPr>
              <w:rPr>
                <w:sz w:val="20"/>
                <w:szCs w:val="20"/>
              </w:rPr>
            </w:pPr>
          </w:p>
        </w:tc>
        <w:tc>
          <w:tcPr>
            <w:tcW w:w="789" w:type="pct"/>
            <w:vMerge/>
          </w:tcPr>
          <w:p w:rsidR="007221DC" w:rsidRPr="00B1714A" w:rsidRDefault="007221DC" w:rsidP="007221DC">
            <w:pPr>
              <w:jc w:val="center"/>
              <w:rPr>
                <w:sz w:val="20"/>
                <w:szCs w:val="20"/>
              </w:rPr>
            </w:pPr>
          </w:p>
        </w:tc>
        <w:tc>
          <w:tcPr>
            <w:tcW w:w="578" w:type="pct"/>
            <w:vMerge/>
          </w:tcPr>
          <w:p w:rsidR="007221DC" w:rsidRPr="00B1714A" w:rsidRDefault="007221DC" w:rsidP="007221DC">
            <w:pPr>
              <w:tabs>
                <w:tab w:val="left" w:pos="1227"/>
              </w:tabs>
              <w:rPr>
                <w:sz w:val="20"/>
                <w:szCs w:val="20"/>
              </w:rPr>
            </w:pPr>
          </w:p>
        </w:tc>
        <w:tc>
          <w:tcPr>
            <w:tcW w:w="518" w:type="pct"/>
            <w:vMerge/>
          </w:tcPr>
          <w:p w:rsidR="007221DC" w:rsidRPr="00B1714A" w:rsidRDefault="007221DC" w:rsidP="007221DC">
            <w:pPr>
              <w:rPr>
                <w:sz w:val="20"/>
                <w:szCs w:val="20"/>
              </w:rPr>
            </w:pPr>
          </w:p>
        </w:tc>
        <w:tc>
          <w:tcPr>
            <w:tcW w:w="1352" w:type="pct"/>
            <w:vMerge/>
          </w:tcPr>
          <w:p w:rsidR="007221DC" w:rsidRPr="00B1714A" w:rsidRDefault="007221DC" w:rsidP="007221DC">
            <w:pPr>
              <w:rPr>
                <w:sz w:val="20"/>
                <w:szCs w:val="20"/>
              </w:rPr>
            </w:pPr>
          </w:p>
        </w:tc>
        <w:tc>
          <w:tcPr>
            <w:tcW w:w="612" w:type="pct"/>
            <w:vMerge/>
          </w:tcPr>
          <w:p w:rsidR="007221DC" w:rsidRPr="00B1714A" w:rsidRDefault="007221DC" w:rsidP="007221DC">
            <w:pPr>
              <w:rPr>
                <w:sz w:val="20"/>
                <w:szCs w:val="20"/>
              </w:rPr>
            </w:pPr>
          </w:p>
        </w:tc>
      </w:tr>
      <w:tr w:rsidR="00B008EB" w:rsidRPr="00B1714A" w:rsidTr="00B008EB">
        <w:trPr>
          <w:trHeight w:val="980"/>
        </w:trPr>
        <w:tc>
          <w:tcPr>
            <w:tcW w:w="1150" w:type="pct"/>
            <w:vAlign w:val="bottom"/>
          </w:tcPr>
          <w:p w:rsidR="007221DC" w:rsidRDefault="007221DC" w:rsidP="007221DC">
            <w:pPr>
              <w:rPr>
                <w:sz w:val="20"/>
                <w:szCs w:val="20"/>
              </w:rPr>
            </w:pPr>
            <w:r w:rsidRPr="00B1714A">
              <w:rPr>
                <w:b/>
                <w:sz w:val="20"/>
                <w:szCs w:val="20"/>
              </w:rPr>
              <w:t>8121330</w:t>
            </w:r>
            <w:r>
              <w:rPr>
                <w:b/>
                <w:sz w:val="20"/>
                <w:szCs w:val="20"/>
              </w:rPr>
              <w:t>02</w:t>
            </w:r>
            <w:r w:rsidRPr="00B1714A">
              <w:rPr>
                <w:b/>
                <w:sz w:val="20"/>
                <w:szCs w:val="20"/>
              </w:rPr>
              <w:t xml:space="preserve">                   </w:t>
            </w:r>
            <w:r>
              <w:rPr>
                <w:b/>
                <w:sz w:val="20"/>
                <w:szCs w:val="20"/>
              </w:rPr>
              <w:t xml:space="preserve">              </w:t>
            </w:r>
            <w:r w:rsidRPr="00B1714A">
              <w:rPr>
                <w:sz w:val="20"/>
                <w:szCs w:val="20"/>
              </w:rPr>
              <w:t>Landscape Operations 6</w:t>
            </w:r>
            <w:r>
              <w:rPr>
                <w:sz w:val="20"/>
                <w:szCs w:val="20"/>
              </w:rPr>
              <w:t xml:space="preserve">                                       (Level 2)</w:t>
            </w:r>
          </w:p>
          <w:p w:rsidR="007221DC" w:rsidRPr="00B1714A" w:rsidRDefault="007221DC" w:rsidP="007221DC">
            <w:pPr>
              <w:rPr>
                <w:sz w:val="20"/>
                <w:szCs w:val="20"/>
              </w:rPr>
            </w:pPr>
          </w:p>
        </w:tc>
        <w:tc>
          <w:tcPr>
            <w:tcW w:w="789" w:type="pct"/>
            <w:vMerge/>
          </w:tcPr>
          <w:p w:rsidR="007221DC" w:rsidRPr="00B1714A" w:rsidRDefault="007221DC" w:rsidP="007221DC">
            <w:pPr>
              <w:jc w:val="center"/>
              <w:rPr>
                <w:b/>
                <w:sz w:val="20"/>
                <w:szCs w:val="20"/>
              </w:rPr>
            </w:pPr>
          </w:p>
        </w:tc>
        <w:tc>
          <w:tcPr>
            <w:tcW w:w="578" w:type="pct"/>
            <w:vMerge/>
          </w:tcPr>
          <w:p w:rsidR="007221DC" w:rsidRPr="00B1714A" w:rsidRDefault="007221DC" w:rsidP="007221DC">
            <w:pPr>
              <w:rPr>
                <w:b/>
                <w:sz w:val="20"/>
                <w:szCs w:val="20"/>
              </w:rPr>
            </w:pPr>
          </w:p>
        </w:tc>
        <w:tc>
          <w:tcPr>
            <w:tcW w:w="518" w:type="pct"/>
            <w:vMerge/>
          </w:tcPr>
          <w:p w:rsidR="007221DC" w:rsidRPr="00B1714A" w:rsidRDefault="007221DC" w:rsidP="007221DC">
            <w:pPr>
              <w:rPr>
                <w:b/>
                <w:sz w:val="20"/>
                <w:szCs w:val="20"/>
              </w:rPr>
            </w:pPr>
          </w:p>
        </w:tc>
        <w:tc>
          <w:tcPr>
            <w:tcW w:w="1352" w:type="pct"/>
            <w:vMerge/>
          </w:tcPr>
          <w:p w:rsidR="007221DC" w:rsidRPr="00B1714A" w:rsidRDefault="007221DC" w:rsidP="007221DC">
            <w:pPr>
              <w:rPr>
                <w:b/>
                <w:sz w:val="20"/>
                <w:szCs w:val="20"/>
              </w:rPr>
            </w:pPr>
          </w:p>
        </w:tc>
        <w:tc>
          <w:tcPr>
            <w:tcW w:w="612" w:type="pct"/>
            <w:vMerge/>
          </w:tcPr>
          <w:p w:rsidR="007221DC" w:rsidRPr="00B1714A" w:rsidRDefault="007221DC" w:rsidP="007221DC">
            <w:pPr>
              <w:rPr>
                <w:b/>
                <w:sz w:val="20"/>
                <w:szCs w:val="20"/>
              </w:rPr>
            </w:pPr>
          </w:p>
        </w:tc>
      </w:tr>
    </w:tbl>
    <w:p w:rsidR="007221DC" w:rsidRDefault="007221DC" w:rsidP="00C631E9">
      <w:pPr>
        <w:pStyle w:val="ListParagraph"/>
        <w:numPr>
          <w:ilvl w:val="0"/>
          <w:numId w:val="31"/>
        </w:numPr>
        <w:spacing w:after="200" w:line="276" w:lineRule="auto"/>
        <w:contextualSpacing/>
        <w:jc w:val="center"/>
        <w:rPr>
          <w:b/>
          <w:sz w:val="20"/>
          <w:szCs w:val="20"/>
        </w:rPr>
      </w:pPr>
      <w:r w:rsidRPr="00B1714A">
        <w:rPr>
          <w:b/>
          <w:sz w:val="20"/>
          <w:szCs w:val="20"/>
        </w:rPr>
        <w:t>MDC CLASSES ARE CREDITED INDIVIDUALLY AND DO NOT REQUIRE M-DCPS PROGRAM COMPLETION</w:t>
      </w:r>
    </w:p>
    <w:p w:rsidR="007221DC" w:rsidRDefault="007221DC" w:rsidP="007221DC">
      <w:pPr>
        <w:pStyle w:val="ListParagraph"/>
        <w:jc w:val="center"/>
        <w:rPr>
          <w:b/>
          <w:sz w:val="20"/>
          <w:szCs w:val="20"/>
        </w:rPr>
      </w:pPr>
    </w:p>
    <w:p w:rsidR="007221DC" w:rsidRPr="00FE5B87" w:rsidRDefault="007221DC" w:rsidP="00FE5B87">
      <w:pPr>
        <w:rPr>
          <w:b/>
          <w:sz w:val="20"/>
          <w:szCs w:val="20"/>
        </w:rPr>
      </w:pPr>
    </w:p>
    <w:p w:rsidR="007221DC" w:rsidRPr="00007794" w:rsidRDefault="007221DC" w:rsidP="007221DC">
      <w:pPr>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12"/>
        <w:gridCol w:w="1777"/>
        <w:gridCol w:w="2045"/>
        <w:gridCol w:w="1266"/>
        <w:gridCol w:w="3598"/>
        <w:gridCol w:w="2070"/>
      </w:tblGrid>
      <w:tr w:rsidR="007221DC" w:rsidRPr="00C4346F" w:rsidTr="00B008EB">
        <w:trPr>
          <w:trHeight w:val="498"/>
        </w:trPr>
        <w:tc>
          <w:tcPr>
            <w:tcW w:w="5000" w:type="pct"/>
            <w:gridSpan w:val="6"/>
            <w:shd w:val="clear" w:color="auto" w:fill="E36C0A"/>
          </w:tcPr>
          <w:p w:rsidR="007221DC" w:rsidRPr="00C4346F" w:rsidRDefault="007221DC" w:rsidP="007221DC">
            <w:pPr>
              <w:jc w:val="center"/>
              <w:rPr>
                <w:b/>
                <w:sz w:val="20"/>
                <w:szCs w:val="20"/>
              </w:rPr>
            </w:pPr>
            <w:r w:rsidRPr="00C4346F">
              <w:rPr>
                <w:b/>
                <w:sz w:val="20"/>
                <w:szCs w:val="20"/>
              </w:rPr>
              <w:t>FAMILY AND CONSUMER SCIENCES</w:t>
            </w:r>
          </w:p>
          <w:p w:rsidR="007221DC" w:rsidRPr="00C4346F" w:rsidRDefault="007221DC" w:rsidP="007221DC">
            <w:pPr>
              <w:jc w:val="center"/>
              <w:rPr>
                <w:b/>
                <w:sz w:val="20"/>
                <w:szCs w:val="20"/>
              </w:rPr>
            </w:pPr>
            <w:r w:rsidRPr="00C4346F">
              <w:rPr>
                <w:b/>
                <w:sz w:val="20"/>
                <w:szCs w:val="20"/>
              </w:rPr>
              <w:t>EARLY CHILDHOOD EDUCATION</w:t>
            </w:r>
          </w:p>
        </w:tc>
      </w:tr>
      <w:tr w:rsidR="007221DC" w:rsidRPr="00C4346F" w:rsidTr="00B008EB">
        <w:tc>
          <w:tcPr>
            <w:tcW w:w="1150" w:type="pct"/>
            <w:shd w:val="clear" w:color="auto" w:fill="FABF8F"/>
          </w:tcPr>
          <w:p w:rsidR="007221DC" w:rsidRPr="00C4346F" w:rsidRDefault="007221DC" w:rsidP="007221DC">
            <w:pPr>
              <w:jc w:val="center"/>
              <w:rPr>
                <w:b/>
                <w:sz w:val="20"/>
                <w:szCs w:val="20"/>
              </w:rPr>
            </w:pPr>
            <w:r w:rsidRPr="00C4346F">
              <w:rPr>
                <w:b/>
                <w:sz w:val="20"/>
                <w:szCs w:val="20"/>
              </w:rPr>
              <w:t>MIAMI-DADE COUNTY PUBLIC SCHOOLS COURSE(S)</w:t>
            </w:r>
          </w:p>
        </w:tc>
        <w:tc>
          <w:tcPr>
            <w:tcW w:w="636" w:type="pct"/>
            <w:shd w:val="clear" w:color="auto" w:fill="FABF8F"/>
          </w:tcPr>
          <w:p w:rsidR="007221DC" w:rsidRPr="00C4346F" w:rsidRDefault="007221DC" w:rsidP="007221DC">
            <w:pPr>
              <w:jc w:val="center"/>
              <w:rPr>
                <w:b/>
                <w:sz w:val="20"/>
                <w:szCs w:val="20"/>
              </w:rPr>
            </w:pPr>
            <w:r w:rsidRPr="00C4346F">
              <w:rPr>
                <w:b/>
                <w:sz w:val="20"/>
                <w:szCs w:val="20"/>
              </w:rPr>
              <w:t>OCCUPATIONAL COMPLETION POINTS (OCP)</w:t>
            </w:r>
          </w:p>
        </w:tc>
        <w:tc>
          <w:tcPr>
            <w:tcW w:w="732" w:type="pct"/>
            <w:shd w:val="clear" w:color="auto" w:fill="FABF8F"/>
          </w:tcPr>
          <w:p w:rsidR="007221DC" w:rsidRPr="00C4346F" w:rsidRDefault="007221DC" w:rsidP="007221DC">
            <w:pPr>
              <w:jc w:val="center"/>
              <w:rPr>
                <w:b/>
                <w:sz w:val="20"/>
                <w:szCs w:val="20"/>
              </w:rPr>
            </w:pPr>
            <w:r w:rsidRPr="00C4346F">
              <w:rPr>
                <w:b/>
                <w:sz w:val="20"/>
                <w:szCs w:val="20"/>
              </w:rPr>
              <w:t>MIAMI DADE COLLEGE COURSE(S)</w:t>
            </w:r>
          </w:p>
        </w:tc>
        <w:tc>
          <w:tcPr>
            <w:tcW w:w="453" w:type="pct"/>
            <w:shd w:val="clear" w:color="auto" w:fill="FABF8F"/>
          </w:tcPr>
          <w:p w:rsidR="007221DC" w:rsidRDefault="007221DC" w:rsidP="007221DC">
            <w:pPr>
              <w:jc w:val="center"/>
              <w:rPr>
                <w:b/>
                <w:sz w:val="20"/>
                <w:szCs w:val="20"/>
              </w:rPr>
            </w:pPr>
            <w:r w:rsidRPr="00007794">
              <w:rPr>
                <w:b/>
                <w:sz w:val="20"/>
                <w:szCs w:val="20"/>
              </w:rPr>
              <w:t>CREDITS EARNED AT MDC</w:t>
            </w:r>
          </w:p>
        </w:tc>
        <w:tc>
          <w:tcPr>
            <w:tcW w:w="1288" w:type="pct"/>
            <w:shd w:val="clear" w:color="auto" w:fill="FABF8F"/>
          </w:tcPr>
          <w:p w:rsidR="007221DC" w:rsidRPr="00C4346F" w:rsidRDefault="007221DC" w:rsidP="007221DC">
            <w:pPr>
              <w:jc w:val="center"/>
              <w:rPr>
                <w:b/>
                <w:sz w:val="20"/>
                <w:szCs w:val="20"/>
              </w:rPr>
            </w:pPr>
            <w:r>
              <w:rPr>
                <w:b/>
                <w:sz w:val="20"/>
                <w:szCs w:val="20"/>
              </w:rPr>
              <w:t>COLLEGE CREDIT CERTIFICATE(S) AND/OR CAREER TECHNICAL CERTIFICATE(S)</w:t>
            </w:r>
          </w:p>
        </w:tc>
        <w:tc>
          <w:tcPr>
            <w:tcW w:w="741" w:type="pct"/>
            <w:shd w:val="clear" w:color="auto" w:fill="FABF8F"/>
          </w:tcPr>
          <w:p w:rsidR="007221DC" w:rsidRPr="00C4346F" w:rsidRDefault="007221DC" w:rsidP="007221DC">
            <w:pPr>
              <w:jc w:val="center"/>
              <w:rPr>
                <w:b/>
                <w:sz w:val="20"/>
                <w:szCs w:val="20"/>
              </w:rPr>
            </w:pPr>
            <w:r w:rsidRPr="00C4346F">
              <w:rPr>
                <w:b/>
                <w:sz w:val="20"/>
                <w:szCs w:val="20"/>
              </w:rPr>
              <w:t>ASSOCIATE IN SCIENCE (AS) DEGREE</w:t>
            </w:r>
            <w:r>
              <w:rPr>
                <w:b/>
                <w:sz w:val="20"/>
                <w:szCs w:val="20"/>
              </w:rPr>
              <w:t>(S)</w:t>
            </w:r>
          </w:p>
        </w:tc>
      </w:tr>
      <w:tr w:rsidR="007221DC" w:rsidRPr="00C4346F" w:rsidTr="00B008EB">
        <w:trPr>
          <w:trHeight w:val="1178"/>
        </w:trPr>
        <w:tc>
          <w:tcPr>
            <w:tcW w:w="1150" w:type="pct"/>
          </w:tcPr>
          <w:p w:rsidR="007221DC" w:rsidRPr="00C4346F" w:rsidRDefault="007221DC" w:rsidP="007221DC">
            <w:pPr>
              <w:rPr>
                <w:b/>
                <w:sz w:val="20"/>
                <w:szCs w:val="20"/>
              </w:rPr>
            </w:pPr>
            <w:r w:rsidRPr="00C4346F">
              <w:rPr>
                <w:b/>
                <w:sz w:val="20"/>
                <w:szCs w:val="20"/>
              </w:rPr>
              <w:t>850321101</w:t>
            </w:r>
          </w:p>
          <w:p w:rsidR="007221DC" w:rsidRPr="00C4346F" w:rsidRDefault="007221DC" w:rsidP="007221DC">
            <w:pPr>
              <w:rPr>
                <w:b/>
                <w:sz w:val="20"/>
                <w:szCs w:val="20"/>
                <w:u w:val="single"/>
              </w:rPr>
            </w:pPr>
            <w:r w:rsidRPr="00C4346F">
              <w:rPr>
                <w:b/>
                <w:sz w:val="20"/>
                <w:szCs w:val="20"/>
                <w:u w:val="single"/>
              </w:rPr>
              <w:t>OR</w:t>
            </w:r>
          </w:p>
          <w:p w:rsidR="007221DC" w:rsidRDefault="007221DC" w:rsidP="007221DC">
            <w:pPr>
              <w:rPr>
                <w:sz w:val="20"/>
                <w:szCs w:val="20"/>
              </w:rPr>
            </w:pPr>
            <w:r w:rsidRPr="00C4346F">
              <w:rPr>
                <w:b/>
                <w:sz w:val="20"/>
                <w:szCs w:val="20"/>
              </w:rPr>
              <w:t xml:space="preserve">*V200210S1                </w:t>
            </w:r>
            <w:r>
              <w:rPr>
                <w:b/>
                <w:sz w:val="20"/>
                <w:szCs w:val="20"/>
              </w:rPr>
              <w:t xml:space="preserve">                                                             </w:t>
            </w:r>
            <w:r w:rsidRPr="00C4346F">
              <w:rPr>
                <w:sz w:val="20"/>
                <w:szCs w:val="20"/>
              </w:rPr>
              <w:t xml:space="preserve">Early Childhood Education 1 </w:t>
            </w:r>
          </w:p>
          <w:p w:rsidR="007221DC" w:rsidRDefault="007221DC" w:rsidP="007221DC">
            <w:pPr>
              <w:rPr>
                <w:sz w:val="20"/>
                <w:szCs w:val="20"/>
              </w:rPr>
            </w:pPr>
            <w:r w:rsidRPr="00C4346F">
              <w:rPr>
                <w:sz w:val="20"/>
                <w:szCs w:val="20"/>
              </w:rPr>
              <w:t>(Level 2)</w:t>
            </w:r>
          </w:p>
          <w:p w:rsidR="007221DC" w:rsidRPr="00C4346F" w:rsidRDefault="007221DC" w:rsidP="007221DC">
            <w:pPr>
              <w:rPr>
                <w:sz w:val="20"/>
                <w:szCs w:val="20"/>
              </w:rPr>
            </w:pPr>
          </w:p>
        </w:tc>
        <w:tc>
          <w:tcPr>
            <w:tcW w:w="63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C4346F" w:rsidRDefault="007221DC" w:rsidP="007221DC">
            <w:pPr>
              <w:jc w:val="center"/>
              <w:rPr>
                <w:sz w:val="20"/>
                <w:szCs w:val="20"/>
              </w:rPr>
            </w:pPr>
            <w:r w:rsidRPr="00C4346F">
              <w:rPr>
                <w:sz w:val="20"/>
                <w:szCs w:val="20"/>
              </w:rPr>
              <w:t>Florida Child Care Professional Certificate – FCCPC Equivalency</w:t>
            </w:r>
          </w:p>
          <w:p w:rsidR="007221DC" w:rsidRPr="00C4346F" w:rsidRDefault="007221DC" w:rsidP="007221DC">
            <w:pPr>
              <w:jc w:val="center"/>
              <w:rPr>
                <w:sz w:val="20"/>
                <w:szCs w:val="20"/>
              </w:rPr>
            </w:pPr>
            <w:r w:rsidRPr="00C4346F">
              <w:rPr>
                <w:sz w:val="20"/>
                <w:szCs w:val="20"/>
              </w:rPr>
              <w:t>(600 Hours)</w:t>
            </w:r>
          </w:p>
        </w:tc>
        <w:tc>
          <w:tcPr>
            <w:tcW w:w="732" w:type="pct"/>
          </w:tcPr>
          <w:p w:rsidR="007221DC" w:rsidRDefault="007221DC" w:rsidP="007221DC">
            <w:pPr>
              <w:rPr>
                <w:b/>
                <w:sz w:val="20"/>
                <w:szCs w:val="20"/>
              </w:rPr>
            </w:pPr>
          </w:p>
          <w:p w:rsidR="007221DC" w:rsidRPr="00C4346F" w:rsidRDefault="007221DC" w:rsidP="007221DC">
            <w:pPr>
              <w:rPr>
                <w:sz w:val="20"/>
                <w:szCs w:val="20"/>
              </w:rPr>
            </w:pPr>
            <w:r w:rsidRPr="00C4346F">
              <w:rPr>
                <w:b/>
                <w:sz w:val="20"/>
                <w:szCs w:val="20"/>
              </w:rPr>
              <w:t xml:space="preserve">EEC 1000             </w:t>
            </w:r>
            <w:r w:rsidRPr="00C4346F">
              <w:rPr>
                <w:sz w:val="20"/>
                <w:szCs w:val="20"/>
              </w:rPr>
              <w:t>Introduction to Early Childhood</w:t>
            </w:r>
            <w:r>
              <w:rPr>
                <w:sz w:val="20"/>
                <w:szCs w:val="20"/>
              </w:rPr>
              <w:t xml:space="preserve"> </w:t>
            </w:r>
            <w:r w:rsidRPr="00C4346F">
              <w:rPr>
                <w:sz w:val="20"/>
                <w:szCs w:val="20"/>
              </w:rPr>
              <w:t>Education</w:t>
            </w:r>
          </w:p>
        </w:tc>
        <w:tc>
          <w:tcPr>
            <w:tcW w:w="453" w:type="pct"/>
            <w:vAlign w:val="center"/>
          </w:tcPr>
          <w:p w:rsidR="007221DC" w:rsidRPr="00C4346F" w:rsidRDefault="007221DC" w:rsidP="007221DC">
            <w:pPr>
              <w:jc w:val="center"/>
              <w:rPr>
                <w:b/>
                <w:sz w:val="20"/>
                <w:szCs w:val="20"/>
              </w:rPr>
            </w:pPr>
            <w:r>
              <w:rPr>
                <w:b/>
                <w:sz w:val="20"/>
                <w:szCs w:val="20"/>
              </w:rPr>
              <w:t>3</w:t>
            </w:r>
          </w:p>
        </w:tc>
        <w:tc>
          <w:tcPr>
            <w:tcW w:w="1288" w:type="pct"/>
            <w:vMerge w:val="restart"/>
            <w:vAlign w:val="center"/>
          </w:tcPr>
          <w:p w:rsidR="007221DC" w:rsidRPr="00C45643" w:rsidRDefault="007221DC" w:rsidP="007221DC">
            <w:pPr>
              <w:jc w:val="center"/>
              <w:rPr>
                <w:b/>
                <w:sz w:val="20"/>
                <w:szCs w:val="20"/>
                <w:u w:val="single"/>
              </w:rPr>
            </w:pPr>
            <w:r>
              <w:rPr>
                <w:b/>
                <w:sz w:val="20"/>
                <w:szCs w:val="20"/>
                <w:u w:val="single"/>
              </w:rPr>
              <w:t>Industry Certification</w:t>
            </w:r>
          </w:p>
          <w:p w:rsidR="007221DC" w:rsidRDefault="007221DC" w:rsidP="007221DC">
            <w:pPr>
              <w:jc w:val="center"/>
              <w:rPr>
                <w:b/>
                <w:sz w:val="20"/>
                <w:szCs w:val="20"/>
              </w:rPr>
            </w:pPr>
            <w:r w:rsidRPr="00C4346F">
              <w:rPr>
                <w:b/>
                <w:sz w:val="20"/>
                <w:szCs w:val="20"/>
              </w:rPr>
              <w:t>ECPC CERTIFICATE</w:t>
            </w:r>
            <w:r>
              <w:rPr>
                <w:b/>
                <w:sz w:val="20"/>
                <w:szCs w:val="20"/>
              </w:rPr>
              <w:t xml:space="preserve"> </w:t>
            </w:r>
          </w:p>
          <w:p w:rsidR="007221DC" w:rsidRDefault="007221DC" w:rsidP="007221DC">
            <w:pPr>
              <w:jc w:val="center"/>
              <w:rPr>
                <w:b/>
                <w:sz w:val="20"/>
                <w:szCs w:val="20"/>
              </w:rPr>
            </w:pPr>
            <w:r>
              <w:rPr>
                <w:b/>
                <w:sz w:val="20"/>
                <w:szCs w:val="20"/>
              </w:rPr>
              <w:t xml:space="preserve">OR </w:t>
            </w:r>
          </w:p>
          <w:p w:rsidR="007221DC" w:rsidRDefault="007221DC" w:rsidP="007221DC">
            <w:pPr>
              <w:jc w:val="center"/>
              <w:rPr>
                <w:b/>
                <w:sz w:val="20"/>
                <w:szCs w:val="20"/>
              </w:rPr>
            </w:pPr>
            <w:r>
              <w:rPr>
                <w:b/>
                <w:sz w:val="20"/>
                <w:szCs w:val="20"/>
              </w:rPr>
              <w:t>CDA</w:t>
            </w:r>
            <w:r w:rsidRPr="00C4346F">
              <w:rPr>
                <w:b/>
                <w:sz w:val="20"/>
                <w:szCs w:val="20"/>
              </w:rPr>
              <w:t xml:space="preserve"> IS REQUIRED </w:t>
            </w:r>
          </w:p>
          <w:p w:rsidR="007221DC" w:rsidRPr="00C4346F" w:rsidRDefault="007221DC" w:rsidP="007221DC">
            <w:pPr>
              <w:jc w:val="center"/>
              <w:rPr>
                <w:b/>
                <w:sz w:val="20"/>
                <w:szCs w:val="20"/>
              </w:rPr>
            </w:pPr>
            <w:r w:rsidRPr="00C4346F">
              <w:rPr>
                <w:b/>
                <w:sz w:val="20"/>
                <w:szCs w:val="20"/>
              </w:rPr>
              <w:t>FOR MDC CREDIT</w:t>
            </w:r>
          </w:p>
        </w:tc>
        <w:tc>
          <w:tcPr>
            <w:tcW w:w="741" w:type="pct"/>
            <w:vMerge w:val="restart"/>
            <w:vAlign w:val="center"/>
          </w:tcPr>
          <w:p w:rsidR="007221DC" w:rsidRPr="00C4346F" w:rsidRDefault="007221DC" w:rsidP="007221DC">
            <w:pPr>
              <w:jc w:val="center"/>
              <w:rPr>
                <w:b/>
                <w:sz w:val="20"/>
                <w:szCs w:val="20"/>
              </w:rPr>
            </w:pPr>
            <w:r w:rsidRPr="00C4346F">
              <w:rPr>
                <w:b/>
                <w:sz w:val="20"/>
                <w:szCs w:val="20"/>
              </w:rPr>
              <w:t>Early Childhood Education</w:t>
            </w:r>
          </w:p>
          <w:p w:rsidR="007221DC" w:rsidRPr="00C4346F" w:rsidRDefault="007221DC" w:rsidP="007221DC">
            <w:pPr>
              <w:jc w:val="center"/>
              <w:rPr>
                <w:b/>
                <w:sz w:val="20"/>
                <w:szCs w:val="20"/>
              </w:rPr>
            </w:pPr>
            <w:r w:rsidRPr="00C4346F">
              <w:rPr>
                <w:b/>
                <w:sz w:val="20"/>
                <w:szCs w:val="20"/>
              </w:rPr>
              <w:t>(270</w:t>
            </w:r>
            <w:r>
              <w:rPr>
                <w:b/>
                <w:sz w:val="20"/>
                <w:szCs w:val="20"/>
              </w:rPr>
              <w:t>31</w:t>
            </w:r>
            <w:r w:rsidRPr="00C4346F">
              <w:rPr>
                <w:b/>
                <w:sz w:val="20"/>
                <w:szCs w:val="20"/>
              </w:rPr>
              <w:t>)</w:t>
            </w:r>
          </w:p>
          <w:p w:rsidR="007221DC" w:rsidRPr="00C4346F" w:rsidRDefault="007221DC" w:rsidP="007221DC">
            <w:pPr>
              <w:jc w:val="center"/>
              <w:rPr>
                <w:b/>
                <w:sz w:val="20"/>
                <w:szCs w:val="20"/>
              </w:rPr>
            </w:pPr>
          </w:p>
          <w:p w:rsidR="007221DC" w:rsidRPr="00C4346F" w:rsidRDefault="007221DC" w:rsidP="007221DC">
            <w:pPr>
              <w:jc w:val="center"/>
              <w:rPr>
                <w:b/>
                <w:sz w:val="20"/>
                <w:szCs w:val="20"/>
              </w:rPr>
            </w:pPr>
          </w:p>
        </w:tc>
      </w:tr>
      <w:tr w:rsidR="007221DC" w:rsidRPr="00C4346F" w:rsidTr="00B008EB">
        <w:trPr>
          <w:trHeight w:val="1160"/>
        </w:trPr>
        <w:tc>
          <w:tcPr>
            <w:tcW w:w="1150" w:type="pct"/>
            <w:vAlign w:val="bottom"/>
          </w:tcPr>
          <w:p w:rsidR="007221DC" w:rsidRPr="00C4346F" w:rsidRDefault="007221DC" w:rsidP="007221DC">
            <w:pPr>
              <w:rPr>
                <w:b/>
                <w:sz w:val="20"/>
                <w:szCs w:val="20"/>
              </w:rPr>
            </w:pPr>
            <w:r w:rsidRPr="00C4346F">
              <w:rPr>
                <w:b/>
                <w:sz w:val="20"/>
                <w:szCs w:val="20"/>
              </w:rPr>
              <w:t>850321201</w:t>
            </w:r>
          </w:p>
          <w:p w:rsidR="007221DC" w:rsidRPr="00C4346F" w:rsidRDefault="007221DC" w:rsidP="007221DC">
            <w:pPr>
              <w:rPr>
                <w:b/>
                <w:sz w:val="20"/>
                <w:szCs w:val="20"/>
                <w:u w:val="single"/>
              </w:rPr>
            </w:pPr>
            <w:r w:rsidRPr="00C4346F">
              <w:rPr>
                <w:b/>
                <w:sz w:val="20"/>
                <w:szCs w:val="20"/>
                <w:u w:val="single"/>
              </w:rPr>
              <w:t>OR</w:t>
            </w:r>
          </w:p>
          <w:p w:rsidR="007221DC" w:rsidRDefault="007221DC" w:rsidP="007221DC">
            <w:pPr>
              <w:rPr>
                <w:sz w:val="20"/>
                <w:szCs w:val="20"/>
              </w:rPr>
            </w:pPr>
            <w:r w:rsidRPr="00C4346F">
              <w:rPr>
                <w:b/>
                <w:sz w:val="20"/>
                <w:szCs w:val="20"/>
              </w:rPr>
              <w:t xml:space="preserve">*V200210S2               </w:t>
            </w:r>
            <w:r>
              <w:rPr>
                <w:b/>
                <w:sz w:val="20"/>
                <w:szCs w:val="20"/>
              </w:rPr>
              <w:t xml:space="preserve">                                                              </w:t>
            </w:r>
            <w:r w:rsidRPr="00C4346F">
              <w:rPr>
                <w:sz w:val="20"/>
                <w:szCs w:val="20"/>
              </w:rPr>
              <w:t xml:space="preserve">Early Childhood Education 2 </w:t>
            </w:r>
          </w:p>
          <w:p w:rsidR="007221DC" w:rsidRDefault="007221DC" w:rsidP="007221DC">
            <w:pPr>
              <w:rPr>
                <w:sz w:val="20"/>
                <w:szCs w:val="20"/>
              </w:rPr>
            </w:pPr>
            <w:r w:rsidRPr="00C4346F">
              <w:rPr>
                <w:sz w:val="20"/>
                <w:szCs w:val="20"/>
              </w:rPr>
              <w:t>(Level 2)</w:t>
            </w:r>
          </w:p>
          <w:p w:rsidR="007221DC" w:rsidRPr="00C4346F" w:rsidRDefault="007221DC" w:rsidP="007221DC">
            <w:pPr>
              <w:rPr>
                <w:b/>
                <w:sz w:val="20"/>
                <w:szCs w:val="20"/>
              </w:rPr>
            </w:pPr>
          </w:p>
        </w:tc>
        <w:tc>
          <w:tcPr>
            <w:tcW w:w="636" w:type="pct"/>
            <w:vMerge/>
          </w:tcPr>
          <w:p w:rsidR="007221DC" w:rsidRPr="00C4346F" w:rsidRDefault="007221DC" w:rsidP="007221DC">
            <w:pPr>
              <w:jc w:val="center"/>
              <w:rPr>
                <w:sz w:val="20"/>
                <w:szCs w:val="20"/>
              </w:rPr>
            </w:pPr>
          </w:p>
        </w:tc>
        <w:tc>
          <w:tcPr>
            <w:tcW w:w="732" w:type="pct"/>
            <w:vMerge w:val="restart"/>
            <w:vAlign w:val="center"/>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p>
          <w:p w:rsidR="007221DC" w:rsidRPr="00C4346F" w:rsidRDefault="007221DC" w:rsidP="007221DC">
            <w:pPr>
              <w:rPr>
                <w:sz w:val="20"/>
                <w:szCs w:val="20"/>
              </w:rPr>
            </w:pPr>
            <w:r w:rsidRPr="00C4346F">
              <w:rPr>
                <w:b/>
                <w:sz w:val="20"/>
                <w:szCs w:val="20"/>
              </w:rPr>
              <w:t xml:space="preserve">EEC 2202            </w:t>
            </w:r>
            <w:r w:rsidRPr="00C4346F">
              <w:rPr>
                <w:sz w:val="20"/>
                <w:szCs w:val="20"/>
              </w:rPr>
              <w:t xml:space="preserve">Program Development in </w:t>
            </w:r>
            <w:r>
              <w:rPr>
                <w:sz w:val="20"/>
                <w:szCs w:val="20"/>
              </w:rPr>
              <w:t>E</w:t>
            </w:r>
            <w:r w:rsidRPr="00C4346F">
              <w:rPr>
                <w:sz w:val="20"/>
                <w:szCs w:val="20"/>
              </w:rPr>
              <w:t>arly Childhood Education</w:t>
            </w:r>
          </w:p>
          <w:p w:rsidR="007221DC" w:rsidRDefault="007221DC" w:rsidP="007221DC">
            <w:pPr>
              <w:rPr>
                <w:b/>
                <w:sz w:val="20"/>
                <w:szCs w:val="20"/>
              </w:rPr>
            </w:pPr>
          </w:p>
          <w:p w:rsidR="007221DC" w:rsidRDefault="007221DC" w:rsidP="007221DC">
            <w:pPr>
              <w:rPr>
                <w:b/>
                <w:sz w:val="20"/>
                <w:szCs w:val="20"/>
              </w:rPr>
            </w:pPr>
          </w:p>
          <w:p w:rsidR="007221DC" w:rsidRPr="00C4346F" w:rsidRDefault="007221DC" w:rsidP="007221DC">
            <w:pPr>
              <w:rPr>
                <w:sz w:val="20"/>
                <w:szCs w:val="20"/>
              </w:rPr>
            </w:pPr>
          </w:p>
        </w:tc>
        <w:tc>
          <w:tcPr>
            <w:tcW w:w="453" w:type="pct"/>
            <w:vMerge w:val="restart"/>
            <w:vAlign w:val="center"/>
          </w:tcPr>
          <w:p w:rsidR="007221DC" w:rsidRPr="00C4346F" w:rsidRDefault="007221DC" w:rsidP="007221DC">
            <w:pPr>
              <w:jc w:val="center"/>
              <w:rPr>
                <w:sz w:val="20"/>
                <w:szCs w:val="20"/>
              </w:rPr>
            </w:pPr>
            <w:r>
              <w:rPr>
                <w:sz w:val="20"/>
                <w:szCs w:val="20"/>
              </w:rPr>
              <w:t>3</w:t>
            </w:r>
          </w:p>
        </w:tc>
        <w:tc>
          <w:tcPr>
            <w:tcW w:w="1288" w:type="pct"/>
            <w:vMerge/>
          </w:tcPr>
          <w:p w:rsidR="007221DC" w:rsidRPr="00C4346F" w:rsidRDefault="007221DC" w:rsidP="007221DC">
            <w:pPr>
              <w:rPr>
                <w:sz w:val="20"/>
                <w:szCs w:val="20"/>
              </w:rPr>
            </w:pPr>
          </w:p>
        </w:tc>
        <w:tc>
          <w:tcPr>
            <w:tcW w:w="741" w:type="pct"/>
            <w:vMerge/>
          </w:tcPr>
          <w:p w:rsidR="007221DC" w:rsidRPr="00C4346F" w:rsidRDefault="007221DC" w:rsidP="007221DC">
            <w:pPr>
              <w:jc w:val="center"/>
              <w:rPr>
                <w:sz w:val="20"/>
                <w:szCs w:val="20"/>
              </w:rPr>
            </w:pPr>
          </w:p>
        </w:tc>
      </w:tr>
      <w:tr w:rsidR="007221DC" w:rsidRPr="00C4346F" w:rsidTr="00B008EB">
        <w:trPr>
          <w:trHeight w:val="1115"/>
        </w:trPr>
        <w:tc>
          <w:tcPr>
            <w:tcW w:w="1150" w:type="pct"/>
            <w:vAlign w:val="bottom"/>
          </w:tcPr>
          <w:p w:rsidR="007221DC" w:rsidRPr="00C4346F" w:rsidRDefault="007221DC" w:rsidP="007221DC">
            <w:pPr>
              <w:rPr>
                <w:b/>
                <w:sz w:val="20"/>
                <w:szCs w:val="20"/>
              </w:rPr>
            </w:pPr>
            <w:r w:rsidRPr="00C4346F">
              <w:rPr>
                <w:b/>
                <w:sz w:val="20"/>
                <w:szCs w:val="20"/>
              </w:rPr>
              <w:t>850321301</w:t>
            </w:r>
          </w:p>
          <w:p w:rsidR="007221DC" w:rsidRPr="00C4346F" w:rsidRDefault="007221DC" w:rsidP="007221DC">
            <w:pPr>
              <w:rPr>
                <w:b/>
                <w:sz w:val="20"/>
                <w:szCs w:val="20"/>
                <w:u w:val="single"/>
              </w:rPr>
            </w:pPr>
            <w:r w:rsidRPr="00C4346F">
              <w:rPr>
                <w:b/>
                <w:sz w:val="20"/>
                <w:szCs w:val="20"/>
                <w:u w:val="single"/>
              </w:rPr>
              <w:t>OR</w:t>
            </w:r>
          </w:p>
          <w:p w:rsidR="007221DC" w:rsidRDefault="007221DC" w:rsidP="007221DC">
            <w:pPr>
              <w:rPr>
                <w:sz w:val="20"/>
                <w:szCs w:val="20"/>
              </w:rPr>
            </w:pPr>
            <w:r w:rsidRPr="00C4346F">
              <w:rPr>
                <w:b/>
                <w:sz w:val="20"/>
                <w:szCs w:val="20"/>
              </w:rPr>
              <w:t>*V200210S3</w:t>
            </w:r>
            <w:r w:rsidRPr="00C4346F">
              <w:rPr>
                <w:sz w:val="20"/>
                <w:szCs w:val="20"/>
              </w:rPr>
              <w:t xml:space="preserve">               </w:t>
            </w:r>
            <w:r>
              <w:rPr>
                <w:sz w:val="20"/>
                <w:szCs w:val="20"/>
              </w:rPr>
              <w:t xml:space="preserve">                                                                 </w:t>
            </w:r>
            <w:r w:rsidRPr="00C4346F">
              <w:rPr>
                <w:sz w:val="20"/>
                <w:szCs w:val="20"/>
              </w:rPr>
              <w:t xml:space="preserve">Early Childhood Education 3 </w:t>
            </w:r>
          </w:p>
          <w:p w:rsidR="007221DC" w:rsidRPr="00C4346F" w:rsidRDefault="007221DC" w:rsidP="007221DC">
            <w:pPr>
              <w:rPr>
                <w:b/>
                <w:sz w:val="20"/>
                <w:szCs w:val="20"/>
              </w:rPr>
            </w:pPr>
            <w:r w:rsidRPr="00C4346F">
              <w:rPr>
                <w:sz w:val="20"/>
                <w:szCs w:val="20"/>
              </w:rPr>
              <w:t>(Level 2)</w:t>
            </w:r>
          </w:p>
        </w:tc>
        <w:tc>
          <w:tcPr>
            <w:tcW w:w="636" w:type="pct"/>
            <w:vMerge/>
          </w:tcPr>
          <w:p w:rsidR="007221DC" w:rsidRPr="00C4346F" w:rsidRDefault="007221DC" w:rsidP="007221DC">
            <w:pPr>
              <w:jc w:val="center"/>
              <w:rPr>
                <w:sz w:val="20"/>
                <w:szCs w:val="20"/>
              </w:rPr>
            </w:pPr>
          </w:p>
        </w:tc>
        <w:tc>
          <w:tcPr>
            <w:tcW w:w="732" w:type="pct"/>
            <w:vMerge/>
          </w:tcPr>
          <w:p w:rsidR="007221DC" w:rsidRPr="00C4346F" w:rsidRDefault="007221DC" w:rsidP="007221DC">
            <w:pPr>
              <w:rPr>
                <w:sz w:val="20"/>
                <w:szCs w:val="20"/>
              </w:rPr>
            </w:pPr>
          </w:p>
        </w:tc>
        <w:tc>
          <w:tcPr>
            <w:tcW w:w="453" w:type="pct"/>
            <w:vMerge/>
            <w:vAlign w:val="center"/>
          </w:tcPr>
          <w:p w:rsidR="007221DC" w:rsidRPr="00C4346F" w:rsidRDefault="007221DC" w:rsidP="007221DC">
            <w:pPr>
              <w:jc w:val="center"/>
              <w:rPr>
                <w:sz w:val="20"/>
                <w:szCs w:val="20"/>
              </w:rPr>
            </w:pPr>
          </w:p>
        </w:tc>
        <w:tc>
          <w:tcPr>
            <w:tcW w:w="1288" w:type="pct"/>
            <w:vMerge/>
          </w:tcPr>
          <w:p w:rsidR="007221DC" w:rsidRPr="00C4346F" w:rsidRDefault="007221DC" w:rsidP="007221DC">
            <w:pPr>
              <w:rPr>
                <w:sz w:val="20"/>
                <w:szCs w:val="20"/>
              </w:rPr>
            </w:pPr>
          </w:p>
        </w:tc>
        <w:tc>
          <w:tcPr>
            <w:tcW w:w="741" w:type="pct"/>
            <w:vMerge/>
          </w:tcPr>
          <w:p w:rsidR="007221DC" w:rsidRPr="00C4346F" w:rsidRDefault="007221DC" w:rsidP="007221DC">
            <w:pPr>
              <w:jc w:val="center"/>
              <w:rPr>
                <w:sz w:val="20"/>
                <w:szCs w:val="20"/>
              </w:rPr>
            </w:pPr>
          </w:p>
        </w:tc>
      </w:tr>
      <w:tr w:rsidR="007221DC" w:rsidRPr="00C4346F" w:rsidTr="00B008EB">
        <w:trPr>
          <w:trHeight w:val="1160"/>
        </w:trPr>
        <w:tc>
          <w:tcPr>
            <w:tcW w:w="1150" w:type="pct"/>
            <w:vAlign w:val="bottom"/>
          </w:tcPr>
          <w:p w:rsidR="007221DC" w:rsidRPr="00C4346F" w:rsidRDefault="007221DC" w:rsidP="007221DC">
            <w:pPr>
              <w:rPr>
                <w:b/>
                <w:sz w:val="20"/>
                <w:szCs w:val="20"/>
              </w:rPr>
            </w:pPr>
            <w:r w:rsidRPr="00C4346F">
              <w:rPr>
                <w:b/>
                <w:sz w:val="20"/>
                <w:szCs w:val="20"/>
              </w:rPr>
              <w:t>850321401</w:t>
            </w:r>
          </w:p>
          <w:p w:rsidR="007221DC" w:rsidRPr="00C4346F" w:rsidRDefault="007221DC" w:rsidP="007221DC">
            <w:pPr>
              <w:rPr>
                <w:b/>
                <w:sz w:val="20"/>
                <w:szCs w:val="20"/>
                <w:u w:val="single"/>
              </w:rPr>
            </w:pPr>
            <w:r w:rsidRPr="00C4346F">
              <w:rPr>
                <w:b/>
                <w:sz w:val="20"/>
                <w:szCs w:val="20"/>
                <w:u w:val="single"/>
              </w:rPr>
              <w:t>OR</w:t>
            </w:r>
          </w:p>
          <w:p w:rsidR="007221DC" w:rsidRDefault="007221DC" w:rsidP="007221DC">
            <w:pPr>
              <w:rPr>
                <w:sz w:val="20"/>
                <w:szCs w:val="20"/>
              </w:rPr>
            </w:pPr>
            <w:r w:rsidRPr="00C4346F">
              <w:rPr>
                <w:b/>
                <w:sz w:val="20"/>
                <w:szCs w:val="20"/>
              </w:rPr>
              <w:t>*V200210S4</w:t>
            </w:r>
            <w:r w:rsidRPr="00C4346F">
              <w:rPr>
                <w:sz w:val="20"/>
                <w:szCs w:val="20"/>
              </w:rPr>
              <w:t xml:space="preserve">               </w:t>
            </w:r>
            <w:r>
              <w:rPr>
                <w:sz w:val="20"/>
                <w:szCs w:val="20"/>
              </w:rPr>
              <w:t xml:space="preserve">                                                               </w:t>
            </w:r>
            <w:r w:rsidRPr="00C4346F">
              <w:rPr>
                <w:sz w:val="20"/>
                <w:szCs w:val="20"/>
              </w:rPr>
              <w:t xml:space="preserve">Early Childhood Education 4 </w:t>
            </w:r>
          </w:p>
          <w:p w:rsidR="007221DC" w:rsidRDefault="007221DC" w:rsidP="007221DC">
            <w:pPr>
              <w:rPr>
                <w:sz w:val="20"/>
                <w:szCs w:val="20"/>
              </w:rPr>
            </w:pPr>
            <w:r w:rsidRPr="00C4346F">
              <w:rPr>
                <w:sz w:val="20"/>
                <w:szCs w:val="20"/>
              </w:rPr>
              <w:t>(Level 2)</w:t>
            </w:r>
          </w:p>
          <w:p w:rsidR="007221DC" w:rsidRPr="00C4346F" w:rsidRDefault="007221DC" w:rsidP="007221DC">
            <w:pPr>
              <w:rPr>
                <w:b/>
                <w:sz w:val="20"/>
                <w:szCs w:val="20"/>
              </w:rPr>
            </w:pPr>
          </w:p>
        </w:tc>
        <w:tc>
          <w:tcPr>
            <w:tcW w:w="636" w:type="pct"/>
            <w:vMerge/>
          </w:tcPr>
          <w:p w:rsidR="007221DC" w:rsidRPr="00C4346F" w:rsidRDefault="007221DC" w:rsidP="007221DC">
            <w:pPr>
              <w:jc w:val="center"/>
              <w:rPr>
                <w:sz w:val="20"/>
                <w:szCs w:val="20"/>
              </w:rPr>
            </w:pPr>
          </w:p>
        </w:tc>
        <w:tc>
          <w:tcPr>
            <w:tcW w:w="732" w:type="pct"/>
          </w:tcPr>
          <w:p w:rsidR="007221DC" w:rsidRDefault="007221DC" w:rsidP="007221DC">
            <w:pPr>
              <w:rPr>
                <w:b/>
                <w:sz w:val="20"/>
                <w:szCs w:val="20"/>
              </w:rPr>
            </w:pPr>
          </w:p>
          <w:p w:rsidR="007221DC" w:rsidRPr="00C4346F" w:rsidRDefault="007221DC" w:rsidP="007221DC">
            <w:pPr>
              <w:rPr>
                <w:b/>
                <w:sz w:val="20"/>
                <w:szCs w:val="20"/>
              </w:rPr>
            </w:pPr>
            <w:r w:rsidRPr="00C4346F">
              <w:rPr>
                <w:b/>
                <w:sz w:val="20"/>
                <w:szCs w:val="20"/>
              </w:rPr>
              <w:t xml:space="preserve">EDG 2943          </w:t>
            </w:r>
            <w:r w:rsidRPr="00C4346F">
              <w:rPr>
                <w:sz w:val="20"/>
                <w:szCs w:val="20"/>
              </w:rPr>
              <w:t xml:space="preserve"> Educational Service Field Work</w:t>
            </w:r>
          </w:p>
        </w:tc>
        <w:tc>
          <w:tcPr>
            <w:tcW w:w="453" w:type="pct"/>
            <w:vAlign w:val="center"/>
          </w:tcPr>
          <w:p w:rsidR="007221DC" w:rsidRPr="00C4346F" w:rsidRDefault="007221DC" w:rsidP="007221DC">
            <w:pPr>
              <w:jc w:val="center"/>
              <w:rPr>
                <w:sz w:val="20"/>
                <w:szCs w:val="20"/>
              </w:rPr>
            </w:pPr>
            <w:r>
              <w:rPr>
                <w:sz w:val="20"/>
                <w:szCs w:val="20"/>
              </w:rPr>
              <w:t>3</w:t>
            </w:r>
          </w:p>
        </w:tc>
        <w:tc>
          <w:tcPr>
            <w:tcW w:w="1288" w:type="pct"/>
            <w:vMerge/>
          </w:tcPr>
          <w:p w:rsidR="007221DC" w:rsidRPr="00C4346F" w:rsidRDefault="007221DC" w:rsidP="007221DC">
            <w:pPr>
              <w:rPr>
                <w:sz w:val="20"/>
                <w:szCs w:val="20"/>
              </w:rPr>
            </w:pPr>
          </w:p>
        </w:tc>
        <w:tc>
          <w:tcPr>
            <w:tcW w:w="741" w:type="pct"/>
            <w:vMerge/>
          </w:tcPr>
          <w:p w:rsidR="007221DC" w:rsidRPr="00C4346F" w:rsidRDefault="007221DC" w:rsidP="007221DC">
            <w:pPr>
              <w:rPr>
                <w:sz w:val="20"/>
                <w:szCs w:val="20"/>
              </w:rPr>
            </w:pPr>
          </w:p>
        </w:tc>
      </w:tr>
    </w:tbl>
    <w:p w:rsidR="007221DC" w:rsidRPr="00FE5B87" w:rsidRDefault="007221DC" w:rsidP="00C631E9">
      <w:pPr>
        <w:pStyle w:val="ListParagraph"/>
        <w:numPr>
          <w:ilvl w:val="0"/>
          <w:numId w:val="31"/>
        </w:numPr>
        <w:spacing w:after="200" w:line="276" w:lineRule="auto"/>
        <w:contextualSpacing/>
        <w:jc w:val="center"/>
        <w:rPr>
          <w:b/>
          <w:sz w:val="20"/>
          <w:szCs w:val="20"/>
        </w:rPr>
      </w:pPr>
      <w:r w:rsidRPr="00C4346F">
        <w:rPr>
          <w:b/>
          <w:sz w:val="20"/>
          <w:szCs w:val="20"/>
        </w:rPr>
        <w:t>M-DCPS PROGRAM MUST BE COMPLETED TO QUALIFY FOR ALL CLASS CREDITS AT MDC</w:t>
      </w:r>
    </w:p>
    <w:p w:rsidR="007221DC" w:rsidRDefault="007221DC" w:rsidP="007221DC">
      <w:pPr>
        <w:pStyle w:val="ListParagraph"/>
        <w:jc w:val="center"/>
        <w:rPr>
          <w:b/>
          <w:sz w:val="20"/>
          <w:szCs w:val="20"/>
        </w:rPr>
      </w:pPr>
    </w:p>
    <w:p w:rsidR="00B008EB" w:rsidRDefault="00B008EB" w:rsidP="007221DC">
      <w:pPr>
        <w:pStyle w:val="ListParagraph"/>
        <w:jc w:val="center"/>
        <w:rPr>
          <w:b/>
          <w:sz w:val="20"/>
          <w:szCs w:val="20"/>
        </w:rPr>
      </w:pPr>
    </w:p>
    <w:p w:rsidR="00B008EB" w:rsidRDefault="00B008EB" w:rsidP="007221DC">
      <w:pPr>
        <w:pStyle w:val="ListParagraph"/>
        <w:jc w:val="center"/>
        <w:rPr>
          <w:b/>
          <w:sz w:val="20"/>
          <w:szCs w:val="20"/>
        </w:rPr>
      </w:pPr>
    </w:p>
    <w:p w:rsidR="007221DC" w:rsidRDefault="007221DC" w:rsidP="007221DC">
      <w:pPr>
        <w:pStyle w:val="ListParagraph"/>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12"/>
        <w:gridCol w:w="1774"/>
        <w:gridCol w:w="2042"/>
        <w:gridCol w:w="1266"/>
        <w:gridCol w:w="3604"/>
        <w:gridCol w:w="2070"/>
      </w:tblGrid>
      <w:tr w:rsidR="007221DC" w:rsidRPr="00C4346F" w:rsidTr="00B008EB">
        <w:trPr>
          <w:trHeight w:val="498"/>
        </w:trPr>
        <w:tc>
          <w:tcPr>
            <w:tcW w:w="5000" w:type="pct"/>
            <w:gridSpan w:val="6"/>
            <w:shd w:val="clear" w:color="auto" w:fill="E36C0A"/>
          </w:tcPr>
          <w:p w:rsidR="007221DC" w:rsidRPr="00C4346F" w:rsidRDefault="007221DC" w:rsidP="007221DC">
            <w:pPr>
              <w:jc w:val="center"/>
              <w:rPr>
                <w:b/>
                <w:sz w:val="20"/>
                <w:szCs w:val="20"/>
              </w:rPr>
            </w:pPr>
            <w:r w:rsidRPr="00C4346F">
              <w:rPr>
                <w:b/>
                <w:sz w:val="20"/>
                <w:szCs w:val="20"/>
              </w:rPr>
              <w:lastRenderedPageBreak/>
              <w:t>FAMILY AND CONSUMER SCIENCES</w:t>
            </w:r>
          </w:p>
          <w:p w:rsidR="007221DC" w:rsidRPr="00C4346F" w:rsidRDefault="007221DC" w:rsidP="007221DC">
            <w:pPr>
              <w:jc w:val="center"/>
              <w:rPr>
                <w:b/>
                <w:sz w:val="20"/>
                <w:szCs w:val="20"/>
              </w:rPr>
            </w:pPr>
            <w:r w:rsidRPr="00C4346F">
              <w:rPr>
                <w:b/>
                <w:sz w:val="20"/>
                <w:szCs w:val="20"/>
              </w:rPr>
              <w:t>INTERIOR DESIGN</w:t>
            </w:r>
          </w:p>
        </w:tc>
      </w:tr>
      <w:tr w:rsidR="007221DC" w:rsidRPr="00C4346F" w:rsidTr="00B008EB">
        <w:tc>
          <w:tcPr>
            <w:tcW w:w="1150" w:type="pct"/>
            <w:shd w:val="clear" w:color="auto" w:fill="FABF8F"/>
          </w:tcPr>
          <w:p w:rsidR="007221DC" w:rsidRPr="00C4346F" w:rsidRDefault="007221DC" w:rsidP="007221DC">
            <w:pPr>
              <w:jc w:val="center"/>
              <w:rPr>
                <w:b/>
                <w:sz w:val="20"/>
                <w:szCs w:val="20"/>
              </w:rPr>
            </w:pPr>
            <w:r w:rsidRPr="00C4346F">
              <w:rPr>
                <w:b/>
                <w:sz w:val="20"/>
                <w:szCs w:val="20"/>
              </w:rPr>
              <w:t>MIAMI-DADE COUNTY PUBLIC SCHOOLS COURSE(S)</w:t>
            </w:r>
          </w:p>
        </w:tc>
        <w:tc>
          <w:tcPr>
            <w:tcW w:w="635" w:type="pct"/>
            <w:shd w:val="clear" w:color="auto" w:fill="FABF8F"/>
          </w:tcPr>
          <w:p w:rsidR="007221DC" w:rsidRPr="00C4346F" w:rsidRDefault="007221DC" w:rsidP="007221DC">
            <w:pPr>
              <w:jc w:val="center"/>
              <w:rPr>
                <w:b/>
                <w:sz w:val="20"/>
                <w:szCs w:val="20"/>
              </w:rPr>
            </w:pPr>
            <w:r w:rsidRPr="00C4346F">
              <w:rPr>
                <w:b/>
                <w:sz w:val="20"/>
                <w:szCs w:val="20"/>
              </w:rPr>
              <w:t>OCCUPATIONAL COMPLETION POINTS (OCP)</w:t>
            </w:r>
          </w:p>
        </w:tc>
        <w:tc>
          <w:tcPr>
            <w:tcW w:w="731" w:type="pct"/>
            <w:shd w:val="clear" w:color="auto" w:fill="FABF8F"/>
          </w:tcPr>
          <w:p w:rsidR="007221DC" w:rsidRPr="00C4346F" w:rsidRDefault="007221DC" w:rsidP="007221DC">
            <w:pPr>
              <w:jc w:val="center"/>
              <w:rPr>
                <w:b/>
                <w:sz w:val="20"/>
                <w:szCs w:val="20"/>
              </w:rPr>
            </w:pPr>
            <w:r w:rsidRPr="00C4346F">
              <w:rPr>
                <w:b/>
                <w:sz w:val="20"/>
                <w:szCs w:val="20"/>
              </w:rPr>
              <w:t>MIAMI DADE COLLEGE COURSE(S)</w:t>
            </w:r>
          </w:p>
        </w:tc>
        <w:tc>
          <w:tcPr>
            <w:tcW w:w="453" w:type="pct"/>
            <w:shd w:val="clear" w:color="auto" w:fill="FABF8F"/>
          </w:tcPr>
          <w:p w:rsidR="007221DC" w:rsidRPr="00C4346F" w:rsidRDefault="007221DC" w:rsidP="007221DC">
            <w:pPr>
              <w:jc w:val="center"/>
              <w:rPr>
                <w:b/>
                <w:sz w:val="20"/>
                <w:szCs w:val="20"/>
              </w:rPr>
            </w:pPr>
            <w:r w:rsidRPr="00C4346F">
              <w:rPr>
                <w:b/>
                <w:sz w:val="20"/>
                <w:szCs w:val="20"/>
              </w:rPr>
              <w:t>CREDITS EARNED AT MDC</w:t>
            </w:r>
          </w:p>
        </w:tc>
        <w:tc>
          <w:tcPr>
            <w:tcW w:w="1290" w:type="pct"/>
            <w:shd w:val="clear" w:color="auto" w:fill="FABF8F"/>
          </w:tcPr>
          <w:p w:rsidR="007221DC" w:rsidRPr="00C4346F" w:rsidRDefault="007221DC" w:rsidP="007221DC">
            <w:pPr>
              <w:jc w:val="center"/>
              <w:rPr>
                <w:b/>
                <w:sz w:val="20"/>
                <w:szCs w:val="20"/>
              </w:rPr>
            </w:pPr>
            <w:r>
              <w:rPr>
                <w:b/>
                <w:sz w:val="20"/>
                <w:szCs w:val="20"/>
              </w:rPr>
              <w:t>COLLEGE CREDIT CERTIFICATE(S) AND/OR CAREER TECHNICAL CERTIFICATE(S)</w:t>
            </w:r>
          </w:p>
        </w:tc>
        <w:tc>
          <w:tcPr>
            <w:tcW w:w="741" w:type="pct"/>
            <w:shd w:val="clear" w:color="auto" w:fill="FABF8F"/>
          </w:tcPr>
          <w:p w:rsidR="007221DC" w:rsidRPr="00C4346F" w:rsidRDefault="007221DC" w:rsidP="007221DC">
            <w:pPr>
              <w:jc w:val="center"/>
              <w:rPr>
                <w:b/>
                <w:sz w:val="20"/>
                <w:szCs w:val="20"/>
              </w:rPr>
            </w:pPr>
            <w:r w:rsidRPr="00C4346F">
              <w:rPr>
                <w:b/>
                <w:sz w:val="20"/>
                <w:szCs w:val="20"/>
              </w:rPr>
              <w:t>ASSOCIATE IN SCIENCE (AS) DEGREE</w:t>
            </w:r>
            <w:r>
              <w:rPr>
                <w:b/>
                <w:sz w:val="20"/>
                <w:szCs w:val="20"/>
              </w:rPr>
              <w:t>(S)</w:t>
            </w:r>
          </w:p>
        </w:tc>
      </w:tr>
      <w:tr w:rsidR="007221DC" w:rsidRPr="00C4346F" w:rsidTr="00B008EB">
        <w:trPr>
          <w:trHeight w:val="1115"/>
        </w:trPr>
        <w:tc>
          <w:tcPr>
            <w:tcW w:w="1150" w:type="pct"/>
            <w:vAlign w:val="bottom"/>
          </w:tcPr>
          <w:p w:rsidR="007221DC" w:rsidRDefault="007221DC" w:rsidP="007221DC">
            <w:pPr>
              <w:rPr>
                <w:sz w:val="20"/>
                <w:szCs w:val="20"/>
              </w:rPr>
            </w:pPr>
            <w:r w:rsidRPr="00C4346F">
              <w:rPr>
                <w:b/>
                <w:sz w:val="20"/>
                <w:szCs w:val="20"/>
              </w:rPr>
              <w:t>8506405</w:t>
            </w:r>
            <w:r>
              <w:rPr>
                <w:b/>
                <w:sz w:val="20"/>
                <w:szCs w:val="20"/>
              </w:rPr>
              <w:t>01</w:t>
            </w:r>
            <w:r w:rsidRPr="00C4346F">
              <w:rPr>
                <w:b/>
                <w:sz w:val="20"/>
                <w:szCs w:val="20"/>
              </w:rPr>
              <w:t xml:space="preserve">                 </w:t>
            </w:r>
            <w:r>
              <w:rPr>
                <w:b/>
                <w:sz w:val="20"/>
                <w:szCs w:val="20"/>
              </w:rPr>
              <w:t xml:space="preserve">                                                             </w:t>
            </w:r>
            <w:r w:rsidRPr="00C4346F">
              <w:rPr>
                <w:sz w:val="20"/>
                <w:szCs w:val="20"/>
              </w:rPr>
              <w:t>Design Services Core</w:t>
            </w:r>
            <w:r>
              <w:rPr>
                <w:sz w:val="20"/>
                <w:szCs w:val="20"/>
              </w:rPr>
              <w:t xml:space="preserve"> </w:t>
            </w:r>
          </w:p>
          <w:p w:rsidR="007221DC" w:rsidRDefault="007221DC" w:rsidP="007221DC">
            <w:pPr>
              <w:rPr>
                <w:sz w:val="20"/>
                <w:szCs w:val="20"/>
              </w:rPr>
            </w:pPr>
            <w:r>
              <w:rPr>
                <w:sz w:val="20"/>
                <w:szCs w:val="20"/>
              </w:rPr>
              <w:t>(Level 2)</w:t>
            </w:r>
          </w:p>
          <w:p w:rsidR="007221DC" w:rsidRPr="00C4346F" w:rsidRDefault="007221DC" w:rsidP="007221DC">
            <w:pPr>
              <w:rPr>
                <w:sz w:val="20"/>
                <w:szCs w:val="20"/>
              </w:rPr>
            </w:pPr>
          </w:p>
        </w:tc>
        <w:tc>
          <w:tcPr>
            <w:tcW w:w="635" w:type="pct"/>
          </w:tcPr>
          <w:p w:rsidR="007221DC" w:rsidRDefault="007221DC" w:rsidP="007221DC">
            <w:pPr>
              <w:jc w:val="center"/>
              <w:rPr>
                <w:sz w:val="20"/>
                <w:szCs w:val="20"/>
              </w:rPr>
            </w:pPr>
          </w:p>
          <w:p w:rsidR="007221DC" w:rsidRPr="00C4346F" w:rsidRDefault="007221DC" w:rsidP="007221DC">
            <w:pPr>
              <w:jc w:val="center"/>
              <w:rPr>
                <w:sz w:val="20"/>
                <w:szCs w:val="20"/>
              </w:rPr>
            </w:pPr>
            <w:r w:rsidRPr="00C4346F">
              <w:rPr>
                <w:sz w:val="20"/>
                <w:szCs w:val="20"/>
              </w:rPr>
              <w:t>Retail Salesperson</w:t>
            </w:r>
          </w:p>
          <w:p w:rsidR="007221DC" w:rsidRDefault="007221DC" w:rsidP="007221DC">
            <w:pPr>
              <w:jc w:val="center"/>
              <w:rPr>
                <w:sz w:val="20"/>
                <w:szCs w:val="20"/>
              </w:rPr>
            </w:pPr>
            <w:r w:rsidRPr="00C4346F">
              <w:rPr>
                <w:sz w:val="20"/>
                <w:szCs w:val="20"/>
              </w:rPr>
              <w:t>(A)</w:t>
            </w:r>
          </w:p>
          <w:p w:rsidR="007221DC" w:rsidRPr="00C4346F" w:rsidRDefault="007221DC" w:rsidP="007221DC">
            <w:pPr>
              <w:jc w:val="center"/>
              <w:rPr>
                <w:sz w:val="20"/>
                <w:szCs w:val="20"/>
              </w:rPr>
            </w:pPr>
          </w:p>
        </w:tc>
        <w:tc>
          <w:tcPr>
            <w:tcW w:w="731" w:type="pc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p>
          <w:p w:rsidR="007221DC" w:rsidRDefault="007221DC" w:rsidP="007221DC">
            <w:pPr>
              <w:rPr>
                <w:sz w:val="20"/>
                <w:szCs w:val="20"/>
              </w:rPr>
            </w:pPr>
            <w:r w:rsidRPr="00C4346F">
              <w:rPr>
                <w:b/>
                <w:sz w:val="20"/>
                <w:szCs w:val="20"/>
              </w:rPr>
              <w:t xml:space="preserve">ARC 1126            </w:t>
            </w:r>
            <w:r w:rsidRPr="00C4346F">
              <w:rPr>
                <w:sz w:val="20"/>
                <w:szCs w:val="20"/>
              </w:rPr>
              <w:t xml:space="preserve">Architectural </w:t>
            </w:r>
          </w:p>
          <w:p w:rsidR="007221DC" w:rsidRPr="00C4346F" w:rsidRDefault="007221DC" w:rsidP="007221DC">
            <w:pPr>
              <w:rPr>
                <w:sz w:val="20"/>
                <w:szCs w:val="20"/>
              </w:rPr>
            </w:pPr>
            <w:r w:rsidRPr="00C4346F">
              <w:rPr>
                <w:sz w:val="20"/>
                <w:szCs w:val="20"/>
              </w:rPr>
              <w:t>Drawing 1</w:t>
            </w:r>
          </w:p>
        </w:tc>
        <w:tc>
          <w:tcPr>
            <w:tcW w:w="453" w:type="pc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C4346F" w:rsidRDefault="007221DC" w:rsidP="007221DC">
            <w:pPr>
              <w:jc w:val="center"/>
              <w:rPr>
                <w:sz w:val="20"/>
                <w:szCs w:val="20"/>
              </w:rPr>
            </w:pPr>
            <w:r w:rsidRPr="00C4346F">
              <w:rPr>
                <w:sz w:val="20"/>
                <w:szCs w:val="20"/>
              </w:rPr>
              <w:t>3</w:t>
            </w:r>
          </w:p>
        </w:tc>
        <w:tc>
          <w:tcPr>
            <w:tcW w:w="1290" w:type="pct"/>
            <w:vMerge w:val="restart"/>
            <w:vAlign w:val="center"/>
          </w:tcPr>
          <w:p w:rsidR="007221DC" w:rsidRDefault="007221DC" w:rsidP="007221DC">
            <w:pPr>
              <w:jc w:val="center"/>
              <w:rPr>
                <w:b/>
                <w:sz w:val="20"/>
                <w:szCs w:val="20"/>
              </w:rPr>
            </w:pPr>
            <w:r>
              <w:rPr>
                <w:b/>
                <w:sz w:val="20"/>
                <w:szCs w:val="20"/>
              </w:rPr>
              <w:t>Computer Aided Design Assistant</w:t>
            </w:r>
          </w:p>
          <w:p w:rsidR="007221DC" w:rsidRPr="00C4346F" w:rsidRDefault="007221DC" w:rsidP="007221DC">
            <w:pPr>
              <w:jc w:val="center"/>
              <w:rPr>
                <w:b/>
                <w:sz w:val="20"/>
                <w:szCs w:val="20"/>
              </w:rPr>
            </w:pPr>
            <w:r>
              <w:rPr>
                <w:b/>
                <w:sz w:val="20"/>
                <w:szCs w:val="20"/>
              </w:rPr>
              <w:t>(66070)</w:t>
            </w:r>
          </w:p>
        </w:tc>
        <w:tc>
          <w:tcPr>
            <w:tcW w:w="741" w:type="pct"/>
            <w:vMerge w:val="restart"/>
            <w:vAlign w:val="center"/>
          </w:tcPr>
          <w:p w:rsidR="007221DC" w:rsidRPr="00C4346F" w:rsidRDefault="007221DC" w:rsidP="007221DC">
            <w:pPr>
              <w:jc w:val="center"/>
              <w:rPr>
                <w:b/>
                <w:sz w:val="20"/>
                <w:szCs w:val="20"/>
              </w:rPr>
            </w:pPr>
            <w:r w:rsidRPr="00C4346F">
              <w:rPr>
                <w:b/>
                <w:sz w:val="20"/>
                <w:szCs w:val="20"/>
              </w:rPr>
              <w:t>Interior Design Technology</w:t>
            </w:r>
          </w:p>
          <w:p w:rsidR="007221DC" w:rsidRPr="00C4346F" w:rsidRDefault="007221DC" w:rsidP="007221DC">
            <w:pPr>
              <w:jc w:val="center"/>
              <w:rPr>
                <w:b/>
                <w:sz w:val="20"/>
                <w:szCs w:val="20"/>
              </w:rPr>
            </w:pPr>
            <w:r w:rsidRPr="00C4346F">
              <w:rPr>
                <w:b/>
                <w:sz w:val="20"/>
                <w:szCs w:val="20"/>
              </w:rPr>
              <w:t>(26030)</w:t>
            </w:r>
          </w:p>
        </w:tc>
      </w:tr>
      <w:tr w:rsidR="007221DC" w:rsidRPr="00C4346F" w:rsidTr="00B008EB">
        <w:trPr>
          <w:trHeight w:val="1025"/>
        </w:trPr>
        <w:tc>
          <w:tcPr>
            <w:tcW w:w="1150" w:type="pct"/>
            <w:vAlign w:val="bottom"/>
          </w:tcPr>
          <w:p w:rsidR="007221DC" w:rsidRDefault="007221DC" w:rsidP="007221DC">
            <w:pPr>
              <w:rPr>
                <w:sz w:val="20"/>
                <w:szCs w:val="20"/>
              </w:rPr>
            </w:pPr>
            <w:r w:rsidRPr="00C4346F">
              <w:rPr>
                <w:b/>
                <w:sz w:val="20"/>
                <w:szCs w:val="20"/>
              </w:rPr>
              <w:t>8506540</w:t>
            </w:r>
            <w:r>
              <w:rPr>
                <w:b/>
                <w:sz w:val="20"/>
                <w:szCs w:val="20"/>
              </w:rPr>
              <w:t>01</w:t>
            </w:r>
            <w:r w:rsidRPr="00C4346F">
              <w:rPr>
                <w:b/>
                <w:sz w:val="20"/>
                <w:szCs w:val="20"/>
              </w:rPr>
              <w:t xml:space="preserve">                 </w:t>
            </w:r>
            <w:r>
              <w:rPr>
                <w:b/>
                <w:sz w:val="20"/>
                <w:szCs w:val="20"/>
              </w:rPr>
              <w:t xml:space="preserve">                                                            </w:t>
            </w:r>
            <w:r w:rsidRPr="00C4346F">
              <w:rPr>
                <w:sz w:val="20"/>
                <w:szCs w:val="20"/>
              </w:rPr>
              <w:t>Principles of Interior Design Services</w:t>
            </w:r>
            <w:r>
              <w:rPr>
                <w:sz w:val="20"/>
                <w:szCs w:val="20"/>
              </w:rPr>
              <w:t xml:space="preserve">                                     (Level 2)</w:t>
            </w:r>
          </w:p>
          <w:p w:rsidR="007221DC" w:rsidRPr="00C4346F" w:rsidRDefault="007221DC" w:rsidP="007221DC">
            <w:pPr>
              <w:rPr>
                <w:sz w:val="20"/>
                <w:szCs w:val="20"/>
              </w:rPr>
            </w:pPr>
          </w:p>
        </w:tc>
        <w:tc>
          <w:tcPr>
            <w:tcW w:w="635" w:type="pct"/>
          </w:tcPr>
          <w:p w:rsidR="007221DC" w:rsidRDefault="007221DC" w:rsidP="007221DC">
            <w:pPr>
              <w:jc w:val="center"/>
              <w:rPr>
                <w:sz w:val="20"/>
                <w:szCs w:val="20"/>
              </w:rPr>
            </w:pPr>
          </w:p>
          <w:p w:rsidR="007221DC" w:rsidRPr="00C4346F" w:rsidRDefault="007221DC" w:rsidP="007221DC">
            <w:pPr>
              <w:jc w:val="center"/>
              <w:rPr>
                <w:sz w:val="20"/>
                <w:szCs w:val="20"/>
              </w:rPr>
            </w:pPr>
            <w:r w:rsidRPr="00C4346F">
              <w:rPr>
                <w:sz w:val="20"/>
                <w:szCs w:val="20"/>
              </w:rPr>
              <w:t>Interior Design Assistant</w:t>
            </w:r>
          </w:p>
          <w:p w:rsidR="007221DC" w:rsidRDefault="007221DC" w:rsidP="007221DC">
            <w:pPr>
              <w:jc w:val="center"/>
              <w:rPr>
                <w:sz w:val="20"/>
                <w:szCs w:val="20"/>
              </w:rPr>
            </w:pPr>
            <w:r w:rsidRPr="00C4346F">
              <w:rPr>
                <w:sz w:val="20"/>
                <w:szCs w:val="20"/>
              </w:rPr>
              <w:t>(B)</w:t>
            </w:r>
          </w:p>
          <w:p w:rsidR="007221DC" w:rsidRPr="00C4346F" w:rsidRDefault="007221DC" w:rsidP="007221DC">
            <w:pPr>
              <w:jc w:val="center"/>
              <w:rPr>
                <w:sz w:val="20"/>
                <w:szCs w:val="20"/>
              </w:rPr>
            </w:pPr>
          </w:p>
        </w:tc>
        <w:tc>
          <w:tcPr>
            <w:tcW w:w="731" w:type="pct"/>
            <w:vMerge w:val="restar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p>
          <w:p w:rsidR="007221DC" w:rsidRPr="00C4346F" w:rsidRDefault="007221DC" w:rsidP="007221DC">
            <w:pPr>
              <w:rPr>
                <w:sz w:val="20"/>
                <w:szCs w:val="20"/>
              </w:rPr>
            </w:pPr>
            <w:r w:rsidRPr="00C4346F">
              <w:rPr>
                <w:b/>
                <w:sz w:val="20"/>
                <w:szCs w:val="20"/>
              </w:rPr>
              <w:t xml:space="preserve">IND 1020            </w:t>
            </w:r>
            <w:r w:rsidRPr="00C4346F">
              <w:rPr>
                <w:sz w:val="20"/>
                <w:szCs w:val="20"/>
              </w:rPr>
              <w:t>Interior Design 1</w:t>
            </w:r>
          </w:p>
          <w:p w:rsidR="007221DC" w:rsidRPr="00C4346F" w:rsidRDefault="007221DC" w:rsidP="007221DC">
            <w:pPr>
              <w:rPr>
                <w:b/>
                <w:sz w:val="20"/>
                <w:szCs w:val="20"/>
              </w:rPr>
            </w:pPr>
            <w:r w:rsidRPr="00C4346F">
              <w:rPr>
                <w:b/>
                <w:sz w:val="20"/>
                <w:szCs w:val="20"/>
              </w:rPr>
              <w:t xml:space="preserve">                            (Portfolio Required)</w:t>
            </w:r>
          </w:p>
        </w:tc>
        <w:tc>
          <w:tcPr>
            <w:tcW w:w="453"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C4346F" w:rsidRDefault="007221DC" w:rsidP="007221DC">
            <w:pPr>
              <w:jc w:val="center"/>
              <w:rPr>
                <w:sz w:val="20"/>
                <w:szCs w:val="20"/>
              </w:rPr>
            </w:pPr>
            <w:r w:rsidRPr="00C4346F">
              <w:rPr>
                <w:sz w:val="20"/>
                <w:szCs w:val="20"/>
              </w:rPr>
              <w:t>3</w:t>
            </w:r>
          </w:p>
        </w:tc>
        <w:tc>
          <w:tcPr>
            <w:tcW w:w="1290" w:type="pct"/>
            <w:vMerge/>
          </w:tcPr>
          <w:p w:rsidR="007221DC" w:rsidRPr="00C4346F" w:rsidRDefault="007221DC" w:rsidP="007221DC">
            <w:pPr>
              <w:rPr>
                <w:sz w:val="20"/>
                <w:szCs w:val="20"/>
              </w:rPr>
            </w:pPr>
          </w:p>
        </w:tc>
        <w:tc>
          <w:tcPr>
            <w:tcW w:w="741" w:type="pct"/>
            <w:vMerge/>
          </w:tcPr>
          <w:p w:rsidR="007221DC" w:rsidRPr="00C4346F" w:rsidRDefault="007221DC" w:rsidP="007221DC">
            <w:pPr>
              <w:jc w:val="center"/>
              <w:rPr>
                <w:sz w:val="20"/>
                <w:szCs w:val="20"/>
              </w:rPr>
            </w:pPr>
          </w:p>
        </w:tc>
      </w:tr>
      <w:tr w:rsidR="007221DC" w:rsidRPr="00C4346F" w:rsidTr="00B008EB">
        <w:trPr>
          <w:trHeight w:val="1142"/>
        </w:trPr>
        <w:tc>
          <w:tcPr>
            <w:tcW w:w="1150" w:type="pct"/>
            <w:vAlign w:val="bottom"/>
          </w:tcPr>
          <w:p w:rsidR="007221DC" w:rsidRDefault="007221DC" w:rsidP="007221DC">
            <w:pPr>
              <w:rPr>
                <w:sz w:val="20"/>
                <w:szCs w:val="20"/>
              </w:rPr>
            </w:pPr>
            <w:r w:rsidRPr="00C4346F">
              <w:rPr>
                <w:b/>
                <w:sz w:val="20"/>
                <w:szCs w:val="20"/>
              </w:rPr>
              <w:t>8506550</w:t>
            </w:r>
            <w:r>
              <w:rPr>
                <w:b/>
                <w:sz w:val="20"/>
                <w:szCs w:val="20"/>
              </w:rPr>
              <w:t>01</w:t>
            </w:r>
            <w:r w:rsidRPr="00C4346F">
              <w:rPr>
                <w:b/>
                <w:sz w:val="20"/>
                <w:szCs w:val="20"/>
              </w:rPr>
              <w:t xml:space="preserve">                </w:t>
            </w:r>
            <w:r w:rsidRPr="00C4346F">
              <w:rPr>
                <w:sz w:val="20"/>
                <w:szCs w:val="20"/>
              </w:rPr>
              <w:t xml:space="preserve"> </w:t>
            </w:r>
            <w:r>
              <w:rPr>
                <w:sz w:val="20"/>
                <w:szCs w:val="20"/>
              </w:rPr>
              <w:t xml:space="preserve">                                                              </w:t>
            </w:r>
            <w:r w:rsidRPr="00C4346F">
              <w:rPr>
                <w:sz w:val="20"/>
                <w:szCs w:val="20"/>
              </w:rPr>
              <w:t>Interior Design Techniques</w:t>
            </w:r>
          </w:p>
          <w:p w:rsidR="007221DC" w:rsidRDefault="007221DC" w:rsidP="007221DC">
            <w:pPr>
              <w:rPr>
                <w:sz w:val="20"/>
                <w:szCs w:val="20"/>
              </w:rPr>
            </w:pPr>
            <w:r>
              <w:rPr>
                <w:sz w:val="20"/>
                <w:szCs w:val="20"/>
              </w:rPr>
              <w:t>(Level 2)</w:t>
            </w:r>
          </w:p>
          <w:p w:rsidR="007221DC" w:rsidRPr="00C4346F" w:rsidRDefault="007221DC" w:rsidP="007221DC">
            <w:pPr>
              <w:rPr>
                <w:sz w:val="20"/>
                <w:szCs w:val="20"/>
              </w:rPr>
            </w:pPr>
          </w:p>
        </w:tc>
        <w:tc>
          <w:tcPr>
            <w:tcW w:w="635" w:type="pct"/>
          </w:tcPr>
          <w:p w:rsidR="007221DC" w:rsidRDefault="007221DC" w:rsidP="007221DC">
            <w:pPr>
              <w:jc w:val="center"/>
              <w:rPr>
                <w:sz w:val="20"/>
                <w:szCs w:val="20"/>
              </w:rPr>
            </w:pPr>
          </w:p>
          <w:p w:rsidR="007221DC" w:rsidRPr="00C4346F" w:rsidRDefault="007221DC" w:rsidP="007221DC">
            <w:pPr>
              <w:jc w:val="center"/>
              <w:rPr>
                <w:sz w:val="20"/>
                <w:szCs w:val="20"/>
              </w:rPr>
            </w:pPr>
            <w:r w:rsidRPr="00C4346F">
              <w:rPr>
                <w:sz w:val="20"/>
                <w:szCs w:val="20"/>
              </w:rPr>
              <w:t>Drafting Detailer</w:t>
            </w:r>
          </w:p>
          <w:p w:rsidR="007221DC" w:rsidRDefault="007221DC" w:rsidP="007221DC">
            <w:pPr>
              <w:jc w:val="center"/>
              <w:rPr>
                <w:sz w:val="20"/>
                <w:szCs w:val="20"/>
              </w:rPr>
            </w:pPr>
            <w:r w:rsidRPr="00C4346F">
              <w:rPr>
                <w:sz w:val="20"/>
                <w:szCs w:val="20"/>
              </w:rPr>
              <w:t>(C)</w:t>
            </w:r>
          </w:p>
          <w:p w:rsidR="007221DC" w:rsidRPr="00C4346F" w:rsidRDefault="007221DC" w:rsidP="007221DC">
            <w:pPr>
              <w:jc w:val="center"/>
              <w:rPr>
                <w:sz w:val="20"/>
                <w:szCs w:val="20"/>
              </w:rPr>
            </w:pPr>
          </w:p>
        </w:tc>
        <w:tc>
          <w:tcPr>
            <w:tcW w:w="731" w:type="pct"/>
            <w:vMerge/>
          </w:tcPr>
          <w:p w:rsidR="007221DC" w:rsidRPr="00C4346F" w:rsidRDefault="007221DC" w:rsidP="007221DC">
            <w:pPr>
              <w:rPr>
                <w:sz w:val="20"/>
                <w:szCs w:val="20"/>
              </w:rPr>
            </w:pPr>
          </w:p>
        </w:tc>
        <w:tc>
          <w:tcPr>
            <w:tcW w:w="453" w:type="pct"/>
            <w:vMerge/>
          </w:tcPr>
          <w:p w:rsidR="007221DC" w:rsidRPr="00C4346F" w:rsidRDefault="007221DC" w:rsidP="007221DC">
            <w:pPr>
              <w:rPr>
                <w:sz w:val="20"/>
                <w:szCs w:val="20"/>
              </w:rPr>
            </w:pPr>
          </w:p>
        </w:tc>
        <w:tc>
          <w:tcPr>
            <w:tcW w:w="1290" w:type="pct"/>
            <w:vMerge/>
          </w:tcPr>
          <w:p w:rsidR="007221DC" w:rsidRPr="00C4346F" w:rsidRDefault="007221DC" w:rsidP="007221DC">
            <w:pPr>
              <w:rPr>
                <w:sz w:val="20"/>
                <w:szCs w:val="20"/>
              </w:rPr>
            </w:pPr>
          </w:p>
        </w:tc>
        <w:tc>
          <w:tcPr>
            <w:tcW w:w="741" w:type="pct"/>
            <w:vMerge/>
          </w:tcPr>
          <w:p w:rsidR="007221DC" w:rsidRPr="00C4346F" w:rsidRDefault="007221DC" w:rsidP="007221DC">
            <w:pPr>
              <w:rPr>
                <w:sz w:val="20"/>
                <w:szCs w:val="20"/>
              </w:rPr>
            </w:pPr>
          </w:p>
        </w:tc>
      </w:tr>
      <w:tr w:rsidR="007221DC" w:rsidRPr="00C4346F" w:rsidTr="00B008EB">
        <w:trPr>
          <w:trHeight w:val="620"/>
        </w:trPr>
        <w:tc>
          <w:tcPr>
            <w:tcW w:w="1150" w:type="pct"/>
            <w:vAlign w:val="bottom"/>
          </w:tcPr>
          <w:p w:rsidR="007221DC" w:rsidRDefault="007221DC" w:rsidP="007221DC">
            <w:pPr>
              <w:rPr>
                <w:sz w:val="20"/>
                <w:szCs w:val="20"/>
              </w:rPr>
            </w:pPr>
            <w:r w:rsidRPr="00C4346F">
              <w:rPr>
                <w:b/>
                <w:sz w:val="20"/>
                <w:szCs w:val="20"/>
              </w:rPr>
              <w:t>8506560</w:t>
            </w:r>
            <w:r>
              <w:rPr>
                <w:b/>
                <w:sz w:val="20"/>
                <w:szCs w:val="20"/>
              </w:rPr>
              <w:t>01</w:t>
            </w:r>
            <w:r w:rsidRPr="00C4346F">
              <w:rPr>
                <w:b/>
                <w:sz w:val="20"/>
                <w:szCs w:val="20"/>
              </w:rPr>
              <w:t xml:space="preserve">                 </w:t>
            </w:r>
            <w:r>
              <w:rPr>
                <w:b/>
                <w:sz w:val="20"/>
                <w:szCs w:val="20"/>
              </w:rPr>
              <w:t xml:space="preserve">                                                              </w:t>
            </w:r>
            <w:r w:rsidRPr="00C4346F">
              <w:rPr>
                <w:sz w:val="20"/>
                <w:szCs w:val="20"/>
              </w:rPr>
              <w:t>Interior Design Specialist</w:t>
            </w:r>
          </w:p>
          <w:p w:rsidR="007221DC" w:rsidRDefault="007221DC" w:rsidP="007221DC">
            <w:pPr>
              <w:rPr>
                <w:sz w:val="20"/>
                <w:szCs w:val="20"/>
              </w:rPr>
            </w:pPr>
            <w:r>
              <w:rPr>
                <w:sz w:val="20"/>
                <w:szCs w:val="20"/>
              </w:rPr>
              <w:t>(Level 2)</w:t>
            </w:r>
          </w:p>
          <w:p w:rsidR="007221DC" w:rsidRPr="00C4346F" w:rsidRDefault="007221DC" w:rsidP="007221DC">
            <w:pPr>
              <w:rPr>
                <w:sz w:val="20"/>
                <w:szCs w:val="20"/>
              </w:rPr>
            </w:pPr>
          </w:p>
        </w:tc>
        <w:tc>
          <w:tcPr>
            <w:tcW w:w="635" w:type="pct"/>
          </w:tcPr>
          <w:p w:rsidR="007221DC" w:rsidRDefault="007221DC" w:rsidP="007221DC">
            <w:pPr>
              <w:jc w:val="center"/>
              <w:rPr>
                <w:sz w:val="20"/>
                <w:szCs w:val="20"/>
              </w:rPr>
            </w:pPr>
          </w:p>
          <w:p w:rsidR="007221DC" w:rsidRPr="00C4346F" w:rsidRDefault="007221DC" w:rsidP="007221DC">
            <w:pPr>
              <w:jc w:val="center"/>
              <w:rPr>
                <w:sz w:val="20"/>
                <w:szCs w:val="20"/>
              </w:rPr>
            </w:pPr>
            <w:r w:rsidRPr="00C4346F">
              <w:rPr>
                <w:sz w:val="20"/>
                <w:szCs w:val="20"/>
              </w:rPr>
              <w:t>Interior Design Specialist</w:t>
            </w:r>
          </w:p>
          <w:p w:rsidR="007221DC" w:rsidRDefault="007221DC" w:rsidP="007221DC">
            <w:pPr>
              <w:jc w:val="center"/>
              <w:rPr>
                <w:sz w:val="20"/>
                <w:szCs w:val="20"/>
              </w:rPr>
            </w:pPr>
            <w:r w:rsidRPr="00C4346F">
              <w:rPr>
                <w:sz w:val="20"/>
                <w:szCs w:val="20"/>
              </w:rPr>
              <w:t>(D)</w:t>
            </w:r>
          </w:p>
          <w:p w:rsidR="007221DC" w:rsidRPr="00C4346F" w:rsidRDefault="007221DC" w:rsidP="007221DC">
            <w:pPr>
              <w:jc w:val="center"/>
              <w:rPr>
                <w:sz w:val="20"/>
                <w:szCs w:val="20"/>
              </w:rPr>
            </w:pPr>
          </w:p>
        </w:tc>
        <w:tc>
          <w:tcPr>
            <w:tcW w:w="731" w:type="pct"/>
            <w:vMerge/>
          </w:tcPr>
          <w:p w:rsidR="007221DC" w:rsidRPr="00C4346F" w:rsidRDefault="007221DC" w:rsidP="007221DC">
            <w:pPr>
              <w:rPr>
                <w:b/>
                <w:sz w:val="20"/>
                <w:szCs w:val="20"/>
              </w:rPr>
            </w:pPr>
          </w:p>
        </w:tc>
        <w:tc>
          <w:tcPr>
            <w:tcW w:w="453" w:type="pct"/>
            <w:vMerge/>
          </w:tcPr>
          <w:p w:rsidR="007221DC" w:rsidRPr="00C4346F" w:rsidRDefault="007221DC" w:rsidP="007221DC">
            <w:pPr>
              <w:rPr>
                <w:sz w:val="20"/>
                <w:szCs w:val="20"/>
              </w:rPr>
            </w:pPr>
          </w:p>
        </w:tc>
        <w:tc>
          <w:tcPr>
            <w:tcW w:w="1290" w:type="pct"/>
            <w:vMerge/>
          </w:tcPr>
          <w:p w:rsidR="007221DC" w:rsidRPr="00C4346F" w:rsidRDefault="007221DC" w:rsidP="007221DC">
            <w:pPr>
              <w:rPr>
                <w:sz w:val="20"/>
                <w:szCs w:val="20"/>
              </w:rPr>
            </w:pPr>
          </w:p>
        </w:tc>
        <w:tc>
          <w:tcPr>
            <w:tcW w:w="741" w:type="pct"/>
            <w:vMerge/>
          </w:tcPr>
          <w:p w:rsidR="007221DC" w:rsidRPr="00C4346F" w:rsidRDefault="007221DC" w:rsidP="007221DC">
            <w:pPr>
              <w:rPr>
                <w:sz w:val="20"/>
                <w:szCs w:val="20"/>
              </w:rPr>
            </w:pPr>
          </w:p>
        </w:tc>
      </w:tr>
    </w:tbl>
    <w:p w:rsidR="007221DC" w:rsidRPr="00C4346F" w:rsidRDefault="007221DC" w:rsidP="00C631E9">
      <w:pPr>
        <w:numPr>
          <w:ilvl w:val="0"/>
          <w:numId w:val="31"/>
        </w:numPr>
        <w:spacing w:after="200" w:line="276" w:lineRule="auto"/>
        <w:jc w:val="center"/>
        <w:rPr>
          <w:b/>
          <w:sz w:val="20"/>
          <w:szCs w:val="20"/>
        </w:rPr>
      </w:pPr>
      <w:r w:rsidRPr="00C4346F">
        <w:rPr>
          <w:b/>
          <w:sz w:val="20"/>
          <w:szCs w:val="20"/>
        </w:rPr>
        <w:t>MDC CLASSES ARE CREDITED INDIVIDUALLY AND DO NOT REQUIRE M-DCPS PROGRAM COMPLETION</w:t>
      </w:r>
    </w:p>
    <w:p w:rsidR="007221DC" w:rsidRDefault="007221DC" w:rsidP="007221DC">
      <w:pPr>
        <w:jc w:val="center"/>
        <w:rPr>
          <w:b/>
          <w:sz w:val="20"/>
          <w:szCs w:val="20"/>
        </w:rPr>
      </w:pPr>
    </w:p>
    <w:p w:rsidR="007221DC" w:rsidRDefault="007221DC" w:rsidP="007221DC">
      <w:pPr>
        <w:jc w:val="center"/>
        <w:rPr>
          <w:b/>
          <w:sz w:val="20"/>
          <w:szCs w:val="20"/>
        </w:rPr>
      </w:pPr>
    </w:p>
    <w:p w:rsidR="007221DC" w:rsidRDefault="007221DC" w:rsidP="007221DC">
      <w:pPr>
        <w:jc w:val="center"/>
        <w:rPr>
          <w:b/>
          <w:sz w:val="20"/>
          <w:szCs w:val="20"/>
        </w:rPr>
      </w:pPr>
    </w:p>
    <w:p w:rsidR="007221DC" w:rsidRDefault="007221DC" w:rsidP="00FE5B87">
      <w:pPr>
        <w:rPr>
          <w:b/>
          <w:sz w:val="20"/>
          <w:szCs w:val="20"/>
        </w:rPr>
      </w:pPr>
    </w:p>
    <w:p w:rsidR="007221DC" w:rsidRDefault="007221DC" w:rsidP="007221DC">
      <w:pPr>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13"/>
        <w:gridCol w:w="1774"/>
        <w:gridCol w:w="2042"/>
        <w:gridCol w:w="1268"/>
        <w:gridCol w:w="3601"/>
        <w:gridCol w:w="2070"/>
      </w:tblGrid>
      <w:tr w:rsidR="007221DC" w:rsidRPr="00B1714A" w:rsidTr="00B008EB">
        <w:trPr>
          <w:trHeight w:val="498"/>
        </w:trPr>
        <w:tc>
          <w:tcPr>
            <w:tcW w:w="5000" w:type="pct"/>
            <w:gridSpan w:val="6"/>
            <w:shd w:val="clear" w:color="auto" w:fill="C00000"/>
          </w:tcPr>
          <w:p w:rsidR="007221DC" w:rsidRPr="00B1714A" w:rsidRDefault="007221DC" w:rsidP="007221DC">
            <w:pPr>
              <w:jc w:val="center"/>
              <w:rPr>
                <w:b/>
                <w:sz w:val="20"/>
                <w:szCs w:val="20"/>
              </w:rPr>
            </w:pPr>
            <w:r w:rsidRPr="00B1714A">
              <w:rPr>
                <w:b/>
                <w:sz w:val="20"/>
                <w:szCs w:val="20"/>
              </w:rPr>
              <w:lastRenderedPageBreak/>
              <w:t>HEALTH SCIENCE EDUCATION</w:t>
            </w:r>
          </w:p>
          <w:p w:rsidR="007221DC" w:rsidRPr="00B1714A" w:rsidRDefault="007221DC" w:rsidP="007221DC">
            <w:pPr>
              <w:jc w:val="center"/>
              <w:rPr>
                <w:b/>
                <w:sz w:val="20"/>
                <w:szCs w:val="20"/>
              </w:rPr>
            </w:pPr>
            <w:r w:rsidRPr="00B1714A">
              <w:rPr>
                <w:b/>
                <w:sz w:val="20"/>
                <w:szCs w:val="20"/>
              </w:rPr>
              <w:t>ALLIED HEALTH ASSISTING</w:t>
            </w:r>
          </w:p>
        </w:tc>
      </w:tr>
      <w:tr w:rsidR="007221DC" w:rsidRPr="00B1714A" w:rsidTr="00B008EB">
        <w:tc>
          <w:tcPr>
            <w:tcW w:w="1150" w:type="pct"/>
            <w:shd w:val="clear" w:color="auto" w:fill="FF9999"/>
          </w:tcPr>
          <w:p w:rsidR="007221DC" w:rsidRPr="00B1714A" w:rsidRDefault="007221DC" w:rsidP="007221DC">
            <w:pPr>
              <w:jc w:val="center"/>
              <w:rPr>
                <w:b/>
                <w:sz w:val="20"/>
                <w:szCs w:val="20"/>
              </w:rPr>
            </w:pPr>
            <w:r w:rsidRPr="00B1714A">
              <w:rPr>
                <w:b/>
                <w:sz w:val="20"/>
                <w:szCs w:val="20"/>
              </w:rPr>
              <w:t>MIAMI-DADE COUNTY PUBLIC SCHOOLS COURSE(S)</w:t>
            </w:r>
          </w:p>
        </w:tc>
        <w:tc>
          <w:tcPr>
            <w:tcW w:w="635" w:type="pct"/>
            <w:shd w:val="clear" w:color="auto" w:fill="FF9999"/>
          </w:tcPr>
          <w:p w:rsidR="007221DC" w:rsidRPr="00B1714A" w:rsidRDefault="007221DC" w:rsidP="007221DC">
            <w:pPr>
              <w:jc w:val="center"/>
              <w:rPr>
                <w:b/>
                <w:sz w:val="20"/>
                <w:szCs w:val="20"/>
              </w:rPr>
            </w:pPr>
            <w:r w:rsidRPr="00B1714A">
              <w:rPr>
                <w:b/>
                <w:sz w:val="20"/>
                <w:szCs w:val="20"/>
              </w:rPr>
              <w:t>OCCUPATIONAL COMPLETION POINTS (OCP)</w:t>
            </w:r>
          </w:p>
        </w:tc>
        <w:tc>
          <w:tcPr>
            <w:tcW w:w="731" w:type="pct"/>
            <w:shd w:val="clear" w:color="auto" w:fill="FF9999"/>
          </w:tcPr>
          <w:p w:rsidR="007221DC" w:rsidRPr="00B1714A" w:rsidRDefault="007221DC" w:rsidP="007221DC">
            <w:pPr>
              <w:jc w:val="center"/>
              <w:rPr>
                <w:b/>
                <w:sz w:val="20"/>
                <w:szCs w:val="20"/>
              </w:rPr>
            </w:pPr>
            <w:r w:rsidRPr="00B1714A">
              <w:rPr>
                <w:b/>
                <w:sz w:val="20"/>
                <w:szCs w:val="20"/>
              </w:rPr>
              <w:t>MIAMI DADE COLLEGE COURSE(S)</w:t>
            </w:r>
          </w:p>
        </w:tc>
        <w:tc>
          <w:tcPr>
            <w:tcW w:w="454" w:type="pct"/>
            <w:shd w:val="clear" w:color="auto" w:fill="FF9999"/>
          </w:tcPr>
          <w:p w:rsidR="007221DC" w:rsidRPr="00B1714A" w:rsidRDefault="007221DC" w:rsidP="007221DC">
            <w:pPr>
              <w:jc w:val="center"/>
              <w:rPr>
                <w:b/>
                <w:sz w:val="20"/>
                <w:szCs w:val="20"/>
              </w:rPr>
            </w:pPr>
            <w:r w:rsidRPr="00B1714A">
              <w:rPr>
                <w:b/>
                <w:sz w:val="20"/>
                <w:szCs w:val="20"/>
              </w:rPr>
              <w:t>CREDITS EARNED AT MDC</w:t>
            </w:r>
          </w:p>
        </w:tc>
        <w:tc>
          <w:tcPr>
            <w:tcW w:w="1289" w:type="pct"/>
            <w:shd w:val="clear" w:color="auto" w:fill="FF9999"/>
          </w:tcPr>
          <w:p w:rsidR="007221DC" w:rsidRPr="00B1714A" w:rsidRDefault="007221DC" w:rsidP="007221DC">
            <w:pPr>
              <w:jc w:val="center"/>
              <w:rPr>
                <w:b/>
                <w:sz w:val="20"/>
                <w:szCs w:val="20"/>
              </w:rPr>
            </w:pPr>
            <w:r>
              <w:rPr>
                <w:b/>
                <w:sz w:val="20"/>
                <w:szCs w:val="20"/>
              </w:rPr>
              <w:t>COLLEGE CREDIT CERTIFICATE(S) AND/OR CAREER TECHNICAL CERTIFICATE(S)</w:t>
            </w:r>
          </w:p>
        </w:tc>
        <w:tc>
          <w:tcPr>
            <w:tcW w:w="741" w:type="pct"/>
            <w:shd w:val="clear" w:color="auto" w:fill="FF9999"/>
          </w:tcPr>
          <w:p w:rsidR="007221DC" w:rsidRPr="00B1714A" w:rsidRDefault="007221DC" w:rsidP="007221DC">
            <w:pPr>
              <w:jc w:val="center"/>
              <w:rPr>
                <w:b/>
                <w:sz w:val="20"/>
                <w:szCs w:val="20"/>
              </w:rPr>
            </w:pPr>
            <w:r w:rsidRPr="00B1714A">
              <w:rPr>
                <w:b/>
                <w:sz w:val="20"/>
                <w:szCs w:val="20"/>
              </w:rPr>
              <w:t>ASSOCIATE IN SCIENCE (AS) DEGREE</w:t>
            </w:r>
            <w:r>
              <w:rPr>
                <w:b/>
                <w:sz w:val="20"/>
                <w:szCs w:val="20"/>
              </w:rPr>
              <w:t>(S)</w:t>
            </w:r>
          </w:p>
        </w:tc>
      </w:tr>
      <w:tr w:rsidR="007221DC" w:rsidRPr="00B1714A" w:rsidTr="00B008EB">
        <w:trPr>
          <w:trHeight w:val="1880"/>
        </w:trPr>
        <w:tc>
          <w:tcPr>
            <w:tcW w:w="1150" w:type="pct"/>
            <w:vAlign w:val="bottom"/>
          </w:tcPr>
          <w:p w:rsidR="007221DC" w:rsidRDefault="007221DC" w:rsidP="007221DC">
            <w:pPr>
              <w:rPr>
                <w:sz w:val="20"/>
                <w:szCs w:val="20"/>
              </w:rPr>
            </w:pPr>
            <w:r w:rsidRPr="00B1714A">
              <w:rPr>
                <w:b/>
                <w:sz w:val="20"/>
                <w:szCs w:val="20"/>
              </w:rPr>
              <w:t xml:space="preserve">841710002               </w:t>
            </w:r>
            <w:r>
              <w:rPr>
                <w:b/>
                <w:sz w:val="20"/>
                <w:szCs w:val="20"/>
              </w:rPr>
              <w:t xml:space="preserve">                                                               </w:t>
            </w:r>
            <w:r w:rsidRPr="00B1714A">
              <w:rPr>
                <w:sz w:val="20"/>
                <w:szCs w:val="20"/>
              </w:rPr>
              <w:t xml:space="preserve">Health Science 1 </w:t>
            </w:r>
          </w:p>
          <w:p w:rsidR="007221DC" w:rsidRDefault="007221DC" w:rsidP="007221DC">
            <w:pPr>
              <w:rPr>
                <w:sz w:val="20"/>
                <w:szCs w:val="20"/>
              </w:rPr>
            </w:pPr>
            <w:r w:rsidRPr="00B1714A">
              <w:rPr>
                <w:sz w:val="20"/>
                <w:szCs w:val="20"/>
              </w:rPr>
              <w:t>(Level 2)</w:t>
            </w:r>
          </w:p>
          <w:p w:rsidR="007221DC" w:rsidRDefault="007221DC" w:rsidP="007221DC">
            <w:pPr>
              <w:rPr>
                <w:sz w:val="20"/>
                <w:szCs w:val="20"/>
              </w:rPr>
            </w:pPr>
          </w:p>
          <w:p w:rsidR="007221DC" w:rsidRPr="00B1714A" w:rsidRDefault="007221DC" w:rsidP="007221DC">
            <w:pPr>
              <w:rPr>
                <w:sz w:val="20"/>
                <w:szCs w:val="20"/>
              </w:rPr>
            </w:pPr>
          </w:p>
        </w:tc>
        <w:tc>
          <w:tcPr>
            <w:tcW w:w="635"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B1714A" w:rsidRDefault="007221DC" w:rsidP="007221DC">
            <w:pPr>
              <w:jc w:val="center"/>
              <w:rPr>
                <w:sz w:val="20"/>
                <w:szCs w:val="20"/>
              </w:rPr>
            </w:pPr>
            <w:r w:rsidRPr="00B1714A">
              <w:rPr>
                <w:sz w:val="20"/>
                <w:szCs w:val="20"/>
              </w:rPr>
              <w:t xml:space="preserve"> Basic Healthcare Worker</w:t>
            </w:r>
          </w:p>
          <w:p w:rsidR="007221DC" w:rsidRPr="00B1714A" w:rsidRDefault="007221DC" w:rsidP="007221DC">
            <w:pPr>
              <w:jc w:val="center"/>
              <w:rPr>
                <w:sz w:val="20"/>
                <w:szCs w:val="20"/>
              </w:rPr>
            </w:pPr>
            <w:r w:rsidRPr="00B1714A">
              <w:rPr>
                <w:sz w:val="20"/>
                <w:szCs w:val="20"/>
              </w:rPr>
              <w:t>(A)</w:t>
            </w:r>
          </w:p>
        </w:tc>
        <w:tc>
          <w:tcPr>
            <w:tcW w:w="731" w:type="pct"/>
            <w:vMerge w:val="restart"/>
          </w:tcPr>
          <w:p w:rsidR="007221DC" w:rsidRDefault="007221DC" w:rsidP="007221DC">
            <w:pPr>
              <w:rPr>
                <w:b/>
                <w:sz w:val="20"/>
                <w:szCs w:val="20"/>
              </w:rPr>
            </w:pPr>
          </w:p>
          <w:p w:rsidR="007221DC" w:rsidRDefault="007221DC" w:rsidP="007221DC">
            <w:pPr>
              <w:rPr>
                <w:b/>
                <w:sz w:val="20"/>
                <w:szCs w:val="20"/>
              </w:rPr>
            </w:pPr>
          </w:p>
          <w:p w:rsidR="00B008EB" w:rsidRDefault="00B008EB" w:rsidP="007221DC">
            <w:pPr>
              <w:rPr>
                <w:b/>
                <w:sz w:val="20"/>
                <w:szCs w:val="20"/>
              </w:rPr>
            </w:pPr>
          </w:p>
          <w:p w:rsidR="00B008EB" w:rsidRDefault="00B008EB" w:rsidP="007221DC">
            <w:pPr>
              <w:rPr>
                <w:b/>
                <w:sz w:val="20"/>
                <w:szCs w:val="20"/>
              </w:rPr>
            </w:pPr>
          </w:p>
          <w:p w:rsidR="00B008EB" w:rsidRDefault="00B008EB" w:rsidP="007221DC">
            <w:pPr>
              <w:rPr>
                <w:b/>
                <w:sz w:val="20"/>
                <w:szCs w:val="20"/>
              </w:rPr>
            </w:pPr>
          </w:p>
          <w:p w:rsidR="007221DC" w:rsidRPr="00B1714A" w:rsidRDefault="007221DC" w:rsidP="007221DC">
            <w:pPr>
              <w:rPr>
                <w:sz w:val="20"/>
                <w:szCs w:val="20"/>
              </w:rPr>
            </w:pPr>
            <w:r w:rsidRPr="00B1714A">
              <w:rPr>
                <w:b/>
                <w:sz w:val="20"/>
                <w:szCs w:val="20"/>
              </w:rPr>
              <w:t xml:space="preserve">HSC 0003          </w:t>
            </w:r>
            <w:r w:rsidRPr="00B1714A">
              <w:rPr>
                <w:sz w:val="20"/>
                <w:szCs w:val="20"/>
              </w:rPr>
              <w:t>Introduction to Health Care</w:t>
            </w:r>
          </w:p>
        </w:tc>
        <w:tc>
          <w:tcPr>
            <w:tcW w:w="454" w:type="pct"/>
            <w:vMerge w:val="restart"/>
            <w:vAlign w:val="center"/>
          </w:tcPr>
          <w:p w:rsidR="00B008EB" w:rsidRDefault="00B008EB" w:rsidP="007221DC">
            <w:pPr>
              <w:jc w:val="center"/>
              <w:rPr>
                <w:sz w:val="20"/>
                <w:szCs w:val="20"/>
              </w:rPr>
            </w:pPr>
          </w:p>
          <w:p w:rsidR="00B008EB" w:rsidRDefault="00B008EB" w:rsidP="007221DC">
            <w:pPr>
              <w:jc w:val="center"/>
              <w:rPr>
                <w:sz w:val="20"/>
                <w:szCs w:val="20"/>
              </w:rPr>
            </w:pPr>
          </w:p>
          <w:p w:rsidR="007221DC" w:rsidRPr="00B1714A" w:rsidRDefault="007221DC" w:rsidP="007221DC">
            <w:pPr>
              <w:jc w:val="center"/>
              <w:rPr>
                <w:sz w:val="20"/>
                <w:szCs w:val="20"/>
              </w:rPr>
            </w:pPr>
            <w:r w:rsidRPr="00B1714A">
              <w:rPr>
                <w:sz w:val="20"/>
                <w:szCs w:val="20"/>
              </w:rPr>
              <w:t>3</w:t>
            </w:r>
          </w:p>
          <w:p w:rsidR="007221DC" w:rsidRPr="00106BDE" w:rsidRDefault="007221DC" w:rsidP="007221DC">
            <w:pPr>
              <w:jc w:val="center"/>
              <w:rPr>
                <w:b/>
                <w:sz w:val="20"/>
                <w:szCs w:val="20"/>
              </w:rPr>
            </w:pPr>
            <w:r w:rsidRPr="00106BDE">
              <w:rPr>
                <w:b/>
                <w:sz w:val="20"/>
                <w:szCs w:val="20"/>
              </w:rPr>
              <w:t>(For Career &amp; Technical Education Credit ONLY)</w:t>
            </w:r>
          </w:p>
          <w:p w:rsidR="007221DC" w:rsidRDefault="007221DC" w:rsidP="007221DC">
            <w:pPr>
              <w:jc w:val="center"/>
              <w:rPr>
                <w:sz w:val="20"/>
                <w:szCs w:val="20"/>
              </w:rPr>
            </w:pPr>
          </w:p>
          <w:p w:rsidR="007221DC" w:rsidRPr="00B1714A" w:rsidRDefault="007221DC" w:rsidP="007221DC">
            <w:pPr>
              <w:jc w:val="center"/>
              <w:rPr>
                <w:b/>
                <w:sz w:val="20"/>
                <w:szCs w:val="20"/>
              </w:rPr>
            </w:pPr>
          </w:p>
        </w:tc>
        <w:tc>
          <w:tcPr>
            <w:tcW w:w="1289" w:type="pct"/>
            <w:vMerge w:val="restart"/>
            <w:vAlign w:val="center"/>
          </w:tcPr>
          <w:p w:rsidR="007221DC" w:rsidRPr="00B1714A" w:rsidRDefault="00907FD2" w:rsidP="007221DC">
            <w:pPr>
              <w:jc w:val="center"/>
              <w:rPr>
                <w:b/>
                <w:sz w:val="20"/>
                <w:szCs w:val="20"/>
              </w:rPr>
            </w:pPr>
            <w:r>
              <w:rPr>
                <w:b/>
                <w:sz w:val="20"/>
                <w:szCs w:val="20"/>
              </w:rPr>
              <w:t>NOT APPLICABLE</w:t>
            </w:r>
          </w:p>
        </w:tc>
        <w:tc>
          <w:tcPr>
            <w:tcW w:w="741" w:type="pct"/>
            <w:vMerge w:val="restart"/>
            <w:vAlign w:val="center"/>
          </w:tcPr>
          <w:p w:rsidR="007221DC" w:rsidRPr="00B1714A" w:rsidRDefault="007221DC" w:rsidP="007221DC">
            <w:pPr>
              <w:jc w:val="center"/>
              <w:rPr>
                <w:b/>
                <w:sz w:val="20"/>
                <w:szCs w:val="20"/>
              </w:rPr>
            </w:pPr>
            <w:r w:rsidRPr="00B1714A">
              <w:rPr>
                <w:b/>
                <w:sz w:val="20"/>
                <w:szCs w:val="20"/>
              </w:rPr>
              <w:t>Physical Therapist Assistant</w:t>
            </w:r>
          </w:p>
          <w:p w:rsidR="007221DC" w:rsidRPr="00B1714A" w:rsidRDefault="007221DC" w:rsidP="007221DC">
            <w:pPr>
              <w:jc w:val="center"/>
              <w:rPr>
                <w:b/>
                <w:sz w:val="20"/>
                <w:szCs w:val="20"/>
              </w:rPr>
            </w:pPr>
            <w:r w:rsidRPr="00B1714A">
              <w:rPr>
                <w:b/>
                <w:sz w:val="20"/>
                <w:szCs w:val="20"/>
              </w:rPr>
              <w:t>(23035)</w:t>
            </w:r>
          </w:p>
        </w:tc>
      </w:tr>
      <w:tr w:rsidR="007221DC" w:rsidRPr="00B1714A" w:rsidTr="00B008EB">
        <w:trPr>
          <w:trHeight w:val="1547"/>
        </w:trPr>
        <w:tc>
          <w:tcPr>
            <w:tcW w:w="1150" w:type="pct"/>
            <w:vAlign w:val="bottom"/>
          </w:tcPr>
          <w:p w:rsidR="007221DC" w:rsidRDefault="007221DC" w:rsidP="007221DC">
            <w:pPr>
              <w:rPr>
                <w:sz w:val="20"/>
                <w:szCs w:val="20"/>
              </w:rPr>
            </w:pPr>
            <w:r w:rsidRPr="00B1714A">
              <w:rPr>
                <w:b/>
                <w:sz w:val="20"/>
                <w:szCs w:val="20"/>
              </w:rPr>
              <w:t xml:space="preserve">841711002                </w:t>
            </w:r>
            <w:r>
              <w:rPr>
                <w:b/>
                <w:sz w:val="20"/>
                <w:szCs w:val="20"/>
              </w:rPr>
              <w:t xml:space="preserve">                                                             </w:t>
            </w:r>
            <w:r w:rsidRPr="00B1714A">
              <w:rPr>
                <w:sz w:val="20"/>
                <w:szCs w:val="20"/>
              </w:rPr>
              <w:t xml:space="preserve">Health Science 2  </w:t>
            </w:r>
          </w:p>
          <w:p w:rsidR="007221DC" w:rsidRDefault="007221DC" w:rsidP="007221DC">
            <w:pPr>
              <w:rPr>
                <w:sz w:val="20"/>
                <w:szCs w:val="20"/>
              </w:rPr>
            </w:pPr>
            <w:r w:rsidRPr="00B1714A">
              <w:rPr>
                <w:sz w:val="20"/>
                <w:szCs w:val="20"/>
              </w:rPr>
              <w:t>(Level 2)</w:t>
            </w:r>
          </w:p>
          <w:p w:rsidR="007221DC" w:rsidRDefault="007221DC" w:rsidP="007221DC">
            <w:pPr>
              <w:rPr>
                <w:sz w:val="20"/>
                <w:szCs w:val="20"/>
              </w:rPr>
            </w:pPr>
          </w:p>
          <w:p w:rsidR="007221DC" w:rsidRPr="00B1714A" w:rsidRDefault="007221DC" w:rsidP="007221DC">
            <w:pPr>
              <w:rPr>
                <w:sz w:val="20"/>
                <w:szCs w:val="20"/>
              </w:rPr>
            </w:pPr>
          </w:p>
        </w:tc>
        <w:tc>
          <w:tcPr>
            <w:tcW w:w="635" w:type="pct"/>
            <w:vMerge/>
          </w:tcPr>
          <w:p w:rsidR="007221DC" w:rsidRPr="00B1714A" w:rsidRDefault="007221DC" w:rsidP="007221DC">
            <w:pPr>
              <w:jc w:val="center"/>
              <w:rPr>
                <w:sz w:val="20"/>
                <w:szCs w:val="20"/>
              </w:rPr>
            </w:pPr>
          </w:p>
        </w:tc>
        <w:tc>
          <w:tcPr>
            <w:tcW w:w="731" w:type="pct"/>
            <w:vMerge/>
          </w:tcPr>
          <w:p w:rsidR="007221DC" w:rsidRPr="00B1714A" w:rsidRDefault="007221DC" w:rsidP="007221DC">
            <w:pPr>
              <w:rPr>
                <w:b/>
                <w:sz w:val="20"/>
                <w:szCs w:val="20"/>
              </w:rPr>
            </w:pPr>
          </w:p>
        </w:tc>
        <w:tc>
          <w:tcPr>
            <w:tcW w:w="454" w:type="pct"/>
            <w:vMerge/>
          </w:tcPr>
          <w:p w:rsidR="007221DC" w:rsidRPr="00B1714A" w:rsidRDefault="007221DC" w:rsidP="007221DC">
            <w:pPr>
              <w:rPr>
                <w:sz w:val="20"/>
                <w:szCs w:val="20"/>
              </w:rPr>
            </w:pPr>
          </w:p>
        </w:tc>
        <w:tc>
          <w:tcPr>
            <w:tcW w:w="1289" w:type="pct"/>
            <w:vMerge/>
          </w:tcPr>
          <w:p w:rsidR="007221DC" w:rsidRPr="00B1714A" w:rsidRDefault="007221DC" w:rsidP="007221DC">
            <w:pPr>
              <w:rPr>
                <w:sz w:val="20"/>
                <w:szCs w:val="20"/>
              </w:rPr>
            </w:pPr>
          </w:p>
        </w:tc>
        <w:tc>
          <w:tcPr>
            <w:tcW w:w="741" w:type="pct"/>
            <w:vMerge/>
          </w:tcPr>
          <w:p w:rsidR="007221DC" w:rsidRPr="00B1714A" w:rsidRDefault="007221DC" w:rsidP="007221DC">
            <w:pPr>
              <w:jc w:val="center"/>
              <w:rPr>
                <w:sz w:val="20"/>
                <w:szCs w:val="20"/>
              </w:rPr>
            </w:pPr>
          </w:p>
        </w:tc>
      </w:tr>
      <w:tr w:rsidR="007221DC" w:rsidRPr="00B1714A" w:rsidTr="00B008EB">
        <w:trPr>
          <w:trHeight w:val="2285"/>
        </w:trPr>
        <w:tc>
          <w:tcPr>
            <w:tcW w:w="1150" w:type="pct"/>
            <w:vAlign w:val="bottom"/>
          </w:tcPr>
          <w:p w:rsidR="007221DC" w:rsidRDefault="007221DC" w:rsidP="007221DC">
            <w:pPr>
              <w:rPr>
                <w:sz w:val="20"/>
                <w:szCs w:val="20"/>
              </w:rPr>
            </w:pPr>
            <w:r w:rsidRPr="00B1714A">
              <w:rPr>
                <w:b/>
                <w:sz w:val="20"/>
                <w:szCs w:val="20"/>
              </w:rPr>
              <w:t xml:space="preserve">841713101                </w:t>
            </w:r>
            <w:r>
              <w:rPr>
                <w:b/>
                <w:sz w:val="20"/>
                <w:szCs w:val="20"/>
              </w:rPr>
              <w:t xml:space="preserve">                                                                </w:t>
            </w:r>
            <w:r w:rsidRPr="00B1714A">
              <w:rPr>
                <w:sz w:val="20"/>
                <w:szCs w:val="20"/>
              </w:rPr>
              <w:t xml:space="preserve">Allied Health Assisting 3 </w:t>
            </w:r>
          </w:p>
          <w:p w:rsidR="007221DC" w:rsidRDefault="007221DC" w:rsidP="007221DC">
            <w:pPr>
              <w:rPr>
                <w:sz w:val="20"/>
                <w:szCs w:val="20"/>
              </w:rPr>
            </w:pPr>
            <w:r w:rsidRPr="00B1714A">
              <w:rPr>
                <w:sz w:val="20"/>
                <w:szCs w:val="20"/>
              </w:rPr>
              <w:t>(Level 2)</w:t>
            </w:r>
          </w:p>
          <w:p w:rsidR="007221DC" w:rsidRDefault="007221DC" w:rsidP="007221DC">
            <w:pPr>
              <w:rPr>
                <w:sz w:val="20"/>
                <w:szCs w:val="20"/>
              </w:rPr>
            </w:pPr>
          </w:p>
          <w:p w:rsidR="007221DC" w:rsidRDefault="007221DC" w:rsidP="007221DC">
            <w:pPr>
              <w:rPr>
                <w:sz w:val="20"/>
                <w:szCs w:val="20"/>
              </w:rPr>
            </w:pPr>
          </w:p>
          <w:p w:rsidR="007221DC" w:rsidRPr="00B1714A" w:rsidRDefault="007221DC" w:rsidP="007221DC">
            <w:pPr>
              <w:rPr>
                <w:sz w:val="20"/>
                <w:szCs w:val="20"/>
              </w:rPr>
            </w:pPr>
          </w:p>
        </w:tc>
        <w:tc>
          <w:tcPr>
            <w:tcW w:w="635" w:type="pct"/>
          </w:tcPr>
          <w:p w:rsidR="007221DC" w:rsidRDefault="007221DC" w:rsidP="007221DC">
            <w:pPr>
              <w:jc w:val="center"/>
              <w:rPr>
                <w:sz w:val="20"/>
                <w:szCs w:val="20"/>
              </w:rPr>
            </w:pPr>
          </w:p>
          <w:p w:rsidR="007221DC" w:rsidRDefault="007221DC" w:rsidP="007221DC">
            <w:pPr>
              <w:jc w:val="center"/>
              <w:rPr>
                <w:sz w:val="20"/>
                <w:szCs w:val="20"/>
              </w:rPr>
            </w:pPr>
          </w:p>
          <w:p w:rsidR="007221DC" w:rsidRPr="00B1714A" w:rsidRDefault="007221DC" w:rsidP="007221DC">
            <w:pPr>
              <w:jc w:val="center"/>
              <w:rPr>
                <w:sz w:val="20"/>
                <w:szCs w:val="20"/>
              </w:rPr>
            </w:pPr>
            <w:r w:rsidRPr="00B1714A">
              <w:rPr>
                <w:sz w:val="20"/>
                <w:szCs w:val="20"/>
              </w:rPr>
              <w:t>Physical Therapy Aide</w:t>
            </w:r>
          </w:p>
          <w:p w:rsidR="007221DC" w:rsidRPr="00B1714A" w:rsidRDefault="007221DC" w:rsidP="007221DC">
            <w:pPr>
              <w:jc w:val="center"/>
              <w:rPr>
                <w:sz w:val="20"/>
                <w:szCs w:val="20"/>
              </w:rPr>
            </w:pPr>
            <w:r w:rsidRPr="00B1714A">
              <w:rPr>
                <w:sz w:val="20"/>
                <w:szCs w:val="20"/>
              </w:rPr>
              <w:t>(B)</w:t>
            </w:r>
          </w:p>
          <w:p w:rsidR="007221DC" w:rsidRPr="00B1714A" w:rsidRDefault="007221DC" w:rsidP="007221DC">
            <w:pPr>
              <w:jc w:val="center"/>
              <w:rPr>
                <w:sz w:val="20"/>
                <w:szCs w:val="20"/>
              </w:rPr>
            </w:pPr>
          </w:p>
        </w:tc>
        <w:tc>
          <w:tcPr>
            <w:tcW w:w="731" w:type="pct"/>
          </w:tcPr>
          <w:p w:rsidR="007221DC" w:rsidRPr="00B1714A" w:rsidRDefault="007221DC" w:rsidP="007221DC">
            <w:pPr>
              <w:rPr>
                <w:sz w:val="20"/>
                <w:szCs w:val="20"/>
              </w:rPr>
            </w:pPr>
            <w:r w:rsidRPr="00B1714A">
              <w:rPr>
                <w:b/>
                <w:sz w:val="20"/>
                <w:szCs w:val="20"/>
              </w:rPr>
              <w:t xml:space="preserve">PHT 1201          </w:t>
            </w:r>
            <w:r w:rsidRPr="00B1714A">
              <w:rPr>
                <w:sz w:val="20"/>
                <w:szCs w:val="20"/>
              </w:rPr>
              <w:t>Introduction to Physical Therapy</w:t>
            </w:r>
          </w:p>
          <w:p w:rsidR="007221DC" w:rsidRPr="00B1714A" w:rsidRDefault="007221DC" w:rsidP="007221DC">
            <w:pPr>
              <w:rPr>
                <w:sz w:val="20"/>
                <w:szCs w:val="20"/>
              </w:rPr>
            </w:pPr>
          </w:p>
          <w:p w:rsidR="007221DC" w:rsidRPr="00B1714A" w:rsidRDefault="007221DC" w:rsidP="007221DC">
            <w:pPr>
              <w:rPr>
                <w:b/>
                <w:sz w:val="20"/>
                <w:szCs w:val="20"/>
                <w:u w:val="single"/>
              </w:rPr>
            </w:pPr>
            <w:r w:rsidRPr="00B1714A">
              <w:rPr>
                <w:b/>
                <w:sz w:val="20"/>
                <w:szCs w:val="20"/>
                <w:u w:val="single"/>
              </w:rPr>
              <w:t>AND</w:t>
            </w:r>
          </w:p>
          <w:p w:rsidR="007221DC" w:rsidRPr="00B1714A" w:rsidRDefault="007221DC" w:rsidP="007221DC">
            <w:pPr>
              <w:jc w:val="center"/>
              <w:rPr>
                <w:b/>
                <w:sz w:val="20"/>
                <w:szCs w:val="20"/>
                <w:u w:val="single"/>
              </w:rPr>
            </w:pPr>
          </w:p>
          <w:p w:rsidR="007221DC" w:rsidRDefault="007221DC" w:rsidP="007221DC">
            <w:pPr>
              <w:rPr>
                <w:sz w:val="20"/>
                <w:szCs w:val="20"/>
              </w:rPr>
            </w:pPr>
            <w:r w:rsidRPr="00B1714A">
              <w:rPr>
                <w:b/>
                <w:sz w:val="20"/>
                <w:szCs w:val="20"/>
              </w:rPr>
              <w:t xml:space="preserve">PHT 1201L       </w:t>
            </w:r>
            <w:r w:rsidRPr="00B1714A">
              <w:rPr>
                <w:sz w:val="20"/>
                <w:szCs w:val="20"/>
              </w:rPr>
              <w:t xml:space="preserve"> Introduction to Physical Therapy                           Laboratory</w:t>
            </w:r>
          </w:p>
          <w:p w:rsidR="007221DC" w:rsidRPr="00B1714A" w:rsidRDefault="007221DC" w:rsidP="007221DC">
            <w:pPr>
              <w:rPr>
                <w:sz w:val="20"/>
                <w:szCs w:val="20"/>
              </w:rPr>
            </w:pPr>
          </w:p>
        </w:tc>
        <w:tc>
          <w:tcPr>
            <w:tcW w:w="454" w:type="pct"/>
            <w:vAlign w:val="center"/>
          </w:tcPr>
          <w:p w:rsidR="007221DC" w:rsidRDefault="007221DC" w:rsidP="007221DC">
            <w:pPr>
              <w:jc w:val="center"/>
              <w:rPr>
                <w:sz w:val="20"/>
                <w:szCs w:val="20"/>
              </w:rPr>
            </w:pPr>
            <w:r>
              <w:rPr>
                <w:sz w:val="20"/>
                <w:szCs w:val="20"/>
              </w:rPr>
              <w:t>2</w:t>
            </w: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r>
              <w:rPr>
                <w:sz w:val="20"/>
                <w:szCs w:val="20"/>
              </w:rPr>
              <w:t>------------------</w:t>
            </w:r>
          </w:p>
          <w:p w:rsidR="007221DC" w:rsidRDefault="007221DC" w:rsidP="007221DC">
            <w:pPr>
              <w:jc w:val="center"/>
              <w:rPr>
                <w:sz w:val="20"/>
                <w:szCs w:val="20"/>
              </w:rPr>
            </w:pPr>
          </w:p>
          <w:p w:rsidR="007221DC" w:rsidRDefault="007221DC" w:rsidP="007221DC">
            <w:pPr>
              <w:jc w:val="center"/>
              <w:rPr>
                <w:sz w:val="20"/>
                <w:szCs w:val="20"/>
              </w:rPr>
            </w:pPr>
          </w:p>
          <w:p w:rsidR="007221DC" w:rsidRPr="00B1714A" w:rsidRDefault="007221DC" w:rsidP="007221DC">
            <w:pPr>
              <w:jc w:val="center"/>
              <w:rPr>
                <w:sz w:val="20"/>
                <w:szCs w:val="20"/>
              </w:rPr>
            </w:pPr>
            <w:r>
              <w:rPr>
                <w:sz w:val="20"/>
                <w:szCs w:val="20"/>
              </w:rPr>
              <w:t>1</w:t>
            </w:r>
          </w:p>
        </w:tc>
        <w:tc>
          <w:tcPr>
            <w:tcW w:w="1289" w:type="pct"/>
            <w:vMerge/>
          </w:tcPr>
          <w:p w:rsidR="007221DC" w:rsidRPr="00B1714A" w:rsidRDefault="007221DC" w:rsidP="007221DC">
            <w:pPr>
              <w:rPr>
                <w:sz w:val="20"/>
                <w:szCs w:val="20"/>
              </w:rPr>
            </w:pPr>
          </w:p>
        </w:tc>
        <w:tc>
          <w:tcPr>
            <w:tcW w:w="741" w:type="pct"/>
            <w:vMerge/>
          </w:tcPr>
          <w:p w:rsidR="007221DC" w:rsidRPr="00B1714A" w:rsidRDefault="007221DC" w:rsidP="007221DC">
            <w:pPr>
              <w:jc w:val="center"/>
              <w:rPr>
                <w:sz w:val="20"/>
                <w:szCs w:val="20"/>
              </w:rPr>
            </w:pPr>
          </w:p>
        </w:tc>
      </w:tr>
    </w:tbl>
    <w:p w:rsidR="007221DC" w:rsidRPr="00FE5B87" w:rsidRDefault="007221DC" w:rsidP="00C631E9">
      <w:pPr>
        <w:pStyle w:val="ListParagraph"/>
        <w:numPr>
          <w:ilvl w:val="0"/>
          <w:numId w:val="31"/>
        </w:numPr>
        <w:spacing w:after="200" w:line="276" w:lineRule="auto"/>
        <w:contextualSpacing/>
        <w:jc w:val="center"/>
        <w:rPr>
          <w:b/>
          <w:sz w:val="20"/>
          <w:szCs w:val="20"/>
        </w:rPr>
      </w:pPr>
      <w:r w:rsidRPr="00B1714A">
        <w:rPr>
          <w:b/>
          <w:sz w:val="20"/>
          <w:szCs w:val="20"/>
        </w:rPr>
        <w:t>M-DCPS PROGRAM MUST BE COMPLETED TO QUALIFY FOR ALL CLASS CREDITS AT MDC</w:t>
      </w:r>
    </w:p>
    <w:p w:rsidR="007221DC" w:rsidRDefault="007221DC" w:rsidP="007221DC">
      <w:pPr>
        <w:spacing w:after="200" w:line="276" w:lineRule="auto"/>
        <w:contextualSpacing/>
        <w:jc w:val="center"/>
        <w:rPr>
          <w:b/>
          <w:sz w:val="20"/>
          <w:szCs w:val="20"/>
        </w:rPr>
      </w:pPr>
    </w:p>
    <w:p w:rsidR="007221DC" w:rsidRPr="007221DC" w:rsidRDefault="007221DC" w:rsidP="007221DC">
      <w:pPr>
        <w:spacing w:after="200" w:line="276" w:lineRule="auto"/>
        <w:contextualSpacing/>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70"/>
        <w:gridCol w:w="1861"/>
        <w:gridCol w:w="2000"/>
        <w:gridCol w:w="1266"/>
        <w:gridCol w:w="3601"/>
        <w:gridCol w:w="2070"/>
      </w:tblGrid>
      <w:tr w:rsidR="007221DC" w:rsidRPr="00B1714A" w:rsidTr="00B008EB">
        <w:trPr>
          <w:trHeight w:val="498"/>
        </w:trPr>
        <w:tc>
          <w:tcPr>
            <w:tcW w:w="5000" w:type="pct"/>
            <w:gridSpan w:val="6"/>
            <w:shd w:val="clear" w:color="auto" w:fill="C00000"/>
          </w:tcPr>
          <w:p w:rsidR="007221DC" w:rsidRPr="00B1714A" w:rsidRDefault="007221DC" w:rsidP="007221DC">
            <w:pPr>
              <w:jc w:val="center"/>
              <w:rPr>
                <w:b/>
                <w:sz w:val="20"/>
                <w:szCs w:val="20"/>
              </w:rPr>
            </w:pPr>
            <w:r w:rsidRPr="00B1714A">
              <w:rPr>
                <w:b/>
                <w:sz w:val="20"/>
                <w:szCs w:val="20"/>
              </w:rPr>
              <w:t>HEALTH SCIENCE EDUCATION</w:t>
            </w:r>
          </w:p>
          <w:p w:rsidR="007221DC" w:rsidRPr="00B1714A" w:rsidRDefault="007221DC" w:rsidP="007221DC">
            <w:pPr>
              <w:jc w:val="center"/>
              <w:rPr>
                <w:b/>
                <w:sz w:val="20"/>
                <w:szCs w:val="20"/>
              </w:rPr>
            </w:pPr>
            <w:r w:rsidRPr="00B1714A">
              <w:rPr>
                <w:b/>
                <w:sz w:val="20"/>
                <w:szCs w:val="20"/>
              </w:rPr>
              <w:t>FIRST RESPONDER</w:t>
            </w:r>
          </w:p>
        </w:tc>
      </w:tr>
      <w:tr w:rsidR="007221DC" w:rsidRPr="00B1714A" w:rsidTr="00B008EB">
        <w:tc>
          <w:tcPr>
            <w:tcW w:w="1135" w:type="pct"/>
            <w:shd w:val="clear" w:color="auto" w:fill="FF9999"/>
          </w:tcPr>
          <w:p w:rsidR="007221DC" w:rsidRPr="00B1714A" w:rsidRDefault="007221DC" w:rsidP="007221DC">
            <w:pPr>
              <w:jc w:val="center"/>
              <w:rPr>
                <w:b/>
                <w:sz w:val="20"/>
                <w:szCs w:val="20"/>
              </w:rPr>
            </w:pPr>
            <w:r w:rsidRPr="00B1714A">
              <w:rPr>
                <w:b/>
                <w:sz w:val="20"/>
                <w:szCs w:val="20"/>
              </w:rPr>
              <w:t>MIAMI-DADE COUNTY PUBLIC SCHOOLS COURSE(S)</w:t>
            </w:r>
          </w:p>
        </w:tc>
        <w:tc>
          <w:tcPr>
            <w:tcW w:w="666" w:type="pct"/>
            <w:shd w:val="clear" w:color="auto" w:fill="FF9999"/>
          </w:tcPr>
          <w:p w:rsidR="007221DC" w:rsidRPr="00B1714A" w:rsidRDefault="007221DC" w:rsidP="007221DC">
            <w:pPr>
              <w:jc w:val="center"/>
              <w:rPr>
                <w:b/>
                <w:sz w:val="20"/>
                <w:szCs w:val="20"/>
              </w:rPr>
            </w:pPr>
            <w:r w:rsidRPr="00B1714A">
              <w:rPr>
                <w:b/>
                <w:sz w:val="20"/>
                <w:szCs w:val="20"/>
              </w:rPr>
              <w:t>OCCUPATIONAL COMPLETION POINTS (OCP)</w:t>
            </w:r>
          </w:p>
        </w:tc>
        <w:tc>
          <w:tcPr>
            <w:tcW w:w="716" w:type="pct"/>
            <w:shd w:val="clear" w:color="auto" w:fill="FF9999"/>
          </w:tcPr>
          <w:p w:rsidR="007221DC" w:rsidRPr="00B1714A" w:rsidRDefault="007221DC" w:rsidP="007221DC">
            <w:pPr>
              <w:jc w:val="center"/>
              <w:rPr>
                <w:b/>
                <w:sz w:val="20"/>
                <w:szCs w:val="20"/>
              </w:rPr>
            </w:pPr>
            <w:r w:rsidRPr="00B1714A">
              <w:rPr>
                <w:b/>
                <w:sz w:val="20"/>
                <w:szCs w:val="20"/>
              </w:rPr>
              <w:t>MIAMI DADE COLLEGE COURSE(S)</w:t>
            </w:r>
          </w:p>
        </w:tc>
        <w:tc>
          <w:tcPr>
            <w:tcW w:w="453" w:type="pct"/>
            <w:shd w:val="clear" w:color="auto" w:fill="FF9999"/>
          </w:tcPr>
          <w:p w:rsidR="007221DC" w:rsidRPr="00B1714A" w:rsidRDefault="007221DC" w:rsidP="007221DC">
            <w:pPr>
              <w:jc w:val="center"/>
              <w:rPr>
                <w:b/>
                <w:sz w:val="20"/>
                <w:szCs w:val="20"/>
              </w:rPr>
            </w:pPr>
            <w:r w:rsidRPr="00B1714A">
              <w:rPr>
                <w:b/>
                <w:sz w:val="20"/>
                <w:szCs w:val="20"/>
              </w:rPr>
              <w:t>CREDITS EARNED AT MDC</w:t>
            </w:r>
          </w:p>
        </w:tc>
        <w:tc>
          <w:tcPr>
            <w:tcW w:w="1289" w:type="pct"/>
            <w:shd w:val="clear" w:color="auto" w:fill="FF9999"/>
          </w:tcPr>
          <w:p w:rsidR="007221DC" w:rsidRPr="00B1714A" w:rsidRDefault="007221DC" w:rsidP="007221DC">
            <w:pPr>
              <w:jc w:val="center"/>
              <w:rPr>
                <w:b/>
                <w:sz w:val="20"/>
                <w:szCs w:val="20"/>
              </w:rPr>
            </w:pPr>
            <w:r>
              <w:rPr>
                <w:b/>
                <w:sz w:val="20"/>
                <w:szCs w:val="20"/>
              </w:rPr>
              <w:t>COLLEGE CREDIT CERTIFICATE(S) AND/OR CAREER TECHNICAL CERTIFICATE(S)</w:t>
            </w:r>
          </w:p>
        </w:tc>
        <w:tc>
          <w:tcPr>
            <w:tcW w:w="741" w:type="pct"/>
            <w:shd w:val="clear" w:color="auto" w:fill="FF9999"/>
          </w:tcPr>
          <w:p w:rsidR="007221DC" w:rsidRPr="00B1714A" w:rsidRDefault="007221DC" w:rsidP="007221DC">
            <w:pPr>
              <w:jc w:val="center"/>
              <w:rPr>
                <w:b/>
                <w:sz w:val="20"/>
                <w:szCs w:val="20"/>
              </w:rPr>
            </w:pPr>
            <w:r w:rsidRPr="00B1714A">
              <w:rPr>
                <w:b/>
                <w:sz w:val="20"/>
                <w:szCs w:val="20"/>
              </w:rPr>
              <w:t>ASSOCIATE IN SCIENCE (AS) DEGREE</w:t>
            </w:r>
            <w:r>
              <w:rPr>
                <w:b/>
                <w:sz w:val="20"/>
                <w:szCs w:val="20"/>
              </w:rPr>
              <w:t>(S)</w:t>
            </w:r>
          </w:p>
        </w:tc>
      </w:tr>
      <w:tr w:rsidR="007221DC" w:rsidRPr="00B1714A" w:rsidTr="00B008EB">
        <w:trPr>
          <w:trHeight w:val="1520"/>
        </w:trPr>
        <w:tc>
          <w:tcPr>
            <w:tcW w:w="1135" w:type="pct"/>
            <w:vAlign w:val="bottom"/>
          </w:tcPr>
          <w:p w:rsidR="007221DC" w:rsidRDefault="007221DC" w:rsidP="007221DC">
            <w:pPr>
              <w:rPr>
                <w:sz w:val="20"/>
                <w:szCs w:val="20"/>
              </w:rPr>
            </w:pPr>
            <w:r w:rsidRPr="00B1714A">
              <w:rPr>
                <w:b/>
                <w:sz w:val="20"/>
                <w:szCs w:val="20"/>
              </w:rPr>
              <w:t xml:space="preserve">841710002               </w:t>
            </w:r>
            <w:r>
              <w:rPr>
                <w:b/>
                <w:sz w:val="20"/>
                <w:szCs w:val="20"/>
              </w:rPr>
              <w:t xml:space="preserve">                                                                 </w:t>
            </w:r>
            <w:r w:rsidRPr="00B1714A">
              <w:rPr>
                <w:sz w:val="20"/>
                <w:szCs w:val="20"/>
              </w:rPr>
              <w:t xml:space="preserve">Health Science 1 </w:t>
            </w:r>
          </w:p>
          <w:p w:rsidR="007221DC" w:rsidRDefault="007221DC" w:rsidP="007221DC">
            <w:pPr>
              <w:rPr>
                <w:sz w:val="20"/>
                <w:szCs w:val="20"/>
              </w:rPr>
            </w:pPr>
            <w:r w:rsidRPr="00B1714A">
              <w:rPr>
                <w:sz w:val="20"/>
                <w:szCs w:val="20"/>
              </w:rPr>
              <w:t>(Level 2)</w:t>
            </w:r>
          </w:p>
          <w:p w:rsidR="007221DC" w:rsidRDefault="007221DC" w:rsidP="007221DC">
            <w:pPr>
              <w:rPr>
                <w:sz w:val="20"/>
                <w:szCs w:val="20"/>
              </w:rPr>
            </w:pPr>
          </w:p>
          <w:p w:rsidR="007221DC" w:rsidRPr="00B1714A" w:rsidRDefault="007221DC" w:rsidP="007221DC">
            <w:pPr>
              <w:rPr>
                <w:sz w:val="20"/>
                <w:szCs w:val="20"/>
              </w:rPr>
            </w:pPr>
          </w:p>
        </w:tc>
        <w:tc>
          <w:tcPr>
            <w:tcW w:w="66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B1714A" w:rsidRDefault="007221DC" w:rsidP="007221DC">
            <w:pPr>
              <w:jc w:val="center"/>
              <w:rPr>
                <w:sz w:val="20"/>
                <w:szCs w:val="20"/>
              </w:rPr>
            </w:pPr>
            <w:r w:rsidRPr="00B1714A">
              <w:rPr>
                <w:sz w:val="20"/>
                <w:szCs w:val="20"/>
              </w:rPr>
              <w:t>Basic Healthcare Worker</w:t>
            </w:r>
          </w:p>
          <w:p w:rsidR="007221DC" w:rsidRPr="00B1714A" w:rsidRDefault="007221DC" w:rsidP="007221DC">
            <w:pPr>
              <w:jc w:val="center"/>
              <w:rPr>
                <w:sz w:val="20"/>
                <w:szCs w:val="20"/>
              </w:rPr>
            </w:pPr>
            <w:r w:rsidRPr="00B1714A">
              <w:rPr>
                <w:sz w:val="20"/>
                <w:szCs w:val="20"/>
              </w:rPr>
              <w:t>(A)</w:t>
            </w:r>
          </w:p>
        </w:tc>
        <w:tc>
          <w:tcPr>
            <w:tcW w:w="716" w:type="pct"/>
            <w:vMerge w:val="restar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p>
          <w:p w:rsidR="00B008EB" w:rsidRDefault="00B008EB" w:rsidP="007221DC">
            <w:pPr>
              <w:rPr>
                <w:b/>
                <w:sz w:val="20"/>
                <w:szCs w:val="20"/>
              </w:rPr>
            </w:pPr>
            <w:bookmarkStart w:id="0" w:name="OLE_LINK3"/>
            <w:bookmarkStart w:id="1" w:name="OLE_LINK4"/>
          </w:p>
          <w:p w:rsidR="007221DC" w:rsidRPr="00B1714A" w:rsidRDefault="007221DC" w:rsidP="007221DC">
            <w:pPr>
              <w:rPr>
                <w:sz w:val="20"/>
                <w:szCs w:val="20"/>
              </w:rPr>
            </w:pPr>
            <w:r w:rsidRPr="00B1714A">
              <w:rPr>
                <w:b/>
                <w:sz w:val="20"/>
                <w:szCs w:val="20"/>
              </w:rPr>
              <w:t xml:space="preserve">HSC 0003          </w:t>
            </w:r>
            <w:r w:rsidRPr="00B1714A">
              <w:rPr>
                <w:sz w:val="20"/>
                <w:szCs w:val="20"/>
              </w:rPr>
              <w:t>Introduction to Health Care</w:t>
            </w:r>
            <w:bookmarkEnd w:id="0"/>
            <w:bookmarkEnd w:id="1"/>
          </w:p>
        </w:tc>
        <w:tc>
          <w:tcPr>
            <w:tcW w:w="453"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B1714A" w:rsidRDefault="007221DC" w:rsidP="007221DC">
            <w:pPr>
              <w:jc w:val="center"/>
              <w:rPr>
                <w:sz w:val="20"/>
                <w:szCs w:val="20"/>
              </w:rPr>
            </w:pPr>
            <w:r w:rsidRPr="00B1714A">
              <w:rPr>
                <w:sz w:val="20"/>
                <w:szCs w:val="20"/>
              </w:rPr>
              <w:t>3</w:t>
            </w:r>
          </w:p>
          <w:p w:rsidR="007221DC" w:rsidRPr="00106BDE" w:rsidRDefault="007221DC" w:rsidP="007221DC">
            <w:pPr>
              <w:jc w:val="center"/>
              <w:rPr>
                <w:b/>
                <w:sz w:val="20"/>
                <w:szCs w:val="20"/>
              </w:rPr>
            </w:pPr>
            <w:r w:rsidRPr="00106BDE">
              <w:rPr>
                <w:b/>
                <w:sz w:val="20"/>
                <w:szCs w:val="20"/>
              </w:rPr>
              <w:t>(For Career &amp; Technical Education Credit ONLY)</w:t>
            </w:r>
          </w:p>
          <w:p w:rsidR="007221DC" w:rsidRPr="00B1714A" w:rsidRDefault="007221DC" w:rsidP="007221DC">
            <w:pPr>
              <w:jc w:val="center"/>
              <w:rPr>
                <w:sz w:val="20"/>
                <w:szCs w:val="20"/>
              </w:rPr>
            </w:pPr>
          </w:p>
        </w:tc>
        <w:tc>
          <w:tcPr>
            <w:tcW w:w="1289" w:type="pct"/>
            <w:vMerge w:val="restart"/>
            <w:vAlign w:val="center"/>
          </w:tcPr>
          <w:p w:rsidR="007221DC" w:rsidRPr="00B1714A" w:rsidRDefault="00907FD2" w:rsidP="007221DC">
            <w:pPr>
              <w:jc w:val="center"/>
              <w:rPr>
                <w:b/>
                <w:sz w:val="20"/>
                <w:szCs w:val="20"/>
              </w:rPr>
            </w:pPr>
            <w:r>
              <w:rPr>
                <w:b/>
                <w:sz w:val="20"/>
                <w:szCs w:val="20"/>
              </w:rPr>
              <w:t>NOT APPLICABLE</w:t>
            </w:r>
          </w:p>
        </w:tc>
        <w:tc>
          <w:tcPr>
            <w:tcW w:w="741" w:type="pct"/>
            <w:vMerge w:val="restart"/>
            <w:vAlign w:val="center"/>
          </w:tcPr>
          <w:p w:rsidR="007221DC" w:rsidRPr="00B1714A" w:rsidRDefault="007221DC" w:rsidP="007221DC">
            <w:pPr>
              <w:jc w:val="center"/>
              <w:rPr>
                <w:b/>
                <w:sz w:val="20"/>
                <w:szCs w:val="20"/>
              </w:rPr>
            </w:pPr>
            <w:r w:rsidRPr="00B1714A">
              <w:rPr>
                <w:b/>
                <w:sz w:val="20"/>
                <w:szCs w:val="20"/>
              </w:rPr>
              <w:t>Emergency Medical Services</w:t>
            </w:r>
          </w:p>
          <w:p w:rsidR="007221DC" w:rsidRPr="00B1714A" w:rsidRDefault="007221DC" w:rsidP="007221DC">
            <w:pPr>
              <w:jc w:val="center"/>
              <w:rPr>
                <w:b/>
                <w:sz w:val="20"/>
                <w:szCs w:val="20"/>
              </w:rPr>
            </w:pPr>
            <w:r w:rsidRPr="00B1714A">
              <w:rPr>
                <w:b/>
                <w:sz w:val="20"/>
                <w:szCs w:val="20"/>
              </w:rPr>
              <w:t>(23048)</w:t>
            </w:r>
          </w:p>
        </w:tc>
      </w:tr>
      <w:tr w:rsidR="007221DC" w:rsidRPr="00B1714A" w:rsidTr="00B008EB">
        <w:trPr>
          <w:trHeight w:val="1520"/>
        </w:trPr>
        <w:tc>
          <w:tcPr>
            <w:tcW w:w="1135" w:type="pct"/>
            <w:vAlign w:val="bottom"/>
          </w:tcPr>
          <w:p w:rsidR="007221DC" w:rsidRDefault="007221DC" w:rsidP="007221DC">
            <w:pPr>
              <w:rPr>
                <w:sz w:val="20"/>
                <w:szCs w:val="20"/>
              </w:rPr>
            </w:pPr>
            <w:r w:rsidRPr="00B1714A">
              <w:rPr>
                <w:b/>
                <w:sz w:val="20"/>
                <w:szCs w:val="20"/>
              </w:rPr>
              <w:t xml:space="preserve">841711002       </w:t>
            </w:r>
            <w:r>
              <w:rPr>
                <w:b/>
                <w:sz w:val="20"/>
                <w:szCs w:val="20"/>
              </w:rPr>
              <w:t xml:space="preserve"> </w:t>
            </w:r>
            <w:r w:rsidRPr="00B1714A">
              <w:rPr>
                <w:b/>
                <w:sz w:val="20"/>
                <w:szCs w:val="20"/>
              </w:rPr>
              <w:t xml:space="preserve">       </w:t>
            </w:r>
            <w:r>
              <w:rPr>
                <w:b/>
                <w:sz w:val="20"/>
                <w:szCs w:val="20"/>
              </w:rPr>
              <w:t xml:space="preserve">                                                                  </w:t>
            </w:r>
            <w:r w:rsidRPr="00B1714A">
              <w:rPr>
                <w:sz w:val="20"/>
                <w:szCs w:val="20"/>
              </w:rPr>
              <w:t xml:space="preserve">Health Science 2  </w:t>
            </w:r>
          </w:p>
          <w:p w:rsidR="007221DC" w:rsidRDefault="007221DC" w:rsidP="007221DC">
            <w:pPr>
              <w:rPr>
                <w:sz w:val="20"/>
                <w:szCs w:val="20"/>
              </w:rPr>
            </w:pPr>
            <w:r w:rsidRPr="00B1714A">
              <w:rPr>
                <w:sz w:val="20"/>
                <w:szCs w:val="20"/>
              </w:rPr>
              <w:t>(Level 2)</w:t>
            </w:r>
          </w:p>
          <w:p w:rsidR="007221DC" w:rsidRPr="00B1714A" w:rsidRDefault="007221DC" w:rsidP="007221DC">
            <w:pPr>
              <w:rPr>
                <w:sz w:val="20"/>
                <w:szCs w:val="20"/>
              </w:rPr>
            </w:pPr>
          </w:p>
        </w:tc>
        <w:tc>
          <w:tcPr>
            <w:tcW w:w="666" w:type="pct"/>
            <w:vMerge/>
          </w:tcPr>
          <w:p w:rsidR="007221DC" w:rsidRPr="00B1714A" w:rsidRDefault="007221DC" w:rsidP="007221DC">
            <w:pPr>
              <w:jc w:val="center"/>
              <w:rPr>
                <w:sz w:val="20"/>
                <w:szCs w:val="20"/>
              </w:rPr>
            </w:pPr>
          </w:p>
        </w:tc>
        <w:tc>
          <w:tcPr>
            <w:tcW w:w="716" w:type="pct"/>
            <w:vMerge/>
          </w:tcPr>
          <w:p w:rsidR="007221DC" w:rsidRPr="00B1714A" w:rsidRDefault="007221DC" w:rsidP="007221DC">
            <w:pPr>
              <w:rPr>
                <w:b/>
                <w:sz w:val="20"/>
                <w:szCs w:val="20"/>
              </w:rPr>
            </w:pPr>
          </w:p>
        </w:tc>
        <w:tc>
          <w:tcPr>
            <w:tcW w:w="453" w:type="pct"/>
            <w:vMerge/>
          </w:tcPr>
          <w:p w:rsidR="007221DC" w:rsidRPr="00B1714A" w:rsidRDefault="007221DC" w:rsidP="007221DC">
            <w:pPr>
              <w:rPr>
                <w:sz w:val="20"/>
                <w:szCs w:val="20"/>
              </w:rPr>
            </w:pPr>
          </w:p>
        </w:tc>
        <w:tc>
          <w:tcPr>
            <w:tcW w:w="1289" w:type="pct"/>
            <w:vMerge/>
          </w:tcPr>
          <w:p w:rsidR="007221DC" w:rsidRPr="00B1714A" w:rsidRDefault="007221DC" w:rsidP="007221DC">
            <w:pPr>
              <w:rPr>
                <w:sz w:val="20"/>
                <w:szCs w:val="20"/>
              </w:rPr>
            </w:pPr>
          </w:p>
        </w:tc>
        <w:tc>
          <w:tcPr>
            <w:tcW w:w="741" w:type="pct"/>
            <w:vMerge/>
          </w:tcPr>
          <w:p w:rsidR="007221DC" w:rsidRPr="00B1714A" w:rsidRDefault="007221DC" w:rsidP="007221DC">
            <w:pPr>
              <w:jc w:val="center"/>
              <w:rPr>
                <w:sz w:val="20"/>
                <w:szCs w:val="20"/>
              </w:rPr>
            </w:pPr>
          </w:p>
        </w:tc>
      </w:tr>
      <w:tr w:rsidR="007221DC" w:rsidRPr="00B1714A" w:rsidTr="00B008EB">
        <w:trPr>
          <w:trHeight w:val="2060"/>
        </w:trPr>
        <w:tc>
          <w:tcPr>
            <w:tcW w:w="1135" w:type="pct"/>
            <w:vAlign w:val="center"/>
          </w:tcPr>
          <w:p w:rsidR="007221DC" w:rsidRDefault="007221DC" w:rsidP="007221DC">
            <w:pPr>
              <w:rPr>
                <w:sz w:val="20"/>
                <w:szCs w:val="20"/>
              </w:rPr>
            </w:pPr>
            <w:r w:rsidRPr="00B1714A">
              <w:rPr>
                <w:b/>
                <w:sz w:val="20"/>
                <w:szCs w:val="20"/>
              </w:rPr>
              <w:t xml:space="preserve">841717102               </w:t>
            </w:r>
            <w:r>
              <w:rPr>
                <w:b/>
                <w:sz w:val="20"/>
                <w:szCs w:val="20"/>
              </w:rPr>
              <w:t xml:space="preserve">                                                                      </w:t>
            </w:r>
            <w:r>
              <w:rPr>
                <w:sz w:val="20"/>
                <w:szCs w:val="20"/>
              </w:rPr>
              <w:t xml:space="preserve">First Responder 3 </w:t>
            </w:r>
          </w:p>
          <w:p w:rsidR="007221DC" w:rsidRDefault="007221DC" w:rsidP="007221DC">
            <w:pPr>
              <w:rPr>
                <w:sz w:val="20"/>
                <w:szCs w:val="20"/>
              </w:rPr>
            </w:pPr>
            <w:r>
              <w:rPr>
                <w:sz w:val="20"/>
                <w:szCs w:val="20"/>
              </w:rPr>
              <w:t>(Level 2 - Local Honors)</w:t>
            </w:r>
          </w:p>
          <w:p w:rsidR="007221DC" w:rsidRPr="00B1714A" w:rsidRDefault="007221DC" w:rsidP="007221DC">
            <w:pPr>
              <w:rPr>
                <w:sz w:val="20"/>
                <w:szCs w:val="20"/>
              </w:rPr>
            </w:pPr>
          </w:p>
        </w:tc>
        <w:tc>
          <w:tcPr>
            <w:tcW w:w="666" w:type="pct"/>
          </w:tcPr>
          <w:p w:rsidR="007221DC" w:rsidRDefault="007221DC" w:rsidP="007221DC">
            <w:pPr>
              <w:jc w:val="center"/>
              <w:rPr>
                <w:sz w:val="20"/>
                <w:szCs w:val="20"/>
              </w:rPr>
            </w:pPr>
          </w:p>
          <w:p w:rsidR="007221DC" w:rsidRDefault="007221DC" w:rsidP="007221DC">
            <w:pPr>
              <w:jc w:val="center"/>
              <w:rPr>
                <w:sz w:val="20"/>
                <w:szCs w:val="20"/>
              </w:rPr>
            </w:pPr>
          </w:p>
          <w:p w:rsidR="007221DC" w:rsidRPr="00B1714A" w:rsidRDefault="007221DC" w:rsidP="007221DC">
            <w:pPr>
              <w:jc w:val="center"/>
              <w:rPr>
                <w:sz w:val="20"/>
                <w:szCs w:val="20"/>
              </w:rPr>
            </w:pPr>
            <w:r w:rsidRPr="00B1714A">
              <w:rPr>
                <w:sz w:val="20"/>
                <w:szCs w:val="20"/>
              </w:rPr>
              <w:t>First Responder</w:t>
            </w:r>
          </w:p>
          <w:p w:rsidR="007221DC" w:rsidRPr="00B1714A" w:rsidRDefault="007221DC" w:rsidP="007221DC">
            <w:pPr>
              <w:jc w:val="center"/>
              <w:rPr>
                <w:sz w:val="20"/>
                <w:szCs w:val="20"/>
              </w:rPr>
            </w:pPr>
            <w:r w:rsidRPr="00B1714A">
              <w:rPr>
                <w:sz w:val="20"/>
                <w:szCs w:val="20"/>
              </w:rPr>
              <w:t>(B)</w:t>
            </w:r>
          </w:p>
          <w:p w:rsidR="007221DC" w:rsidRPr="00B1714A" w:rsidRDefault="007221DC" w:rsidP="007221DC">
            <w:pPr>
              <w:jc w:val="center"/>
              <w:rPr>
                <w:sz w:val="20"/>
                <w:szCs w:val="20"/>
              </w:rPr>
            </w:pPr>
          </w:p>
        </w:tc>
        <w:tc>
          <w:tcPr>
            <w:tcW w:w="716" w:type="pct"/>
          </w:tcPr>
          <w:p w:rsidR="007221DC" w:rsidRDefault="007221DC" w:rsidP="007221DC">
            <w:pPr>
              <w:rPr>
                <w:b/>
                <w:sz w:val="20"/>
                <w:szCs w:val="20"/>
              </w:rPr>
            </w:pPr>
          </w:p>
          <w:p w:rsidR="007221DC" w:rsidRPr="00B1714A" w:rsidRDefault="007221DC" w:rsidP="007221DC">
            <w:pPr>
              <w:rPr>
                <w:sz w:val="20"/>
                <w:szCs w:val="20"/>
              </w:rPr>
            </w:pPr>
            <w:r w:rsidRPr="00B1714A">
              <w:rPr>
                <w:b/>
                <w:sz w:val="20"/>
                <w:szCs w:val="20"/>
              </w:rPr>
              <w:t xml:space="preserve">EMS 1059          </w:t>
            </w:r>
            <w:r w:rsidRPr="00B1714A">
              <w:rPr>
                <w:sz w:val="20"/>
                <w:szCs w:val="20"/>
              </w:rPr>
              <w:t>Responder in Emergency Care</w:t>
            </w:r>
          </w:p>
          <w:p w:rsidR="007221DC" w:rsidRPr="00B1714A" w:rsidRDefault="007221DC" w:rsidP="007221DC">
            <w:pPr>
              <w:rPr>
                <w:sz w:val="20"/>
                <w:szCs w:val="20"/>
              </w:rPr>
            </w:pPr>
          </w:p>
          <w:p w:rsidR="007221DC" w:rsidRPr="00B1714A" w:rsidRDefault="007221DC" w:rsidP="007221DC">
            <w:pPr>
              <w:jc w:val="center"/>
              <w:rPr>
                <w:b/>
                <w:sz w:val="20"/>
                <w:szCs w:val="20"/>
                <w:u w:val="single"/>
              </w:rPr>
            </w:pPr>
            <w:r w:rsidRPr="00B1714A">
              <w:rPr>
                <w:b/>
                <w:sz w:val="20"/>
                <w:szCs w:val="20"/>
                <w:u w:val="single"/>
              </w:rPr>
              <w:t>AND</w:t>
            </w:r>
          </w:p>
          <w:p w:rsidR="007221DC" w:rsidRPr="00B1714A" w:rsidRDefault="007221DC" w:rsidP="007221DC">
            <w:pPr>
              <w:jc w:val="center"/>
              <w:rPr>
                <w:b/>
                <w:sz w:val="20"/>
                <w:szCs w:val="20"/>
                <w:u w:val="single"/>
              </w:rPr>
            </w:pPr>
          </w:p>
          <w:p w:rsidR="007221DC" w:rsidRDefault="007221DC" w:rsidP="007221DC">
            <w:pPr>
              <w:rPr>
                <w:sz w:val="20"/>
                <w:szCs w:val="20"/>
              </w:rPr>
            </w:pPr>
            <w:r w:rsidRPr="00B1714A">
              <w:rPr>
                <w:b/>
                <w:sz w:val="20"/>
                <w:szCs w:val="20"/>
              </w:rPr>
              <w:t xml:space="preserve">EMS 1059L      </w:t>
            </w:r>
            <w:r w:rsidRPr="00B1714A">
              <w:rPr>
                <w:sz w:val="20"/>
                <w:szCs w:val="20"/>
              </w:rPr>
              <w:t xml:space="preserve"> Responder in Emergency Care                           Laboratory</w:t>
            </w:r>
          </w:p>
          <w:p w:rsidR="007221DC" w:rsidRPr="00B1714A" w:rsidRDefault="007221DC" w:rsidP="007221DC">
            <w:pPr>
              <w:rPr>
                <w:sz w:val="20"/>
                <w:szCs w:val="20"/>
              </w:rPr>
            </w:pPr>
          </w:p>
        </w:tc>
        <w:tc>
          <w:tcPr>
            <w:tcW w:w="453" w:type="pct"/>
          </w:tcPr>
          <w:p w:rsidR="007221DC" w:rsidRDefault="007221DC" w:rsidP="007221DC">
            <w:pPr>
              <w:jc w:val="center"/>
              <w:rPr>
                <w:sz w:val="20"/>
                <w:szCs w:val="20"/>
              </w:rPr>
            </w:pPr>
          </w:p>
          <w:p w:rsidR="007221DC" w:rsidRDefault="007221DC" w:rsidP="007221DC">
            <w:pPr>
              <w:jc w:val="center"/>
              <w:rPr>
                <w:sz w:val="20"/>
                <w:szCs w:val="20"/>
              </w:rPr>
            </w:pPr>
            <w:r w:rsidRPr="00B1714A">
              <w:rPr>
                <w:sz w:val="20"/>
                <w:szCs w:val="20"/>
              </w:rPr>
              <w:t>1</w:t>
            </w: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r>
              <w:rPr>
                <w:sz w:val="20"/>
                <w:szCs w:val="20"/>
              </w:rPr>
              <w:t>------------------</w:t>
            </w:r>
          </w:p>
          <w:p w:rsidR="007221DC" w:rsidRDefault="007221DC" w:rsidP="007221DC">
            <w:pPr>
              <w:jc w:val="center"/>
              <w:rPr>
                <w:sz w:val="20"/>
                <w:szCs w:val="20"/>
              </w:rPr>
            </w:pPr>
          </w:p>
          <w:p w:rsidR="007221DC" w:rsidRPr="00B1714A" w:rsidRDefault="007221DC" w:rsidP="007221DC">
            <w:pPr>
              <w:jc w:val="center"/>
              <w:rPr>
                <w:sz w:val="20"/>
                <w:szCs w:val="20"/>
              </w:rPr>
            </w:pPr>
            <w:r>
              <w:rPr>
                <w:sz w:val="20"/>
                <w:szCs w:val="20"/>
              </w:rPr>
              <w:t>1</w:t>
            </w:r>
          </w:p>
        </w:tc>
        <w:tc>
          <w:tcPr>
            <w:tcW w:w="1289" w:type="pct"/>
            <w:vMerge/>
          </w:tcPr>
          <w:p w:rsidR="007221DC" w:rsidRPr="00B1714A" w:rsidRDefault="007221DC" w:rsidP="007221DC">
            <w:pPr>
              <w:rPr>
                <w:sz w:val="20"/>
                <w:szCs w:val="20"/>
              </w:rPr>
            </w:pPr>
          </w:p>
        </w:tc>
        <w:tc>
          <w:tcPr>
            <w:tcW w:w="741" w:type="pct"/>
            <w:vMerge/>
          </w:tcPr>
          <w:p w:rsidR="007221DC" w:rsidRPr="00B1714A" w:rsidRDefault="007221DC" w:rsidP="007221DC">
            <w:pPr>
              <w:jc w:val="center"/>
              <w:rPr>
                <w:sz w:val="20"/>
                <w:szCs w:val="20"/>
              </w:rPr>
            </w:pPr>
          </w:p>
        </w:tc>
      </w:tr>
    </w:tbl>
    <w:p w:rsidR="007221DC" w:rsidRPr="00FE5B87" w:rsidRDefault="007221DC" w:rsidP="00C631E9">
      <w:pPr>
        <w:numPr>
          <w:ilvl w:val="0"/>
          <w:numId w:val="31"/>
        </w:numPr>
        <w:spacing w:after="200" w:line="276" w:lineRule="auto"/>
        <w:jc w:val="center"/>
        <w:rPr>
          <w:b/>
          <w:sz w:val="20"/>
          <w:szCs w:val="20"/>
        </w:rPr>
      </w:pPr>
      <w:r w:rsidRPr="00B1714A">
        <w:rPr>
          <w:b/>
          <w:sz w:val="20"/>
          <w:szCs w:val="20"/>
        </w:rPr>
        <w:t>M-DCPS PROGRAM MUST BE COMPLETED TO QUALIFY FOR ALL CLASS CREDITS AT MDC</w:t>
      </w:r>
    </w:p>
    <w:p w:rsidR="007221DC" w:rsidRPr="00B1714A" w:rsidRDefault="007221DC" w:rsidP="007221DC">
      <w:pPr>
        <w:spacing w:after="200" w:line="276" w:lineRule="auto"/>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5"/>
        <w:gridCol w:w="1861"/>
        <w:gridCol w:w="2023"/>
        <w:gridCol w:w="1218"/>
        <w:gridCol w:w="3601"/>
        <w:gridCol w:w="2070"/>
      </w:tblGrid>
      <w:tr w:rsidR="007221DC" w:rsidRPr="00106BDE" w:rsidTr="00B008EB">
        <w:trPr>
          <w:trHeight w:val="498"/>
        </w:trPr>
        <w:tc>
          <w:tcPr>
            <w:tcW w:w="5000" w:type="pct"/>
            <w:gridSpan w:val="6"/>
            <w:shd w:val="clear" w:color="auto" w:fill="C00000"/>
          </w:tcPr>
          <w:p w:rsidR="007221DC" w:rsidRPr="00106BDE" w:rsidRDefault="007221DC" w:rsidP="007221DC">
            <w:pPr>
              <w:jc w:val="center"/>
              <w:rPr>
                <w:b/>
                <w:sz w:val="20"/>
                <w:szCs w:val="20"/>
              </w:rPr>
            </w:pPr>
            <w:r w:rsidRPr="00106BDE">
              <w:rPr>
                <w:b/>
                <w:sz w:val="20"/>
                <w:szCs w:val="20"/>
              </w:rPr>
              <w:lastRenderedPageBreak/>
              <w:t>HEALTH SCIENCE EDUCATION</w:t>
            </w:r>
          </w:p>
          <w:p w:rsidR="007221DC" w:rsidRPr="00106BDE" w:rsidRDefault="007221DC" w:rsidP="007221DC">
            <w:pPr>
              <w:jc w:val="center"/>
              <w:rPr>
                <w:b/>
                <w:sz w:val="20"/>
                <w:szCs w:val="20"/>
              </w:rPr>
            </w:pPr>
            <w:r w:rsidRPr="00106BDE">
              <w:rPr>
                <w:b/>
                <w:sz w:val="20"/>
                <w:szCs w:val="20"/>
              </w:rPr>
              <w:t>MEDICAL LABORATORY ASSISTING</w:t>
            </w:r>
          </w:p>
        </w:tc>
      </w:tr>
      <w:tr w:rsidR="007221DC" w:rsidRPr="00106BDE" w:rsidTr="00B008EB">
        <w:tc>
          <w:tcPr>
            <w:tcW w:w="1144" w:type="pct"/>
            <w:shd w:val="clear" w:color="auto" w:fill="FF9999"/>
          </w:tcPr>
          <w:p w:rsidR="007221DC" w:rsidRPr="00106BDE" w:rsidRDefault="007221DC" w:rsidP="007221DC">
            <w:pPr>
              <w:jc w:val="center"/>
              <w:rPr>
                <w:b/>
                <w:sz w:val="20"/>
                <w:szCs w:val="20"/>
              </w:rPr>
            </w:pPr>
            <w:r w:rsidRPr="00106BDE">
              <w:rPr>
                <w:b/>
                <w:sz w:val="20"/>
                <w:szCs w:val="20"/>
              </w:rPr>
              <w:t>MIAMI-DADE COUNTY PUBLIC SCHOOLS COURSE(S)</w:t>
            </w:r>
          </w:p>
        </w:tc>
        <w:tc>
          <w:tcPr>
            <w:tcW w:w="666" w:type="pct"/>
            <w:shd w:val="clear" w:color="auto" w:fill="FF9999"/>
          </w:tcPr>
          <w:p w:rsidR="007221DC" w:rsidRPr="00106BDE" w:rsidRDefault="007221DC" w:rsidP="007221DC">
            <w:pPr>
              <w:jc w:val="center"/>
              <w:rPr>
                <w:b/>
                <w:sz w:val="20"/>
                <w:szCs w:val="20"/>
              </w:rPr>
            </w:pPr>
            <w:r w:rsidRPr="00106BDE">
              <w:rPr>
                <w:b/>
                <w:sz w:val="20"/>
                <w:szCs w:val="20"/>
              </w:rPr>
              <w:t>OCCUPATIONAL COMPLETION POINTS (OCP)</w:t>
            </w:r>
          </w:p>
        </w:tc>
        <w:tc>
          <w:tcPr>
            <w:tcW w:w="724" w:type="pct"/>
            <w:shd w:val="clear" w:color="auto" w:fill="FF9999"/>
          </w:tcPr>
          <w:p w:rsidR="007221DC" w:rsidRPr="00106BDE" w:rsidRDefault="007221DC" w:rsidP="007221DC">
            <w:pPr>
              <w:jc w:val="center"/>
              <w:rPr>
                <w:b/>
                <w:sz w:val="20"/>
                <w:szCs w:val="20"/>
              </w:rPr>
            </w:pPr>
            <w:r w:rsidRPr="00106BDE">
              <w:rPr>
                <w:b/>
                <w:sz w:val="20"/>
                <w:szCs w:val="20"/>
              </w:rPr>
              <w:t>MIAMI DADE COLLEGE COURSE(S)</w:t>
            </w:r>
          </w:p>
        </w:tc>
        <w:tc>
          <w:tcPr>
            <w:tcW w:w="436" w:type="pct"/>
            <w:shd w:val="clear" w:color="auto" w:fill="FF9999"/>
          </w:tcPr>
          <w:p w:rsidR="007221DC" w:rsidRPr="00106BDE" w:rsidRDefault="007221DC" w:rsidP="007221DC">
            <w:pPr>
              <w:jc w:val="center"/>
              <w:rPr>
                <w:b/>
                <w:sz w:val="20"/>
                <w:szCs w:val="20"/>
              </w:rPr>
            </w:pPr>
            <w:r w:rsidRPr="00106BDE">
              <w:rPr>
                <w:b/>
                <w:sz w:val="20"/>
                <w:szCs w:val="20"/>
              </w:rPr>
              <w:t>CREDITS EARNED AT MDC</w:t>
            </w:r>
          </w:p>
        </w:tc>
        <w:tc>
          <w:tcPr>
            <w:tcW w:w="1289" w:type="pct"/>
            <w:shd w:val="clear" w:color="auto" w:fill="FF9999"/>
          </w:tcPr>
          <w:p w:rsidR="007221DC" w:rsidRPr="00106BDE" w:rsidRDefault="007221DC" w:rsidP="007221DC">
            <w:pPr>
              <w:jc w:val="center"/>
              <w:rPr>
                <w:b/>
                <w:sz w:val="20"/>
                <w:szCs w:val="20"/>
              </w:rPr>
            </w:pPr>
            <w:r>
              <w:rPr>
                <w:b/>
                <w:sz w:val="20"/>
                <w:szCs w:val="20"/>
              </w:rPr>
              <w:t>COLLEGE CREDIT CERTIFICATE(S) AND/OR CAREER TECHNICAL CERTIFICATE(S)</w:t>
            </w:r>
          </w:p>
        </w:tc>
        <w:tc>
          <w:tcPr>
            <w:tcW w:w="741" w:type="pct"/>
            <w:shd w:val="clear" w:color="auto" w:fill="FF9999"/>
          </w:tcPr>
          <w:p w:rsidR="007221DC" w:rsidRPr="00106BDE" w:rsidRDefault="007221DC" w:rsidP="007221DC">
            <w:pPr>
              <w:jc w:val="center"/>
              <w:rPr>
                <w:b/>
                <w:sz w:val="20"/>
                <w:szCs w:val="20"/>
              </w:rPr>
            </w:pPr>
            <w:r w:rsidRPr="00106BDE">
              <w:rPr>
                <w:b/>
                <w:sz w:val="20"/>
                <w:szCs w:val="20"/>
              </w:rPr>
              <w:t>ASSOCIATE IN SCIENCE (AS) DEGREE</w:t>
            </w:r>
            <w:r>
              <w:rPr>
                <w:b/>
                <w:sz w:val="20"/>
                <w:szCs w:val="20"/>
              </w:rPr>
              <w:t>(S)</w:t>
            </w:r>
          </w:p>
        </w:tc>
      </w:tr>
      <w:tr w:rsidR="007221DC" w:rsidRPr="00106BDE" w:rsidTr="00B008EB">
        <w:trPr>
          <w:trHeight w:val="1430"/>
        </w:trPr>
        <w:tc>
          <w:tcPr>
            <w:tcW w:w="1144" w:type="pct"/>
            <w:vAlign w:val="bottom"/>
          </w:tcPr>
          <w:p w:rsidR="007221DC" w:rsidRDefault="007221DC" w:rsidP="007221DC">
            <w:pPr>
              <w:rPr>
                <w:sz w:val="20"/>
                <w:szCs w:val="20"/>
              </w:rPr>
            </w:pPr>
            <w:r w:rsidRPr="00B1714A">
              <w:rPr>
                <w:b/>
                <w:sz w:val="20"/>
                <w:szCs w:val="20"/>
              </w:rPr>
              <w:t xml:space="preserve">841710002               </w:t>
            </w:r>
            <w:r>
              <w:rPr>
                <w:b/>
                <w:sz w:val="20"/>
                <w:szCs w:val="20"/>
              </w:rPr>
              <w:t xml:space="preserve">                                                                 </w:t>
            </w:r>
            <w:r w:rsidRPr="00B1714A">
              <w:rPr>
                <w:sz w:val="20"/>
                <w:szCs w:val="20"/>
              </w:rPr>
              <w:t xml:space="preserve">Health Science 1 </w:t>
            </w:r>
          </w:p>
          <w:p w:rsidR="007221DC" w:rsidRDefault="007221DC" w:rsidP="007221DC">
            <w:pPr>
              <w:rPr>
                <w:sz w:val="20"/>
                <w:szCs w:val="20"/>
              </w:rPr>
            </w:pPr>
            <w:r w:rsidRPr="00B1714A">
              <w:rPr>
                <w:sz w:val="20"/>
                <w:szCs w:val="20"/>
              </w:rPr>
              <w:t>(Level 2)</w:t>
            </w:r>
          </w:p>
          <w:p w:rsidR="007221DC" w:rsidRPr="00B1714A" w:rsidRDefault="007221DC" w:rsidP="007221DC">
            <w:pPr>
              <w:rPr>
                <w:sz w:val="20"/>
                <w:szCs w:val="20"/>
              </w:rPr>
            </w:pPr>
          </w:p>
        </w:tc>
        <w:tc>
          <w:tcPr>
            <w:tcW w:w="66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106BDE" w:rsidRDefault="007221DC" w:rsidP="007221DC">
            <w:pPr>
              <w:jc w:val="center"/>
              <w:rPr>
                <w:sz w:val="20"/>
                <w:szCs w:val="20"/>
              </w:rPr>
            </w:pPr>
            <w:r w:rsidRPr="00106BDE">
              <w:rPr>
                <w:sz w:val="20"/>
                <w:szCs w:val="20"/>
              </w:rPr>
              <w:t>Basic Healthcare Worker</w:t>
            </w:r>
          </w:p>
          <w:p w:rsidR="007221DC" w:rsidRPr="00106BDE" w:rsidRDefault="007221DC" w:rsidP="007221DC">
            <w:pPr>
              <w:jc w:val="center"/>
              <w:rPr>
                <w:sz w:val="20"/>
                <w:szCs w:val="20"/>
              </w:rPr>
            </w:pPr>
            <w:r w:rsidRPr="00106BDE">
              <w:rPr>
                <w:sz w:val="20"/>
                <w:szCs w:val="20"/>
              </w:rPr>
              <w:t>(A)</w:t>
            </w:r>
          </w:p>
        </w:tc>
        <w:tc>
          <w:tcPr>
            <w:tcW w:w="724" w:type="pct"/>
            <w:vMerge w:val="restart"/>
          </w:tcPr>
          <w:p w:rsidR="007221DC" w:rsidRDefault="007221DC" w:rsidP="007221DC">
            <w:pPr>
              <w:rPr>
                <w:b/>
                <w:sz w:val="20"/>
                <w:szCs w:val="20"/>
              </w:rPr>
            </w:pPr>
          </w:p>
          <w:p w:rsidR="007221DC" w:rsidRDefault="007221DC" w:rsidP="007221DC">
            <w:pPr>
              <w:rPr>
                <w:b/>
                <w:sz w:val="20"/>
                <w:szCs w:val="20"/>
              </w:rPr>
            </w:pPr>
          </w:p>
          <w:p w:rsidR="00B008EB" w:rsidRDefault="00B008EB" w:rsidP="007221DC">
            <w:pPr>
              <w:rPr>
                <w:b/>
                <w:sz w:val="20"/>
                <w:szCs w:val="20"/>
              </w:rPr>
            </w:pPr>
          </w:p>
          <w:p w:rsidR="00B008EB" w:rsidRDefault="00B008EB" w:rsidP="007221DC">
            <w:pPr>
              <w:rPr>
                <w:b/>
                <w:sz w:val="20"/>
                <w:szCs w:val="20"/>
              </w:rPr>
            </w:pPr>
          </w:p>
          <w:p w:rsidR="007221DC" w:rsidRPr="00106BDE" w:rsidRDefault="007221DC" w:rsidP="007221DC">
            <w:pPr>
              <w:rPr>
                <w:sz w:val="20"/>
                <w:szCs w:val="20"/>
              </w:rPr>
            </w:pPr>
            <w:r w:rsidRPr="00106BDE">
              <w:rPr>
                <w:b/>
                <w:sz w:val="20"/>
                <w:szCs w:val="20"/>
              </w:rPr>
              <w:t xml:space="preserve">HSC 0003          </w:t>
            </w:r>
            <w:r w:rsidRPr="00106BDE">
              <w:rPr>
                <w:sz w:val="20"/>
                <w:szCs w:val="20"/>
              </w:rPr>
              <w:t>Introduction to Health Care</w:t>
            </w:r>
          </w:p>
        </w:tc>
        <w:tc>
          <w:tcPr>
            <w:tcW w:w="43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106BDE" w:rsidRDefault="007221DC" w:rsidP="007221DC">
            <w:pPr>
              <w:jc w:val="center"/>
              <w:rPr>
                <w:sz w:val="20"/>
                <w:szCs w:val="20"/>
              </w:rPr>
            </w:pPr>
            <w:r w:rsidRPr="00106BDE">
              <w:rPr>
                <w:sz w:val="20"/>
                <w:szCs w:val="20"/>
              </w:rPr>
              <w:t>3</w:t>
            </w:r>
          </w:p>
          <w:p w:rsidR="007221DC" w:rsidRPr="00106BDE" w:rsidRDefault="007221DC" w:rsidP="007221DC">
            <w:pPr>
              <w:jc w:val="center"/>
              <w:rPr>
                <w:b/>
                <w:sz w:val="20"/>
                <w:szCs w:val="20"/>
              </w:rPr>
            </w:pPr>
            <w:r w:rsidRPr="00106BDE">
              <w:rPr>
                <w:b/>
                <w:sz w:val="20"/>
                <w:szCs w:val="20"/>
              </w:rPr>
              <w:t>(For Career &amp; Technical Education Credit ONLY)</w:t>
            </w:r>
          </w:p>
          <w:p w:rsidR="007221DC" w:rsidRPr="00106BDE" w:rsidRDefault="007221DC" w:rsidP="007221DC">
            <w:pPr>
              <w:jc w:val="center"/>
              <w:rPr>
                <w:sz w:val="20"/>
                <w:szCs w:val="20"/>
              </w:rPr>
            </w:pPr>
          </w:p>
        </w:tc>
        <w:tc>
          <w:tcPr>
            <w:tcW w:w="1289" w:type="pct"/>
            <w:vMerge w:val="restart"/>
            <w:vAlign w:val="center"/>
          </w:tcPr>
          <w:p w:rsidR="007221DC" w:rsidRPr="00106BDE" w:rsidRDefault="00907FD2" w:rsidP="007221DC">
            <w:pPr>
              <w:jc w:val="center"/>
              <w:rPr>
                <w:b/>
                <w:sz w:val="20"/>
                <w:szCs w:val="20"/>
              </w:rPr>
            </w:pPr>
            <w:r>
              <w:rPr>
                <w:b/>
                <w:sz w:val="20"/>
                <w:szCs w:val="20"/>
              </w:rPr>
              <w:t>NOT APPLICABLE</w:t>
            </w:r>
          </w:p>
        </w:tc>
        <w:tc>
          <w:tcPr>
            <w:tcW w:w="741" w:type="pct"/>
            <w:vMerge w:val="restart"/>
            <w:vAlign w:val="center"/>
          </w:tcPr>
          <w:p w:rsidR="007C19FD" w:rsidRDefault="007C19FD" w:rsidP="007221DC">
            <w:pPr>
              <w:jc w:val="center"/>
              <w:rPr>
                <w:b/>
                <w:sz w:val="20"/>
                <w:szCs w:val="20"/>
              </w:rPr>
            </w:pPr>
          </w:p>
          <w:p w:rsidR="007221DC" w:rsidRDefault="007C19FD" w:rsidP="007221DC">
            <w:pPr>
              <w:jc w:val="center"/>
              <w:rPr>
                <w:b/>
                <w:sz w:val="20"/>
                <w:szCs w:val="20"/>
              </w:rPr>
            </w:pPr>
            <w:r>
              <w:rPr>
                <w:b/>
                <w:sz w:val="20"/>
                <w:szCs w:val="20"/>
              </w:rPr>
              <w:t>Medical</w:t>
            </w:r>
            <w:r w:rsidR="007221DC">
              <w:rPr>
                <w:b/>
                <w:sz w:val="20"/>
                <w:szCs w:val="20"/>
              </w:rPr>
              <w:t xml:space="preserve"> Laboratory </w:t>
            </w:r>
            <w:r>
              <w:rPr>
                <w:b/>
                <w:sz w:val="20"/>
                <w:szCs w:val="20"/>
              </w:rPr>
              <w:t>Technology</w:t>
            </w:r>
          </w:p>
          <w:p w:rsidR="007221DC" w:rsidRPr="00106BDE" w:rsidRDefault="007221DC" w:rsidP="007221DC">
            <w:pPr>
              <w:jc w:val="center"/>
              <w:rPr>
                <w:b/>
                <w:sz w:val="20"/>
                <w:szCs w:val="20"/>
              </w:rPr>
            </w:pPr>
            <w:r>
              <w:rPr>
                <w:b/>
                <w:sz w:val="20"/>
                <w:szCs w:val="20"/>
              </w:rPr>
              <w:t>(23023)</w:t>
            </w:r>
          </w:p>
        </w:tc>
      </w:tr>
      <w:tr w:rsidR="007221DC" w:rsidRPr="00106BDE" w:rsidTr="00B008EB">
        <w:trPr>
          <w:trHeight w:val="1160"/>
        </w:trPr>
        <w:tc>
          <w:tcPr>
            <w:tcW w:w="1144" w:type="pct"/>
            <w:vAlign w:val="bottom"/>
          </w:tcPr>
          <w:p w:rsidR="007221DC" w:rsidRDefault="007221DC" w:rsidP="007221DC">
            <w:pPr>
              <w:rPr>
                <w:sz w:val="20"/>
                <w:szCs w:val="20"/>
              </w:rPr>
            </w:pPr>
            <w:r w:rsidRPr="00B1714A">
              <w:rPr>
                <w:b/>
                <w:sz w:val="20"/>
                <w:szCs w:val="20"/>
              </w:rPr>
              <w:t xml:space="preserve">841711002       </w:t>
            </w:r>
            <w:r>
              <w:rPr>
                <w:b/>
                <w:sz w:val="20"/>
                <w:szCs w:val="20"/>
              </w:rPr>
              <w:t xml:space="preserve"> </w:t>
            </w:r>
            <w:r w:rsidRPr="00B1714A">
              <w:rPr>
                <w:b/>
                <w:sz w:val="20"/>
                <w:szCs w:val="20"/>
              </w:rPr>
              <w:t xml:space="preserve">       </w:t>
            </w:r>
            <w:r>
              <w:rPr>
                <w:b/>
                <w:sz w:val="20"/>
                <w:szCs w:val="20"/>
              </w:rPr>
              <w:t xml:space="preserve">                                                                  </w:t>
            </w:r>
            <w:r w:rsidRPr="00B1714A">
              <w:rPr>
                <w:sz w:val="20"/>
                <w:szCs w:val="20"/>
              </w:rPr>
              <w:t xml:space="preserve">Health Science 2  </w:t>
            </w:r>
          </w:p>
          <w:p w:rsidR="007221DC" w:rsidRDefault="007221DC" w:rsidP="007221DC">
            <w:pPr>
              <w:rPr>
                <w:sz w:val="20"/>
                <w:szCs w:val="20"/>
              </w:rPr>
            </w:pPr>
            <w:r w:rsidRPr="00B1714A">
              <w:rPr>
                <w:sz w:val="20"/>
                <w:szCs w:val="20"/>
              </w:rPr>
              <w:t>(Level 2)</w:t>
            </w:r>
          </w:p>
          <w:p w:rsidR="007221DC" w:rsidRPr="00B1714A" w:rsidRDefault="007221DC" w:rsidP="007221DC">
            <w:pPr>
              <w:rPr>
                <w:sz w:val="20"/>
                <w:szCs w:val="20"/>
              </w:rPr>
            </w:pPr>
          </w:p>
        </w:tc>
        <w:tc>
          <w:tcPr>
            <w:tcW w:w="666" w:type="pct"/>
            <w:vMerge/>
          </w:tcPr>
          <w:p w:rsidR="007221DC" w:rsidRPr="00106BDE" w:rsidRDefault="007221DC" w:rsidP="007221DC">
            <w:pPr>
              <w:jc w:val="center"/>
              <w:rPr>
                <w:sz w:val="20"/>
                <w:szCs w:val="20"/>
              </w:rPr>
            </w:pPr>
          </w:p>
        </w:tc>
        <w:tc>
          <w:tcPr>
            <w:tcW w:w="724" w:type="pct"/>
            <w:vMerge/>
          </w:tcPr>
          <w:p w:rsidR="007221DC" w:rsidRPr="00106BDE" w:rsidRDefault="007221DC" w:rsidP="007221DC">
            <w:pPr>
              <w:rPr>
                <w:b/>
                <w:sz w:val="20"/>
                <w:szCs w:val="20"/>
              </w:rPr>
            </w:pPr>
          </w:p>
        </w:tc>
        <w:tc>
          <w:tcPr>
            <w:tcW w:w="436" w:type="pct"/>
            <w:vMerge/>
          </w:tcPr>
          <w:p w:rsidR="007221DC" w:rsidRPr="00106BDE" w:rsidRDefault="007221DC" w:rsidP="007221DC">
            <w:pPr>
              <w:rPr>
                <w:sz w:val="20"/>
                <w:szCs w:val="20"/>
              </w:rPr>
            </w:pPr>
          </w:p>
        </w:tc>
        <w:tc>
          <w:tcPr>
            <w:tcW w:w="1289" w:type="pct"/>
            <w:vMerge/>
          </w:tcPr>
          <w:p w:rsidR="007221DC" w:rsidRPr="00106BDE" w:rsidRDefault="007221DC" w:rsidP="007221DC">
            <w:pPr>
              <w:rPr>
                <w:sz w:val="20"/>
                <w:szCs w:val="20"/>
              </w:rPr>
            </w:pPr>
          </w:p>
        </w:tc>
        <w:tc>
          <w:tcPr>
            <w:tcW w:w="741" w:type="pct"/>
            <w:vMerge/>
          </w:tcPr>
          <w:p w:rsidR="007221DC" w:rsidRPr="00106BDE" w:rsidRDefault="007221DC" w:rsidP="007221DC">
            <w:pPr>
              <w:jc w:val="center"/>
              <w:rPr>
                <w:sz w:val="20"/>
                <w:szCs w:val="20"/>
              </w:rPr>
            </w:pPr>
          </w:p>
        </w:tc>
      </w:tr>
      <w:tr w:rsidR="007221DC" w:rsidRPr="00106BDE" w:rsidTr="00B008EB">
        <w:trPr>
          <w:trHeight w:val="1340"/>
        </w:trPr>
        <w:tc>
          <w:tcPr>
            <w:tcW w:w="1144" w:type="pct"/>
            <w:vAlign w:val="bottom"/>
          </w:tcPr>
          <w:p w:rsidR="007221DC" w:rsidRDefault="007221DC" w:rsidP="007221DC">
            <w:pPr>
              <w:rPr>
                <w:sz w:val="20"/>
                <w:szCs w:val="20"/>
              </w:rPr>
            </w:pPr>
            <w:r w:rsidRPr="00106BDE">
              <w:rPr>
                <w:b/>
                <w:sz w:val="20"/>
                <w:szCs w:val="20"/>
              </w:rPr>
              <w:t xml:space="preserve">841720101            </w:t>
            </w:r>
            <w:r>
              <w:rPr>
                <w:b/>
                <w:sz w:val="20"/>
                <w:szCs w:val="20"/>
              </w:rPr>
              <w:t xml:space="preserve">                                                                 </w:t>
            </w:r>
            <w:r w:rsidRPr="00106BDE">
              <w:rPr>
                <w:sz w:val="20"/>
                <w:szCs w:val="20"/>
              </w:rPr>
              <w:t xml:space="preserve">Medical Laboratory Assisting 3 </w:t>
            </w:r>
          </w:p>
          <w:p w:rsidR="007221DC" w:rsidRDefault="007221DC" w:rsidP="007221DC">
            <w:pPr>
              <w:rPr>
                <w:sz w:val="20"/>
                <w:szCs w:val="20"/>
              </w:rPr>
            </w:pPr>
            <w:r w:rsidRPr="00106BDE">
              <w:rPr>
                <w:sz w:val="20"/>
                <w:szCs w:val="20"/>
              </w:rPr>
              <w:t>(Level 3)</w:t>
            </w:r>
          </w:p>
          <w:p w:rsidR="007221DC" w:rsidRPr="00106BDE" w:rsidRDefault="007221DC" w:rsidP="007221DC">
            <w:pPr>
              <w:rPr>
                <w:b/>
                <w:sz w:val="20"/>
                <w:szCs w:val="20"/>
              </w:rPr>
            </w:pPr>
          </w:p>
        </w:tc>
        <w:tc>
          <w:tcPr>
            <w:tcW w:w="66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Pr="00106BDE" w:rsidRDefault="007221DC" w:rsidP="007221DC">
            <w:pPr>
              <w:jc w:val="center"/>
              <w:rPr>
                <w:sz w:val="20"/>
                <w:szCs w:val="20"/>
              </w:rPr>
            </w:pPr>
            <w:r w:rsidRPr="00106BDE">
              <w:rPr>
                <w:sz w:val="20"/>
                <w:szCs w:val="20"/>
              </w:rPr>
              <w:t>Medical Laboratory Assisting</w:t>
            </w:r>
          </w:p>
          <w:p w:rsidR="007221DC" w:rsidRPr="00106BDE" w:rsidRDefault="007221DC" w:rsidP="007221DC">
            <w:pPr>
              <w:jc w:val="center"/>
              <w:rPr>
                <w:sz w:val="20"/>
                <w:szCs w:val="20"/>
              </w:rPr>
            </w:pPr>
            <w:r w:rsidRPr="00106BDE">
              <w:rPr>
                <w:sz w:val="20"/>
                <w:szCs w:val="20"/>
              </w:rPr>
              <w:t>(B)</w:t>
            </w:r>
          </w:p>
        </w:tc>
        <w:tc>
          <w:tcPr>
            <w:tcW w:w="724" w:type="pct"/>
            <w:vMerge w:val="restart"/>
          </w:tcPr>
          <w:p w:rsidR="007221DC" w:rsidRDefault="007221DC" w:rsidP="007221DC">
            <w:pPr>
              <w:rPr>
                <w:b/>
                <w:sz w:val="20"/>
                <w:szCs w:val="20"/>
              </w:rPr>
            </w:pPr>
          </w:p>
          <w:p w:rsidR="007221DC" w:rsidRDefault="007221DC" w:rsidP="007221DC">
            <w:pPr>
              <w:rPr>
                <w:b/>
                <w:sz w:val="20"/>
                <w:szCs w:val="20"/>
              </w:rPr>
            </w:pPr>
          </w:p>
          <w:p w:rsidR="007221DC" w:rsidRPr="00106BDE" w:rsidRDefault="007221DC" w:rsidP="007221DC">
            <w:pPr>
              <w:rPr>
                <w:sz w:val="20"/>
                <w:szCs w:val="20"/>
              </w:rPr>
            </w:pPr>
            <w:r w:rsidRPr="00106BDE">
              <w:rPr>
                <w:b/>
                <w:sz w:val="20"/>
                <w:szCs w:val="20"/>
              </w:rPr>
              <w:t xml:space="preserve">MLT 1040L       </w:t>
            </w:r>
            <w:r w:rsidRPr="00106BDE">
              <w:rPr>
                <w:sz w:val="20"/>
                <w:szCs w:val="20"/>
              </w:rPr>
              <w:t xml:space="preserve">Introduction to Medical </w:t>
            </w:r>
          </w:p>
          <w:p w:rsidR="007221DC" w:rsidRPr="00106BDE" w:rsidRDefault="007221DC" w:rsidP="007221DC">
            <w:pPr>
              <w:rPr>
                <w:color w:val="FF0000"/>
                <w:sz w:val="20"/>
                <w:szCs w:val="20"/>
              </w:rPr>
            </w:pPr>
            <w:r w:rsidRPr="00106BDE">
              <w:rPr>
                <w:sz w:val="20"/>
                <w:szCs w:val="20"/>
              </w:rPr>
              <w:t xml:space="preserve">                           Laboratory Technology</w:t>
            </w:r>
          </w:p>
        </w:tc>
        <w:tc>
          <w:tcPr>
            <w:tcW w:w="43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Pr="00106BDE" w:rsidRDefault="007221DC" w:rsidP="007221DC">
            <w:pPr>
              <w:jc w:val="center"/>
              <w:rPr>
                <w:sz w:val="20"/>
                <w:szCs w:val="20"/>
              </w:rPr>
            </w:pPr>
            <w:r w:rsidRPr="00106BDE">
              <w:rPr>
                <w:sz w:val="20"/>
                <w:szCs w:val="20"/>
              </w:rPr>
              <w:t>1</w:t>
            </w:r>
          </w:p>
        </w:tc>
        <w:tc>
          <w:tcPr>
            <w:tcW w:w="1289" w:type="pct"/>
            <w:vMerge/>
          </w:tcPr>
          <w:p w:rsidR="007221DC" w:rsidRPr="00106BDE" w:rsidRDefault="007221DC" w:rsidP="007221DC">
            <w:pPr>
              <w:rPr>
                <w:sz w:val="20"/>
                <w:szCs w:val="20"/>
              </w:rPr>
            </w:pPr>
          </w:p>
        </w:tc>
        <w:tc>
          <w:tcPr>
            <w:tcW w:w="741" w:type="pct"/>
            <w:vMerge/>
          </w:tcPr>
          <w:p w:rsidR="007221DC" w:rsidRPr="00106BDE" w:rsidRDefault="007221DC" w:rsidP="007221DC">
            <w:pPr>
              <w:jc w:val="center"/>
              <w:rPr>
                <w:sz w:val="20"/>
                <w:szCs w:val="20"/>
              </w:rPr>
            </w:pPr>
          </w:p>
        </w:tc>
      </w:tr>
      <w:tr w:rsidR="007221DC" w:rsidRPr="00106BDE" w:rsidTr="00B008EB">
        <w:trPr>
          <w:trHeight w:val="1250"/>
        </w:trPr>
        <w:tc>
          <w:tcPr>
            <w:tcW w:w="1144" w:type="pct"/>
            <w:vAlign w:val="bottom"/>
          </w:tcPr>
          <w:p w:rsidR="007221DC" w:rsidRDefault="007221DC" w:rsidP="007221DC">
            <w:pPr>
              <w:tabs>
                <w:tab w:val="left" w:pos="1605"/>
              </w:tabs>
              <w:rPr>
                <w:sz w:val="20"/>
                <w:szCs w:val="20"/>
              </w:rPr>
            </w:pPr>
            <w:r w:rsidRPr="00106BDE">
              <w:rPr>
                <w:b/>
                <w:sz w:val="20"/>
                <w:szCs w:val="20"/>
              </w:rPr>
              <w:t>841720201</w:t>
            </w:r>
            <w:r w:rsidRPr="00106BDE">
              <w:rPr>
                <w:sz w:val="20"/>
                <w:szCs w:val="20"/>
              </w:rPr>
              <w:t xml:space="preserve">             </w:t>
            </w:r>
            <w:r>
              <w:rPr>
                <w:sz w:val="20"/>
                <w:szCs w:val="20"/>
              </w:rPr>
              <w:t xml:space="preserve">                                                                </w:t>
            </w:r>
            <w:r w:rsidRPr="00106BDE">
              <w:rPr>
                <w:sz w:val="20"/>
                <w:szCs w:val="20"/>
              </w:rPr>
              <w:t xml:space="preserve">Medical Laboratory Assisting 4 </w:t>
            </w:r>
          </w:p>
          <w:p w:rsidR="007221DC" w:rsidRDefault="007221DC" w:rsidP="007221DC">
            <w:pPr>
              <w:tabs>
                <w:tab w:val="left" w:pos="1605"/>
              </w:tabs>
              <w:rPr>
                <w:sz w:val="20"/>
                <w:szCs w:val="20"/>
              </w:rPr>
            </w:pPr>
            <w:r w:rsidRPr="00106BDE">
              <w:rPr>
                <w:sz w:val="20"/>
                <w:szCs w:val="20"/>
              </w:rPr>
              <w:t>(Level 3)</w:t>
            </w:r>
          </w:p>
          <w:p w:rsidR="007221DC" w:rsidRPr="00106BDE" w:rsidRDefault="007221DC" w:rsidP="007221DC">
            <w:pPr>
              <w:rPr>
                <w:b/>
                <w:sz w:val="20"/>
                <w:szCs w:val="20"/>
              </w:rPr>
            </w:pPr>
          </w:p>
        </w:tc>
        <w:tc>
          <w:tcPr>
            <w:tcW w:w="666" w:type="pct"/>
            <w:vMerge/>
          </w:tcPr>
          <w:p w:rsidR="007221DC" w:rsidRPr="00106BDE" w:rsidRDefault="007221DC" w:rsidP="007221DC">
            <w:pPr>
              <w:jc w:val="center"/>
              <w:rPr>
                <w:sz w:val="20"/>
                <w:szCs w:val="20"/>
              </w:rPr>
            </w:pPr>
          </w:p>
        </w:tc>
        <w:tc>
          <w:tcPr>
            <w:tcW w:w="724" w:type="pct"/>
            <w:vMerge/>
          </w:tcPr>
          <w:p w:rsidR="007221DC" w:rsidRPr="00106BDE" w:rsidRDefault="007221DC" w:rsidP="007221DC">
            <w:pPr>
              <w:rPr>
                <w:b/>
                <w:sz w:val="20"/>
                <w:szCs w:val="20"/>
              </w:rPr>
            </w:pPr>
          </w:p>
        </w:tc>
        <w:tc>
          <w:tcPr>
            <w:tcW w:w="436" w:type="pct"/>
            <w:vMerge/>
          </w:tcPr>
          <w:p w:rsidR="007221DC" w:rsidRPr="00106BDE" w:rsidRDefault="007221DC" w:rsidP="007221DC">
            <w:pPr>
              <w:rPr>
                <w:sz w:val="20"/>
                <w:szCs w:val="20"/>
              </w:rPr>
            </w:pPr>
          </w:p>
        </w:tc>
        <w:tc>
          <w:tcPr>
            <w:tcW w:w="1289" w:type="pct"/>
            <w:vMerge/>
          </w:tcPr>
          <w:p w:rsidR="007221DC" w:rsidRPr="00106BDE" w:rsidRDefault="007221DC" w:rsidP="007221DC">
            <w:pPr>
              <w:rPr>
                <w:sz w:val="20"/>
                <w:szCs w:val="20"/>
              </w:rPr>
            </w:pPr>
          </w:p>
        </w:tc>
        <w:tc>
          <w:tcPr>
            <w:tcW w:w="741" w:type="pct"/>
            <w:vMerge/>
          </w:tcPr>
          <w:p w:rsidR="007221DC" w:rsidRPr="00106BDE" w:rsidRDefault="007221DC" w:rsidP="007221DC">
            <w:pPr>
              <w:jc w:val="center"/>
              <w:rPr>
                <w:sz w:val="20"/>
                <w:szCs w:val="20"/>
              </w:rPr>
            </w:pPr>
          </w:p>
        </w:tc>
      </w:tr>
    </w:tbl>
    <w:p w:rsidR="007221DC" w:rsidRPr="00106BDE" w:rsidRDefault="007221DC" w:rsidP="00C631E9">
      <w:pPr>
        <w:numPr>
          <w:ilvl w:val="0"/>
          <w:numId w:val="31"/>
        </w:numPr>
        <w:spacing w:after="200" w:line="276" w:lineRule="auto"/>
        <w:jc w:val="center"/>
        <w:rPr>
          <w:b/>
          <w:sz w:val="20"/>
          <w:szCs w:val="20"/>
        </w:rPr>
      </w:pPr>
      <w:r w:rsidRPr="00106BDE">
        <w:rPr>
          <w:b/>
          <w:sz w:val="20"/>
          <w:szCs w:val="20"/>
        </w:rPr>
        <w:t>M-DCPS PROGRAM MUST BE COMPLETED TO QUALIFY FOR ALL CLASS CREDITS AT MDC</w:t>
      </w:r>
    </w:p>
    <w:p w:rsidR="007221DC" w:rsidRDefault="007221DC" w:rsidP="007221DC">
      <w:pPr>
        <w:jc w:val="center"/>
        <w:rPr>
          <w:b/>
          <w:sz w:val="20"/>
          <w:szCs w:val="20"/>
        </w:rPr>
      </w:pPr>
    </w:p>
    <w:p w:rsidR="007221DC" w:rsidRDefault="007221DC" w:rsidP="00FE5B87">
      <w:pPr>
        <w:rPr>
          <w:b/>
          <w:sz w:val="20"/>
          <w:szCs w:val="20"/>
        </w:rPr>
      </w:pPr>
    </w:p>
    <w:p w:rsidR="007221DC" w:rsidRDefault="007221DC" w:rsidP="007221DC">
      <w:pPr>
        <w:jc w:val="center"/>
        <w:rPr>
          <w:b/>
          <w:sz w:val="20"/>
          <w:szCs w:val="20"/>
        </w:rPr>
      </w:pPr>
    </w:p>
    <w:p w:rsidR="007221DC" w:rsidRDefault="007221DC" w:rsidP="007221DC">
      <w:pPr>
        <w:jc w:val="center"/>
        <w:rPr>
          <w:b/>
          <w:sz w:val="20"/>
          <w:szCs w:val="20"/>
        </w:rPr>
      </w:pPr>
    </w:p>
    <w:p w:rsidR="007221DC" w:rsidRDefault="007221DC" w:rsidP="007221DC">
      <w:pPr>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71"/>
        <w:gridCol w:w="1861"/>
        <w:gridCol w:w="1997"/>
        <w:gridCol w:w="1268"/>
        <w:gridCol w:w="3601"/>
        <w:gridCol w:w="2070"/>
      </w:tblGrid>
      <w:tr w:rsidR="007221DC" w:rsidRPr="00106BDE" w:rsidTr="00B008EB">
        <w:trPr>
          <w:trHeight w:val="498"/>
        </w:trPr>
        <w:tc>
          <w:tcPr>
            <w:tcW w:w="5000" w:type="pct"/>
            <w:gridSpan w:val="6"/>
            <w:shd w:val="clear" w:color="auto" w:fill="C00000"/>
          </w:tcPr>
          <w:p w:rsidR="007221DC" w:rsidRPr="00106BDE" w:rsidRDefault="007221DC" w:rsidP="007221DC">
            <w:pPr>
              <w:jc w:val="center"/>
              <w:rPr>
                <w:b/>
                <w:sz w:val="20"/>
                <w:szCs w:val="20"/>
              </w:rPr>
            </w:pPr>
            <w:r w:rsidRPr="00106BDE">
              <w:rPr>
                <w:b/>
                <w:sz w:val="20"/>
                <w:szCs w:val="20"/>
              </w:rPr>
              <w:lastRenderedPageBreak/>
              <w:t>HEALTH SCIENCE EDUCATION</w:t>
            </w:r>
          </w:p>
          <w:p w:rsidR="007221DC" w:rsidRPr="00106BDE" w:rsidRDefault="007221DC" w:rsidP="007221DC">
            <w:pPr>
              <w:jc w:val="center"/>
              <w:rPr>
                <w:b/>
                <w:sz w:val="20"/>
                <w:szCs w:val="20"/>
              </w:rPr>
            </w:pPr>
            <w:r w:rsidRPr="00106BDE">
              <w:rPr>
                <w:b/>
                <w:sz w:val="20"/>
                <w:szCs w:val="20"/>
              </w:rPr>
              <w:t>NURSING ASSISTING</w:t>
            </w:r>
          </w:p>
        </w:tc>
      </w:tr>
      <w:tr w:rsidR="007221DC" w:rsidRPr="00106BDE" w:rsidTr="00B008EB">
        <w:tc>
          <w:tcPr>
            <w:tcW w:w="1135" w:type="pct"/>
            <w:shd w:val="clear" w:color="auto" w:fill="FF9999"/>
          </w:tcPr>
          <w:p w:rsidR="007221DC" w:rsidRPr="00106BDE" w:rsidRDefault="007221DC" w:rsidP="007221DC">
            <w:pPr>
              <w:jc w:val="center"/>
              <w:rPr>
                <w:b/>
                <w:sz w:val="20"/>
                <w:szCs w:val="20"/>
              </w:rPr>
            </w:pPr>
            <w:r w:rsidRPr="00106BDE">
              <w:rPr>
                <w:b/>
                <w:sz w:val="20"/>
                <w:szCs w:val="20"/>
              </w:rPr>
              <w:t>MIAMI-DADE COUNTY PUBLIC SCHOOLS COURSE(S)</w:t>
            </w:r>
          </w:p>
        </w:tc>
        <w:tc>
          <w:tcPr>
            <w:tcW w:w="666" w:type="pct"/>
            <w:shd w:val="clear" w:color="auto" w:fill="FF9999"/>
          </w:tcPr>
          <w:p w:rsidR="007221DC" w:rsidRPr="00106BDE" w:rsidRDefault="007221DC" w:rsidP="007221DC">
            <w:pPr>
              <w:jc w:val="center"/>
              <w:rPr>
                <w:b/>
                <w:sz w:val="20"/>
                <w:szCs w:val="20"/>
              </w:rPr>
            </w:pPr>
            <w:r w:rsidRPr="00106BDE">
              <w:rPr>
                <w:b/>
                <w:sz w:val="20"/>
                <w:szCs w:val="20"/>
              </w:rPr>
              <w:t>OCCUPATIONAL COMPLETION POINTS (OCP)</w:t>
            </w:r>
          </w:p>
        </w:tc>
        <w:tc>
          <w:tcPr>
            <w:tcW w:w="715" w:type="pct"/>
            <w:shd w:val="clear" w:color="auto" w:fill="FF9999"/>
          </w:tcPr>
          <w:p w:rsidR="007221DC" w:rsidRPr="00106BDE" w:rsidRDefault="007221DC" w:rsidP="007221DC">
            <w:pPr>
              <w:jc w:val="center"/>
              <w:rPr>
                <w:b/>
                <w:sz w:val="20"/>
                <w:szCs w:val="20"/>
              </w:rPr>
            </w:pPr>
            <w:r w:rsidRPr="00106BDE">
              <w:rPr>
                <w:b/>
                <w:sz w:val="20"/>
                <w:szCs w:val="20"/>
              </w:rPr>
              <w:t>MIAMI DADE COLLEGE COURSE(S)</w:t>
            </w:r>
          </w:p>
        </w:tc>
        <w:tc>
          <w:tcPr>
            <w:tcW w:w="454" w:type="pct"/>
            <w:shd w:val="clear" w:color="auto" w:fill="FF9999"/>
          </w:tcPr>
          <w:p w:rsidR="007221DC" w:rsidRPr="00106BDE" w:rsidRDefault="007221DC" w:rsidP="007221DC">
            <w:pPr>
              <w:jc w:val="center"/>
              <w:rPr>
                <w:b/>
                <w:sz w:val="20"/>
                <w:szCs w:val="20"/>
              </w:rPr>
            </w:pPr>
            <w:r w:rsidRPr="00106BDE">
              <w:rPr>
                <w:b/>
                <w:sz w:val="20"/>
                <w:szCs w:val="20"/>
              </w:rPr>
              <w:t>CREDITS EARNED AT MDC</w:t>
            </w:r>
          </w:p>
        </w:tc>
        <w:tc>
          <w:tcPr>
            <w:tcW w:w="1289" w:type="pct"/>
            <w:shd w:val="clear" w:color="auto" w:fill="FF9999"/>
          </w:tcPr>
          <w:p w:rsidR="007221DC" w:rsidRPr="00106BDE" w:rsidRDefault="007221DC" w:rsidP="007221DC">
            <w:pPr>
              <w:jc w:val="center"/>
              <w:rPr>
                <w:b/>
                <w:sz w:val="20"/>
                <w:szCs w:val="20"/>
              </w:rPr>
            </w:pPr>
            <w:r>
              <w:rPr>
                <w:b/>
                <w:sz w:val="20"/>
                <w:szCs w:val="20"/>
              </w:rPr>
              <w:t>COLLEGE CREDIT CERTIFICATE(S) AND/OR CAREER TECHNICAL CERTIFICATE(S)</w:t>
            </w:r>
          </w:p>
        </w:tc>
        <w:tc>
          <w:tcPr>
            <w:tcW w:w="741" w:type="pct"/>
            <w:shd w:val="clear" w:color="auto" w:fill="FF9999"/>
          </w:tcPr>
          <w:p w:rsidR="007221DC" w:rsidRPr="00106BDE" w:rsidRDefault="007221DC" w:rsidP="007221DC">
            <w:pPr>
              <w:jc w:val="center"/>
              <w:rPr>
                <w:b/>
                <w:sz w:val="20"/>
                <w:szCs w:val="20"/>
              </w:rPr>
            </w:pPr>
            <w:r w:rsidRPr="00106BDE">
              <w:rPr>
                <w:b/>
                <w:sz w:val="20"/>
                <w:szCs w:val="20"/>
              </w:rPr>
              <w:t>ASSOCIATE IN SCIENCE (AS) DEGREE</w:t>
            </w:r>
            <w:r>
              <w:rPr>
                <w:b/>
                <w:sz w:val="20"/>
                <w:szCs w:val="20"/>
              </w:rPr>
              <w:t>(S)</w:t>
            </w:r>
          </w:p>
        </w:tc>
      </w:tr>
      <w:tr w:rsidR="007221DC" w:rsidRPr="00106BDE" w:rsidTr="00B008EB">
        <w:trPr>
          <w:trHeight w:val="1358"/>
        </w:trPr>
        <w:tc>
          <w:tcPr>
            <w:tcW w:w="1135" w:type="pct"/>
            <w:vAlign w:val="bottom"/>
          </w:tcPr>
          <w:p w:rsidR="007221DC" w:rsidRDefault="007221DC" w:rsidP="007221DC">
            <w:pPr>
              <w:rPr>
                <w:sz w:val="20"/>
                <w:szCs w:val="20"/>
              </w:rPr>
            </w:pPr>
            <w:r w:rsidRPr="00B1714A">
              <w:rPr>
                <w:b/>
                <w:sz w:val="20"/>
                <w:szCs w:val="20"/>
              </w:rPr>
              <w:t xml:space="preserve">841710002               </w:t>
            </w:r>
            <w:r>
              <w:rPr>
                <w:b/>
                <w:sz w:val="20"/>
                <w:szCs w:val="20"/>
              </w:rPr>
              <w:t xml:space="preserve">                                                                 </w:t>
            </w:r>
            <w:r w:rsidRPr="00B1714A">
              <w:rPr>
                <w:sz w:val="20"/>
                <w:szCs w:val="20"/>
              </w:rPr>
              <w:t xml:space="preserve">Health Science 1 </w:t>
            </w:r>
          </w:p>
          <w:p w:rsidR="007221DC" w:rsidRDefault="007221DC" w:rsidP="007221DC">
            <w:pPr>
              <w:rPr>
                <w:sz w:val="20"/>
                <w:szCs w:val="20"/>
              </w:rPr>
            </w:pPr>
            <w:r w:rsidRPr="00B1714A">
              <w:rPr>
                <w:sz w:val="20"/>
                <w:szCs w:val="20"/>
              </w:rPr>
              <w:t>(Level 2)</w:t>
            </w:r>
          </w:p>
          <w:p w:rsidR="007221DC" w:rsidRDefault="007221DC" w:rsidP="007221DC">
            <w:pPr>
              <w:rPr>
                <w:sz w:val="20"/>
                <w:szCs w:val="20"/>
              </w:rPr>
            </w:pPr>
          </w:p>
          <w:p w:rsidR="007221DC" w:rsidRPr="00B1714A" w:rsidRDefault="007221DC" w:rsidP="007221DC">
            <w:pPr>
              <w:rPr>
                <w:sz w:val="20"/>
                <w:szCs w:val="20"/>
              </w:rPr>
            </w:pPr>
          </w:p>
        </w:tc>
        <w:tc>
          <w:tcPr>
            <w:tcW w:w="66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Pr="00106BDE" w:rsidRDefault="007221DC" w:rsidP="007221DC">
            <w:pPr>
              <w:jc w:val="center"/>
              <w:rPr>
                <w:sz w:val="20"/>
                <w:szCs w:val="20"/>
              </w:rPr>
            </w:pPr>
            <w:r w:rsidRPr="00106BDE">
              <w:rPr>
                <w:sz w:val="20"/>
                <w:szCs w:val="20"/>
              </w:rPr>
              <w:t>Basic Healthcare Worker</w:t>
            </w:r>
          </w:p>
          <w:p w:rsidR="007221DC" w:rsidRPr="00106BDE" w:rsidRDefault="007221DC" w:rsidP="007221DC">
            <w:pPr>
              <w:jc w:val="center"/>
              <w:rPr>
                <w:sz w:val="20"/>
                <w:szCs w:val="20"/>
              </w:rPr>
            </w:pPr>
            <w:r w:rsidRPr="00106BDE">
              <w:rPr>
                <w:sz w:val="20"/>
                <w:szCs w:val="20"/>
              </w:rPr>
              <w:t>(A)</w:t>
            </w:r>
          </w:p>
        </w:tc>
        <w:tc>
          <w:tcPr>
            <w:tcW w:w="715" w:type="pct"/>
            <w:vMerge w:val="restart"/>
          </w:tcPr>
          <w:p w:rsidR="007221DC" w:rsidRDefault="007221DC" w:rsidP="007221DC">
            <w:pPr>
              <w:rPr>
                <w:b/>
                <w:sz w:val="20"/>
                <w:szCs w:val="20"/>
              </w:rPr>
            </w:pPr>
          </w:p>
          <w:p w:rsidR="007221DC" w:rsidRDefault="007221DC" w:rsidP="007221DC">
            <w:pPr>
              <w:rPr>
                <w:b/>
                <w:sz w:val="20"/>
                <w:szCs w:val="20"/>
              </w:rPr>
            </w:pPr>
          </w:p>
          <w:p w:rsidR="007221DC" w:rsidRPr="00106BDE" w:rsidRDefault="007221DC" w:rsidP="007221DC">
            <w:pPr>
              <w:rPr>
                <w:sz w:val="20"/>
                <w:szCs w:val="20"/>
              </w:rPr>
            </w:pPr>
            <w:r w:rsidRPr="00106BDE">
              <w:rPr>
                <w:b/>
                <w:sz w:val="20"/>
                <w:szCs w:val="20"/>
              </w:rPr>
              <w:t xml:space="preserve">HSC 0003          </w:t>
            </w:r>
            <w:r w:rsidRPr="00106BDE">
              <w:rPr>
                <w:sz w:val="20"/>
                <w:szCs w:val="20"/>
              </w:rPr>
              <w:t>Introduction to Health Care</w:t>
            </w:r>
          </w:p>
        </w:tc>
        <w:tc>
          <w:tcPr>
            <w:tcW w:w="454"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Pr="00106BDE" w:rsidRDefault="007221DC" w:rsidP="007221DC">
            <w:pPr>
              <w:jc w:val="center"/>
              <w:rPr>
                <w:sz w:val="20"/>
                <w:szCs w:val="20"/>
              </w:rPr>
            </w:pPr>
            <w:r w:rsidRPr="00106BDE">
              <w:rPr>
                <w:sz w:val="20"/>
                <w:szCs w:val="20"/>
              </w:rPr>
              <w:t>3</w:t>
            </w:r>
          </w:p>
          <w:p w:rsidR="007221DC" w:rsidRPr="00106BDE" w:rsidRDefault="007221DC" w:rsidP="007221DC">
            <w:pPr>
              <w:jc w:val="center"/>
              <w:rPr>
                <w:b/>
                <w:sz w:val="20"/>
                <w:szCs w:val="20"/>
              </w:rPr>
            </w:pPr>
            <w:r w:rsidRPr="00106BDE">
              <w:rPr>
                <w:b/>
                <w:sz w:val="20"/>
                <w:szCs w:val="20"/>
              </w:rPr>
              <w:t>(For Career &amp; Technical Education Credit ONLY)</w:t>
            </w:r>
          </w:p>
          <w:p w:rsidR="007221DC" w:rsidRPr="00106BDE" w:rsidRDefault="007221DC" w:rsidP="007221DC">
            <w:pPr>
              <w:jc w:val="center"/>
              <w:rPr>
                <w:sz w:val="20"/>
                <w:szCs w:val="20"/>
              </w:rPr>
            </w:pPr>
          </w:p>
        </w:tc>
        <w:tc>
          <w:tcPr>
            <w:tcW w:w="1289" w:type="pct"/>
            <w:vMerge w:val="restart"/>
            <w:vAlign w:val="center"/>
          </w:tcPr>
          <w:p w:rsidR="00394047" w:rsidRDefault="00394047" w:rsidP="007221DC">
            <w:pPr>
              <w:jc w:val="center"/>
              <w:rPr>
                <w:b/>
                <w:sz w:val="20"/>
                <w:szCs w:val="20"/>
              </w:rPr>
            </w:pPr>
          </w:p>
          <w:p w:rsidR="00394047" w:rsidRDefault="00394047" w:rsidP="007221DC">
            <w:pPr>
              <w:jc w:val="center"/>
              <w:rPr>
                <w:b/>
                <w:sz w:val="20"/>
                <w:szCs w:val="20"/>
              </w:rPr>
            </w:pPr>
          </w:p>
          <w:p w:rsidR="00394047" w:rsidRDefault="00394047" w:rsidP="007221DC">
            <w:pPr>
              <w:jc w:val="center"/>
              <w:rPr>
                <w:b/>
                <w:sz w:val="20"/>
                <w:szCs w:val="20"/>
              </w:rPr>
            </w:pPr>
          </w:p>
          <w:p w:rsidR="00394047" w:rsidRDefault="00394047" w:rsidP="007221DC">
            <w:pPr>
              <w:jc w:val="center"/>
              <w:rPr>
                <w:b/>
                <w:sz w:val="20"/>
                <w:szCs w:val="20"/>
              </w:rPr>
            </w:pPr>
          </w:p>
          <w:p w:rsidR="00394047" w:rsidRDefault="00394047" w:rsidP="007221DC">
            <w:pPr>
              <w:jc w:val="center"/>
              <w:rPr>
                <w:b/>
                <w:sz w:val="20"/>
                <w:szCs w:val="20"/>
              </w:rPr>
            </w:pPr>
          </w:p>
          <w:p w:rsidR="007221DC" w:rsidRDefault="007221DC" w:rsidP="007221DC">
            <w:pPr>
              <w:jc w:val="center"/>
              <w:rPr>
                <w:b/>
                <w:sz w:val="20"/>
                <w:szCs w:val="20"/>
              </w:rPr>
            </w:pPr>
            <w:r w:rsidRPr="00106BDE">
              <w:rPr>
                <w:b/>
                <w:sz w:val="20"/>
                <w:szCs w:val="20"/>
              </w:rPr>
              <w:t>Practical Nursing</w:t>
            </w:r>
            <w:r>
              <w:rPr>
                <w:b/>
                <w:sz w:val="20"/>
                <w:szCs w:val="20"/>
              </w:rPr>
              <w:t xml:space="preserve"> </w:t>
            </w:r>
            <w:r w:rsidRPr="00106BDE">
              <w:rPr>
                <w:b/>
                <w:sz w:val="20"/>
                <w:szCs w:val="20"/>
              </w:rPr>
              <w:t>(530</w:t>
            </w:r>
            <w:r w:rsidR="006D7A94">
              <w:rPr>
                <w:b/>
                <w:sz w:val="20"/>
                <w:szCs w:val="20"/>
              </w:rPr>
              <w:t>20</w:t>
            </w:r>
            <w:r w:rsidRPr="00106BDE">
              <w:rPr>
                <w:b/>
                <w:sz w:val="20"/>
                <w:szCs w:val="20"/>
              </w:rPr>
              <w:t>)</w:t>
            </w:r>
          </w:p>
          <w:p w:rsidR="00BE2E4B" w:rsidRDefault="00BE2E4B" w:rsidP="007221DC">
            <w:pPr>
              <w:jc w:val="center"/>
              <w:rPr>
                <w:b/>
                <w:sz w:val="20"/>
                <w:szCs w:val="20"/>
              </w:rPr>
            </w:pPr>
          </w:p>
          <w:p w:rsidR="00BE2E4B" w:rsidRDefault="00BE2E4B" w:rsidP="007221DC">
            <w:pPr>
              <w:jc w:val="center"/>
              <w:rPr>
                <w:sz w:val="20"/>
                <w:szCs w:val="20"/>
              </w:rPr>
            </w:pPr>
          </w:p>
          <w:p w:rsidR="00BE2E4B" w:rsidRDefault="00BE2E4B" w:rsidP="007221DC">
            <w:pPr>
              <w:jc w:val="center"/>
              <w:rPr>
                <w:b/>
                <w:sz w:val="20"/>
                <w:szCs w:val="20"/>
              </w:rPr>
            </w:pPr>
          </w:p>
          <w:p w:rsidR="00BE2E4B" w:rsidRDefault="00BE2E4B" w:rsidP="007221DC">
            <w:pPr>
              <w:jc w:val="center"/>
              <w:rPr>
                <w:sz w:val="20"/>
                <w:szCs w:val="20"/>
              </w:rPr>
            </w:pPr>
          </w:p>
          <w:p w:rsidR="00BE2E4B" w:rsidRPr="00BE2E4B" w:rsidRDefault="00BE2E4B" w:rsidP="006D7A94">
            <w:pPr>
              <w:rPr>
                <w:sz w:val="20"/>
                <w:szCs w:val="20"/>
              </w:rPr>
            </w:pPr>
          </w:p>
        </w:tc>
        <w:tc>
          <w:tcPr>
            <w:tcW w:w="741" w:type="pct"/>
            <w:vMerge w:val="restart"/>
            <w:vAlign w:val="center"/>
          </w:tcPr>
          <w:p w:rsidR="007221DC" w:rsidRPr="00941664" w:rsidRDefault="006D7A94" w:rsidP="006D7A94">
            <w:pPr>
              <w:rPr>
                <w:b/>
                <w:sz w:val="20"/>
                <w:szCs w:val="20"/>
              </w:rPr>
            </w:pPr>
            <w:r>
              <w:rPr>
                <w:b/>
                <w:sz w:val="20"/>
                <w:szCs w:val="20"/>
              </w:rPr>
              <w:t>NOT APPL</w:t>
            </w:r>
            <w:r w:rsidR="007221DC" w:rsidRPr="00941664">
              <w:rPr>
                <w:b/>
                <w:sz w:val="20"/>
                <w:szCs w:val="20"/>
              </w:rPr>
              <w:t>ICABLE</w:t>
            </w:r>
          </w:p>
        </w:tc>
      </w:tr>
      <w:tr w:rsidR="007221DC" w:rsidRPr="00106BDE" w:rsidTr="00B008EB">
        <w:trPr>
          <w:trHeight w:val="1493"/>
        </w:trPr>
        <w:tc>
          <w:tcPr>
            <w:tcW w:w="1135" w:type="pct"/>
            <w:vAlign w:val="bottom"/>
          </w:tcPr>
          <w:p w:rsidR="007221DC" w:rsidRDefault="007221DC" w:rsidP="007221DC">
            <w:pPr>
              <w:rPr>
                <w:sz w:val="20"/>
                <w:szCs w:val="20"/>
              </w:rPr>
            </w:pPr>
            <w:r w:rsidRPr="00B1714A">
              <w:rPr>
                <w:b/>
                <w:sz w:val="20"/>
                <w:szCs w:val="20"/>
              </w:rPr>
              <w:t xml:space="preserve">841711002       </w:t>
            </w:r>
            <w:r>
              <w:rPr>
                <w:b/>
                <w:sz w:val="20"/>
                <w:szCs w:val="20"/>
              </w:rPr>
              <w:t xml:space="preserve"> </w:t>
            </w:r>
            <w:r w:rsidRPr="00B1714A">
              <w:rPr>
                <w:b/>
                <w:sz w:val="20"/>
                <w:szCs w:val="20"/>
              </w:rPr>
              <w:t xml:space="preserve">       </w:t>
            </w:r>
            <w:r>
              <w:rPr>
                <w:b/>
                <w:sz w:val="20"/>
                <w:szCs w:val="20"/>
              </w:rPr>
              <w:t xml:space="preserve">                                                                  </w:t>
            </w:r>
            <w:r w:rsidRPr="00B1714A">
              <w:rPr>
                <w:sz w:val="20"/>
                <w:szCs w:val="20"/>
              </w:rPr>
              <w:t xml:space="preserve">Health Science 2  </w:t>
            </w:r>
          </w:p>
          <w:p w:rsidR="007221DC" w:rsidRDefault="007221DC" w:rsidP="007221DC">
            <w:pPr>
              <w:rPr>
                <w:sz w:val="20"/>
                <w:szCs w:val="20"/>
              </w:rPr>
            </w:pPr>
            <w:r w:rsidRPr="00B1714A">
              <w:rPr>
                <w:sz w:val="20"/>
                <w:szCs w:val="20"/>
              </w:rPr>
              <w:t>(Level 2)</w:t>
            </w:r>
          </w:p>
          <w:p w:rsidR="007221DC" w:rsidRPr="00B1714A" w:rsidRDefault="007221DC" w:rsidP="007221DC">
            <w:pPr>
              <w:rPr>
                <w:sz w:val="20"/>
                <w:szCs w:val="20"/>
              </w:rPr>
            </w:pPr>
          </w:p>
        </w:tc>
        <w:tc>
          <w:tcPr>
            <w:tcW w:w="666" w:type="pct"/>
            <w:vMerge/>
          </w:tcPr>
          <w:p w:rsidR="007221DC" w:rsidRPr="00106BDE" w:rsidRDefault="007221DC" w:rsidP="007221DC">
            <w:pPr>
              <w:jc w:val="center"/>
              <w:rPr>
                <w:sz w:val="20"/>
                <w:szCs w:val="20"/>
              </w:rPr>
            </w:pPr>
          </w:p>
        </w:tc>
        <w:tc>
          <w:tcPr>
            <w:tcW w:w="715" w:type="pct"/>
            <w:vMerge/>
          </w:tcPr>
          <w:p w:rsidR="007221DC" w:rsidRPr="00106BDE" w:rsidRDefault="007221DC" w:rsidP="007221DC">
            <w:pPr>
              <w:rPr>
                <w:b/>
                <w:sz w:val="20"/>
                <w:szCs w:val="20"/>
              </w:rPr>
            </w:pPr>
          </w:p>
        </w:tc>
        <w:tc>
          <w:tcPr>
            <w:tcW w:w="454" w:type="pct"/>
            <w:vMerge/>
          </w:tcPr>
          <w:p w:rsidR="007221DC" w:rsidRPr="00106BDE" w:rsidRDefault="007221DC" w:rsidP="007221DC">
            <w:pPr>
              <w:rPr>
                <w:sz w:val="20"/>
                <w:szCs w:val="20"/>
              </w:rPr>
            </w:pPr>
          </w:p>
        </w:tc>
        <w:tc>
          <w:tcPr>
            <w:tcW w:w="1289" w:type="pct"/>
            <w:vMerge/>
          </w:tcPr>
          <w:p w:rsidR="007221DC" w:rsidRPr="00106BDE" w:rsidRDefault="007221DC" w:rsidP="007221DC">
            <w:pPr>
              <w:rPr>
                <w:sz w:val="20"/>
                <w:szCs w:val="20"/>
              </w:rPr>
            </w:pPr>
          </w:p>
        </w:tc>
        <w:tc>
          <w:tcPr>
            <w:tcW w:w="741" w:type="pct"/>
            <w:vMerge/>
          </w:tcPr>
          <w:p w:rsidR="007221DC" w:rsidRPr="00106BDE" w:rsidRDefault="007221DC" w:rsidP="007221DC">
            <w:pPr>
              <w:jc w:val="center"/>
              <w:rPr>
                <w:sz w:val="20"/>
                <w:szCs w:val="20"/>
              </w:rPr>
            </w:pPr>
          </w:p>
        </w:tc>
      </w:tr>
      <w:tr w:rsidR="006D7A94" w:rsidRPr="00106BDE" w:rsidTr="006D7A94">
        <w:trPr>
          <w:trHeight w:val="1232"/>
        </w:trPr>
        <w:tc>
          <w:tcPr>
            <w:tcW w:w="1135" w:type="pct"/>
            <w:vMerge w:val="restart"/>
            <w:vAlign w:val="center"/>
          </w:tcPr>
          <w:p w:rsidR="006D7A94" w:rsidRDefault="006D7A94" w:rsidP="007221DC">
            <w:pPr>
              <w:rPr>
                <w:sz w:val="20"/>
                <w:szCs w:val="20"/>
              </w:rPr>
            </w:pPr>
            <w:r w:rsidRPr="00106BDE">
              <w:rPr>
                <w:b/>
                <w:sz w:val="20"/>
                <w:szCs w:val="20"/>
              </w:rPr>
              <w:t xml:space="preserve">841721102         </w:t>
            </w:r>
            <w:r>
              <w:rPr>
                <w:b/>
                <w:sz w:val="20"/>
                <w:szCs w:val="20"/>
              </w:rPr>
              <w:t xml:space="preserve"> </w:t>
            </w:r>
            <w:r w:rsidRPr="00106BDE">
              <w:rPr>
                <w:b/>
                <w:sz w:val="20"/>
                <w:szCs w:val="20"/>
              </w:rPr>
              <w:t xml:space="preserve">     </w:t>
            </w:r>
            <w:r>
              <w:rPr>
                <w:b/>
                <w:sz w:val="20"/>
                <w:szCs w:val="20"/>
              </w:rPr>
              <w:t xml:space="preserve">                                                             </w:t>
            </w:r>
            <w:r w:rsidRPr="00106BDE">
              <w:rPr>
                <w:sz w:val="20"/>
                <w:szCs w:val="20"/>
              </w:rPr>
              <w:t>Nursing Assist</w:t>
            </w:r>
            <w:r>
              <w:rPr>
                <w:sz w:val="20"/>
                <w:szCs w:val="20"/>
              </w:rPr>
              <w:t>ant</w:t>
            </w:r>
            <w:r w:rsidRPr="00106BDE">
              <w:rPr>
                <w:sz w:val="20"/>
                <w:szCs w:val="20"/>
              </w:rPr>
              <w:t xml:space="preserve"> 3 </w:t>
            </w:r>
          </w:p>
          <w:p w:rsidR="006D7A94" w:rsidRDefault="006D7A94" w:rsidP="007221DC">
            <w:pPr>
              <w:rPr>
                <w:sz w:val="20"/>
                <w:szCs w:val="20"/>
              </w:rPr>
            </w:pPr>
            <w:r w:rsidRPr="00106BDE">
              <w:rPr>
                <w:sz w:val="20"/>
                <w:szCs w:val="20"/>
              </w:rPr>
              <w:t>(Level 2</w:t>
            </w:r>
            <w:r>
              <w:rPr>
                <w:sz w:val="20"/>
                <w:szCs w:val="20"/>
              </w:rPr>
              <w:t xml:space="preserve"> - </w:t>
            </w:r>
            <w:r w:rsidRPr="00106BDE">
              <w:rPr>
                <w:sz w:val="20"/>
                <w:szCs w:val="20"/>
              </w:rPr>
              <w:t>Local Honors)</w:t>
            </w:r>
          </w:p>
          <w:p w:rsidR="006D7A94" w:rsidRPr="00106BDE" w:rsidRDefault="006D7A94" w:rsidP="007221DC">
            <w:pPr>
              <w:rPr>
                <w:b/>
                <w:sz w:val="20"/>
                <w:szCs w:val="20"/>
              </w:rPr>
            </w:pPr>
          </w:p>
        </w:tc>
        <w:tc>
          <w:tcPr>
            <w:tcW w:w="666" w:type="pct"/>
            <w:vMerge w:val="restart"/>
          </w:tcPr>
          <w:p w:rsidR="006D7A94" w:rsidRDefault="006D7A94" w:rsidP="007221DC">
            <w:pPr>
              <w:jc w:val="center"/>
              <w:rPr>
                <w:sz w:val="20"/>
                <w:szCs w:val="20"/>
              </w:rPr>
            </w:pPr>
          </w:p>
          <w:p w:rsidR="006D7A94" w:rsidRDefault="006D7A94" w:rsidP="007221DC">
            <w:pPr>
              <w:jc w:val="center"/>
              <w:rPr>
                <w:sz w:val="20"/>
                <w:szCs w:val="20"/>
              </w:rPr>
            </w:pPr>
          </w:p>
          <w:p w:rsidR="006D7A94" w:rsidRDefault="006D7A94" w:rsidP="007221DC">
            <w:pPr>
              <w:jc w:val="center"/>
              <w:rPr>
                <w:sz w:val="20"/>
                <w:szCs w:val="20"/>
              </w:rPr>
            </w:pPr>
          </w:p>
          <w:p w:rsidR="006D7A94" w:rsidRDefault="006D7A94" w:rsidP="007221DC">
            <w:pPr>
              <w:jc w:val="center"/>
              <w:rPr>
                <w:sz w:val="20"/>
                <w:szCs w:val="20"/>
              </w:rPr>
            </w:pPr>
          </w:p>
          <w:p w:rsidR="006D7A94" w:rsidRDefault="006D7A94" w:rsidP="007221DC">
            <w:pPr>
              <w:jc w:val="center"/>
              <w:rPr>
                <w:sz w:val="20"/>
                <w:szCs w:val="20"/>
              </w:rPr>
            </w:pPr>
          </w:p>
          <w:p w:rsidR="006D7A94" w:rsidRDefault="006D7A94" w:rsidP="007221DC">
            <w:pPr>
              <w:jc w:val="center"/>
              <w:rPr>
                <w:sz w:val="20"/>
                <w:szCs w:val="20"/>
              </w:rPr>
            </w:pPr>
          </w:p>
          <w:p w:rsidR="006D7A94" w:rsidRPr="00106BDE" w:rsidRDefault="006D7A94" w:rsidP="007221DC">
            <w:pPr>
              <w:jc w:val="center"/>
              <w:rPr>
                <w:sz w:val="20"/>
                <w:szCs w:val="20"/>
              </w:rPr>
            </w:pPr>
            <w:r w:rsidRPr="00106BDE">
              <w:rPr>
                <w:sz w:val="20"/>
                <w:szCs w:val="20"/>
              </w:rPr>
              <w:t>Nursing Assistant</w:t>
            </w:r>
          </w:p>
          <w:p w:rsidR="006D7A94" w:rsidRDefault="006D7A94" w:rsidP="007221DC">
            <w:pPr>
              <w:jc w:val="center"/>
              <w:rPr>
                <w:sz w:val="20"/>
                <w:szCs w:val="20"/>
              </w:rPr>
            </w:pPr>
            <w:r w:rsidRPr="00106BDE">
              <w:rPr>
                <w:sz w:val="20"/>
                <w:szCs w:val="20"/>
              </w:rPr>
              <w:t>(B)</w:t>
            </w:r>
          </w:p>
        </w:tc>
        <w:tc>
          <w:tcPr>
            <w:tcW w:w="715" w:type="pct"/>
          </w:tcPr>
          <w:p w:rsidR="006D7A94" w:rsidRDefault="006D7A94" w:rsidP="006D7A94">
            <w:pPr>
              <w:rPr>
                <w:b/>
                <w:sz w:val="20"/>
                <w:szCs w:val="20"/>
              </w:rPr>
            </w:pPr>
          </w:p>
          <w:p w:rsidR="006D7A94" w:rsidRDefault="006D7A94" w:rsidP="006D7A94">
            <w:pPr>
              <w:jc w:val="center"/>
              <w:rPr>
                <w:b/>
                <w:sz w:val="20"/>
                <w:szCs w:val="20"/>
              </w:rPr>
            </w:pPr>
            <w:r>
              <w:rPr>
                <w:b/>
                <w:sz w:val="20"/>
                <w:szCs w:val="20"/>
              </w:rPr>
              <w:t>HCP 0122</w:t>
            </w:r>
          </w:p>
          <w:p w:rsidR="006D7A94" w:rsidRDefault="006D7A94" w:rsidP="006D7A94">
            <w:pPr>
              <w:jc w:val="center"/>
              <w:rPr>
                <w:b/>
                <w:sz w:val="20"/>
                <w:szCs w:val="20"/>
              </w:rPr>
            </w:pPr>
            <w:r w:rsidRPr="00BE2E4B">
              <w:rPr>
                <w:sz w:val="20"/>
                <w:szCs w:val="20"/>
              </w:rPr>
              <w:t>Articulated Nursing Assistant</w:t>
            </w:r>
          </w:p>
          <w:p w:rsidR="006D7A94" w:rsidRPr="006D7A94" w:rsidRDefault="006D7A94" w:rsidP="006D7A94">
            <w:pPr>
              <w:jc w:val="center"/>
              <w:rPr>
                <w:sz w:val="20"/>
                <w:szCs w:val="20"/>
              </w:rPr>
            </w:pPr>
            <w:r w:rsidRPr="00BE2E4B">
              <w:rPr>
                <w:sz w:val="20"/>
                <w:szCs w:val="20"/>
              </w:rPr>
              <w:t>Lecture</w:t>
            </w:r>
          </w:p>
        </w:tc>
        <w:tc>
          <w:tcPr>
            <w:tcW w:w="454" w:type="pct"/>
          </w:tcPr>
          <w:p w:rsidR="006D7A94" w:rsidRDefault="006D7A94" w:rsidP="007221DC">
            <w:pPr>
              <w:jc w:val="center"/>
              <w:rPr>
                <w:sz w:val="20"/>
                <w:szCs w:val="20"/>
              </w:rPr>
            </w:pPr>
          </w:p>
          <w:p w:rsidR="006D7A94" w:rsidRDefault="006D7A94" w:rsidP="007221DC">
            <w:pPr>
              <w:jc w:val="center"/>
              <w:rPr>
                <w:sz w:val="20"/>
                <w:szCs w:val="20"/>
              </w:rPr>
            </w:pPr>
          </w:p>
          <w:p w:rsidR="006D7A94" w:rsidRDefault="006D7A94" w:rsidP="006D7A94">
            <w:pPr>
              <w:jc w:val="center"/>
              <w:rPr>
                <w:sz w:val="20"/>
                <w:szCs w:val="20"/>
              </w:rPr>
            </w:pPr>
            <w:r>
              <w:rPr>
                <w:sz w:val="20"/>
                <w:szCs w:val="20"/>
              </w:rPr>
              <w:t>.7</w:t>
            </w:r>
          </w:p>
        </w:tc>
        <w:tc>
          <w:tcPr>
            <w:tcW w:w="1289" w:type="pct"/>
            <w:vMerge/>
          </w:tcPr>
          <w:p w:rsidR="006D7A94" w:rsidRPr="00106BDE" w:rsidRDefault="006D7A94" w:rsidP="007221DC">
            <w:pPr>
              <w:rPr>
                <w:sz w:val="20"/>
                <w:szCs w:val="20"/>
              </w:rPr>
            </w:pPr>
          </w:p>
        </w:tc>
        <w:tc>
          <w:tcPr>
            <w:tcW w:w="741" w:type="pct"/>
            <w:vMerge/>
          </w:tcPr>
          <w:p w:rsidR="006D7A94" w:rsidRPr="00106BDE" w:rsidRDefault="006D7A94" w:rsidP="007221DC">
            <w:pPr>
              <w:jc w:val="center"/>
              <w:rPr>
                <w:sz w:val="20"/>
                <w:szCs w:val="20"/>
              </w:rPr>
            </w:pPr>
          </w:p>
        </w:tc>
      </w:tr>
      <w:tr w:rsidR="006D7A94" w:rsidRPr="00106BDE" w:rsidTr="006D7A94">
        <w:trPr>
          <w:trHeight w:val="1340"/>
        </w:trPr>
        <w:tc>
          <w:tcPr>
            <w:tcW w:w="1135" w:type="pct"/>
            <w:vMerge/>
            <w:vAlign w:val="center"/>
          </w:tcPr>
          <w:p w:rsidR="006D7A94" w:rsidRPr="00106BDE" w:rsidRDefault="006D7A94" w:rsidP="007221DC">
            <w:pPr>
              <w:rPr>
                <w:b/>
                <w:sz w:val="20"/>
                <w:szCs w:val="20"/>
              </w:rPr>
            </w:pPr>
          </w:p>
        </w:tc>
        <w:tc>
          <w:tcPr>
            <w:tcW w:w="666" w:type="pct"/>
            <w:vMerge/>
          </w:tcPr>
          <w:p w:rsidR="006D7A94" w:rsidRDefault="006D7A94" w:rsidP="007221DC">
            <w:pPr>
              <w:jc w:val="center"/>
              <w:rPr>
                <w:sz w:val="20"/>
                <w:szCs w:val="20"/>
              </w:rPr>
            </w:pPr>
          </w:p>
        </w:tc>
        <w:tc>
          <w:tcPr>
            <w:tcW w:w="715" w:type="pct"/>
          </w:tcPr>
          <w:p w:rsidR="006D7A94" w:rsidRDefault="006D7A94" w:rsidP="006D7A94">
            <w:pPr>
              <w:rPr>
                <w:b/>
                <w:sz w:val="20"/>
                <w:szCs w:val="20"/>
              </w:rPr>
            </w:pPr>
          </w:p>
          <w:p w:rsidR="006D7A94" w:rsidRDefault="006D7A94" w:rsidP="006D7A94">
            <w:pPr>
              <w:jc w:val="center"/>
              <w:rPr>
                <w:b/>
                <w:sz w:val="20"/>
                <w:szCs w:val="20"/>
              </w:rPr>
            </w:pPr>
            <w:r>
              <w:rPr>
                <w:b/>
                <w:sz w:val="20"/>
                <w:szCs w:val="20"/>
              </w:rPr>
              <w:t>HCP 0122L</w:t>
            </w:r>
          </w:p>
          <w:p w:rsidR="006D7A94" w:rsidRDefault="006D7A94" w:rsidP="006D7A94">
            <w:pPr>
              <w:jc w:val="center"/>
              <w:rPr>
                <w:b/>
                <w:sz w:val="20"/>
                <w:szCs w:val="20"/>
              </w:rPr>
            </w:pPr>
            <w:r w:rsidRPr="00BE2E4B">
              <w:rPr>
                <w:sz w:val="20"/>
                <w:szCs w:val="20"/>
              </w:rPr>
              <w:t>Articulated Nursing Assistant</w:t>
            </w:r>
          </w:p>
          <w:p w:rsidR="006D7A94" w:rsidRPr="006D7A94" w:rsidRDefault="006D7A94" w:rsidP="006D7A94">
            <w:pPr>
              <w:jc w:val="center"/>
              <w:rPr>
                <w:sz w:val="20"/>
                <w:szCs w:val="20"/>
              </w:rPr>
            </w:pPr>
            <w:r>
              <w:rPr>
                <w:sz w:val="20"/>
                <w:szCs w:val="20"/>
              </w:rPr>
              <w:t>Lab</w:t>
            </w:r>
          </w:p>
        </w:tc>
        <w:tc>
          <w:tcPr>
            <w:tcW w:w="454" w:type="pct"/>
          </w:tcPr>
          <w:p w:rsidR="006D7A94" w:rsidRDefault="006D7A94" w:rsidP="007221DC">
            <w:pPr>
              <w:jc w:val="center"/>
              <w:rPr>
                <w:sz w:val="20"/>
                <w:szCs w:val="20"/>
              </w:rPr>
            </w:pPr>
          </w:p>
          <w:p w:rsidR="006D7A94" w:rsidRDefault="006D7A94" w:rsidP="007221DC">
            <w:pPr>
              <w:jc w:val="center"/>
              <w:rPr>
                <w:sz w:val="20"/>
                <w:szCs w:val="20"/>
              </w:rPr>
            </w:pPr>
          </w:p>
          <w:p w:rsidR="006D7A94" w:rsidRDefault="006D7A94" w:rsidP="007221DC">
            <w:pPr>
              <w:jc w:val="center"/>
              <w:rPr>
                <w:sz w:val="20"/>
                <w:szCs w:val="20"/>
              </w:rPr>
            </w:pPr>
            <w:r>
              <w:rPr>
                <w:sz w:val="20"/>
                <w:szCs w:val="20"/>
              </w:rPr>
              <w:t>.5</w:t>
            </w:r>
          </w:p>
        </w:tc>
        <w:tc>
          <w:tcPr>
            <w:tcW w:w="1289" w:type="pct"/>
            <w:vMerge/>
          </w:tcPr>
          <w:p w:rsidR="006D7A94" w:rsidRPr="00106BDE" w:rsidRDefault="006D7A94" w:rsidP="007221DC">
            <w:pPr>
              <w:rPr>
                <w:sz w:val="20"/>
                <w:szCs w:val="20"/>
              </w:rPr>
            </w:pPr>
          </w:p>
        </w:tc>
        <w:tc>
          <w:tcPr>
            <w:tcW w:w="741" w:type="pct"/>
            <w:vMerge/>
          </w:tcPr>
          <w:p w:rsidR="006D7A94" w:rsidRPr="00106BDE" w:rsidRDefault="006D7A94" w:rsidP="007221DC">
            <w:pPr>
              <w:jc w:val="center"/>
              <w:rPr>
                <w:sz w:val="20"/>
                <w:szCs w:val="20"/>
              </w:rPr>
            </w:pPr>
          </w:p>
        </w:tc>
      </w:tr>
      <w:tr w:rsidR="006D7A94" w:rsidRPr="00106BDE" w:rsidTr="006D7A94">
        <w:trPr>
          <w:trHeight w:val="90"/>
        </w:trPr>
        <w:tc>
          <w:tcPr>
            <w:tcW w:w="1135" w:type="pct"/>
            <w:vMerge/>
            <w:vAlign w:val="center"/>
          </w:tcPr>
          <w:p w:rsidR="006D7A94" w:rsidRPr="00106BDE" w:rsidRDefault="006D7A94" w:rsidP="007221DC">
            <w:pPr>
              <w:rPr>
                <w:sz w:val="20"/>
                <w:szCs w:val="20"/>
              </w:rPr>
            </w:pPr>
          </w:p>
        </w:tc>
        <w:tc>
          <w:tcPr>
            <w:tcW w:w="666" w:type="pct"/>
            <w:vMerge/>
          </w:tcPr>
          <w:p w:rsidR="006D7A94" w:rsidRPr="00106BDE" w:rsidRDefault="006D7A94" w:rsidP="007221DC">
            <w:pPr>
              <w:jc w:val="center"/>
              <w:rPr>
                <w:sz w:val="20"/>
                <w:szCs w:val="20"/>
              </w:rPr>
            </w:pPr>
          </w:p>
        </w:tc>
        <w:tc>
          <w:tcPr>
            <w:tcW w:w="715" w:type="pct"/>
          </w:tcPr>
          <w:p w:rsidR="006D7A94" w:rsidRDefault="006D7A94" w:rsidP="007221DC">
            <w:pPr>
              <w:rPr>
                <w:b/>
                <w:sz w:val="20"/>
                <w:szCs w:val="20"/>
              </w:rPr>
            </w:pPr>
          </w:p>
          <w:p w:rsidR="006D7A94" w:rsidRDefault="006D7A94" w:rsidP="006D7A94">
            <w:pPr>
              <w:jc w:val="center"/>
              <w:rPr>
                <w:b/>
                <w:sz w:val="20"/>
                <w:szCs w:val="20"/>
              </w:rPr>
            </w:pPr>
            <w:r>
              <w:rPr>
                <w:b/>
                <w:sz w:val="20"/>
                <w:szCs w:val="20"/>
              </w:rPr>
              <w:t>HCP 0102C</w:t>
            </w:r>
          </w:p>
          <w:p w:rsidR="006D7A94" w:rsidRDefault="006D7A94" w:rsidP="006D7A94">
            <w:pPr>
              <w:jc w:val="center"/>
              <w:rPr>
                <w:b/>
                <w:sz w:val="20"/>
                <w:szCs w:val="20"/>
              </w:rPr>
            </w:pPr>
            <w:r w:rsidRPr="00BE2E4B">
              <w:rPr>
                <w:sz w:val="20"/>
                <w:szCs w:val="20"/>
              </w:rPr>
              <w:t>Articulated Nursing Assistant</w:t>
            </w:r>
          </w:p>
          <w:p w:rsidR="006D7A94" w:rsidRPr="00106BDE" w:rsidRDefault="006D7A94" w:rsidP="006D7A94">
            <w:pPr>
              <w:jc w:val="center"/>
              <w:rPr>
                <w:sz w:val="20"/>
                <w:szCs w:val="20"/>
              </w:rPr>
            </w:pPr>
            <w:r>
              <w:rPr>
                <w:sz w:val="20"/>
                <w:szCs w:val="20"/>
              </w:rPr>
              <w:t>Clinical</w:t>
            </w:r>
          </w:p>
        </w:tc>
        <w:tc>
          <w:tcPr>
            <w:tcW w:w="454" w:type="pct"/>
          </w:tcPr>
          <w:p w:rsidR="006D7A94" w:rsidRDefault="006D7A94" w:rsidP="007221DC">
            <w:pPr>
              <w:jc w:val="center"/>
              <w:rPr>
                <w:sz w:val="20"/>
                <w:szCs w:val="20"/>
              </w:rPr>
            </w:pPr>
          </w:p>
          <w:p w:rsidR="006D7A94" w:rsidRDefault="006D7A94" w:rsidP="006D7A94">
            <w:pPr>
              <w:jc w:val="center"/>
              <w:rPr>
                <w:sz w:val="20"/>
                <w:szCs w:val="20"/>
              </w:rPr>
            </w:pPr>
            <w:r w:rsidRPr="00106BDE">
              <w:rPr>
                <w:sz w:val="20"/>
                <w:szCs w:val="20"/>
              </w:rPr>
              <w:t>2</w:t>
            </w:r>
            <w:r>
              <w:rPr>
                <w:sz w:val="20"/>
                <w:szCs w:val="20"/>
              </w:rPr>
              <w:t>.5</w:t>
            </w:r>
          </w:p>
          <w:p w:rsidR="006D7A94" w:rsidRDefault="006D7A94" w:rsidP="007221DC">
            <w:pPr>
              <w:jc w:val="center"/>
              <w:rPr>
                <w:sz w:val="20"/>
                <w:szCs w:val="20"/>
              </w:rPr>
            </w:pPr>
          </w:p>
          <w:p w:rsidR="006D7A94" w:rsidRPr="00106BDE" w:rsidRDefault="006D7A94" w:rsidP="007221DC">
            <w:pPr>
              <w:jc w:val="center"/>
              <w:rPr>
                <w:sz w:val="20"/>
                <w:szCs w:val="20"/>
              </w:rPr>
            </w:pPr>
          </w:p>
        </w:tc>
        <w:tc>
          <w:tcPr>
            <w:tcW w:w="1289" w:type="pct"/>
            <w:vMerge/>
          </w:tcPr>
          <w:p w:rsidR="006D7A94" w:rsidRPr="00106BDE" w:rsidRDefault="006D7A94" w:rsidP="007221DC">
            <w:pPr>
              <w:rPr>
                <w:sz w:val="20"/>
                <w:szCs w:val="20"/>
              </w:rPr>
            </w:pPr>
          </w:p>
        </w:tc>
        <w:tc>
          <w:tcPr>
            <w:tcW w:w="741" w:type="pct"/>
            <w:vMerge/>
          </w:tcPr>
          <w:p w:rsidR="006D7A94" w:rsidRPr="00106BDE" w:rsidRDefault="006D7A94" w:rsidP="007221DC">
            <w:pPr>
              <w:jc w:val="center"/>
              <w:rPr>
                <w:sz w:val="20"/>
                <w:szCs w:val="20"/>
              </w:rPr>
            </w:pPr>
          </w:p>
        </w:tc>
      </w:tr>
    </w:tbl>
    <w:p w:rsidR="007221DC" w:rsidRPr="006D7A94" w:rsidRDefault="007221DC" w:rsidP="006D7A94">
      <w:pPr>
        <w:numPr>
          <w:ilvl w:val="0"/>
          <w:numId w:val="31"/>
        </w:numPr>
        <w:spacing w:after="200" w:line="276" w:lineRule="auto"/>
        <w:jc w:val="center"/>
        <w:rPr>
          <w:b/>
          <w:sz w:val="20"/>
          <w:szCs w:val="20"/>
        </w:rPr>
      </w:pPr>
      <w:r w:rsidRPr="00106BDE">
        <w:rPr>
          <w:b/>
          <w:sz w:val="20"/>
          <w:szCs w:val="20"/>
        </w:rPr>
        <w:t>M-DCPS PROGRAM MUST BE COMPLETED TO QUALIFY FOR ALL CLASS CREDITS AT MDC</w:t>
      </w:r>
    </w:p>
    <w:p w:rsidR="007221DC" w:rsidRPr="00106BDE" w:rsidRDefault="007221DC" w:rsidP="007221DC">
      <w:pPr>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6"/>
        <w:gridCol w:w="1861"/>
        <w:gridCol w:w="2025"/>
        <w:gridCol w:w="1215"/>
        <w:gridCol w:w="3601"/>
        <w:gridCol w:w="2070"/>
      </w:tblGrid>
      <w:tr w:rsidR="007221DC" w:rsidRPr="00106BDE" w:rsidTr="00B008EB">
        <w:trPr>
          <w:trHeight w:val="498"/>
        </w:trPr>
        <w:tc>
          <w:tcPr>
            <w:tcW w:w="5000" w:type="pct"/>
            <w:gridSpan w:val="6"/>
            <w:shd w:val="clear" w:color="auto" w:fill="C00000"/>
          </w:tcPr>
          <w:p w:rsidR="007221DC" w:rsidRPr="00106BDE" w:rsidRDefault="007221DC" w:rsidP="007221DC">
            <w:pPr>
              <w:jc w:val="center"/>
              <w:rPr>
                <w:b/>
                <w:sz w:val="20"/>
                <w:szCs w:val="20"/>
              </w:rPr>
            </w:pPr>
            <w:r w:rsidRPr="00106BDE">
              <w:rPr>
                <w:b/>
                <w:sz w:val="20"/>
                <w:szCs w:val="20"/>
              </w:rPr>
              <w:t>HEALTH SCIENCE EDUCATION</w:t>
            </w:r>
          </w:p>
          <w:p w:rsidR="007221DC" w:rsidRPr="00106BDE" w:rsidRDefault="007221DC" w:rsidP="007221DC">
            <w:pPr>
              <w:jc w:val="center"/>
              <w:rPr>
                <w:b/>
                <w:sz w:val="20"/>
                <w:szCs w:val="20"/>
              </w:rPr>
            </w:pPr>
            <w:r w:rsidRPr="00106BDE">
              <w:rPr>
                <w:b/>
                <w:sz w:val="20"/>
                <w:szCs w:val="20"/>
              </w:rPr>
              <w:t>VISION CARE ASSISTING</w:t>
            </w:r>
          </w:p>
        </w:tc>
      </w:tr>
      <w:tr w:rsidR="007221DC" w:rsidRPr="00106BDE" w:rsidTr="00B008EB">
        <w:tc>
          <w:tcPr>
            <w:tcW w:w="1144" w:type="pct"/>
            <w:shd w:val="clear" w:color="auto" w:fill="FF9999"/>
          </w:tcPr>
          <w:p w:rsidR="007221DC" w:rsidRPr="00106BDE" w:rsidRDefault="007221DC" w:rsidP="007221DC">
            <w:pPr>
              <w:jc w:val="center"/>
              <w:rPr>
                <w:b/>
                <w:sz w:val="20"/>
                <w:szCs w:val="20"/>
              </w:rPr>
            </w:pPr>
            <w:r w:rsidRPr="00106BDE">
              <w:rPr>
                <w:b/>
                <w:sz w:val="20"/>
                <w:szCs w:val="20"/>
              </w:rPr>
              <w:t>MIAMI-DADE COUNTY PUBLIC SCHOOLS COURSE(S)</w:t>
            </w:r>
          </w:p>
        </w:tc>
        <w:tc>
          <w:tcPr>
            <w:tcW w:w="666" w:type="pct"/>
            <w:shd w:val="clear" w:color="auto" w:fill="FF9999"/>
          </w:tcPr>
          <w:p w:rsidR="007221DC" w:rsidRPr="00106BDE" w:rsidRDefault="007221DC" w:rsidP="007221DC">
            <w:pPr>
              <w:jc w:val="center"/>
              <w:rPr>
                <w:b/>
                <w:sz w:val="20"/>
                <w:szCs w:val="20"/>
              </w:rPr>
            </w:pPr>
            <w:r w:rsidRPr="00106BDE">
              <w:rPr>
                <w:b/>
                <w:sz w:val="20"/>
                <w:szCs w:val="20"/>
              </w:rPr>
              <w:t>OCCUPATIONAL COMPLETION POINTS (OCP)</w:t>
            </w:r>
          </w:p>
        </w:tc>
        <w:tc>
          <w:tcPr>
            <w:tcW w:w="725" w:type="pct"/>
            <w:shd w:val="clear" w:color="auto" w:fill="FF9999"/>
          </w:tcPr>
          <w:p w:rsidR="007221DC" w:rsidRPr="00106BDE" w:rsidRDefault="007221DC" w:rsidP="007221DC">
            <w:pPr>
              <w:jc w:val="center"/>
              <w:rPr>
                <w:b/>
                <w:sz w:val="20"/>
                <w:szCs w:val="20"/>
              </w:rPr>
            </w:pPr>
            <w:r w:rsidRPr="00106BDE">
              <w:rPr>
                <w:b/>
                <w:sz w:val="20"/>
                <w:szCs w:val="20"/>
              </w:rPr>
              <w:t>MIAMI DADE COLLEGE COURSE(S)</w:t>
            </w:r>
          </w:p>
        </w:tc>
        <w:tc>
          <w:tcPr>
            <w:tcW w:w="435" w:type="pct"/>
            <w:shd w:val="clear" w:color="auto" w:fill="FF9999"/>
          </w:tcPr>
          <w:p w:rsidR="007221DC" w:rsidRPr="00106BDE" w:rsidRDefault="007221DC" w:rsidP="007221DC">
            <w:pPr>
              <w:jc w:val="center"/>
              <w:rPr>
                <w:b/>
                <w:sz w:val="20"/>
                <w:szCs w:val="20"/>
              </w:rPr>
            </w:pPr>
            <w:r w:rsidRPr="00106BDE">
              <w:rPr>
                <w:b/>
                <w:sz w:val="20"/>
                <w:szCs w:val="20"/>
              </w:rPr>
              <w:t>CREDITS EARNED AT MDC</w:t>
            </w:r>
          </w:p>
        </w:tc>
        <w:tc>
          <w:tcPr>
            <w:tcW w:w="1289" w:type="pct"/>
            <w:shd w:val="clear" w:color="auto" w:fill="FF9999"/>
          </w:tcPr>
          <w:p w:rsidR="007221DC" w:rsidRPr="00106BDE" w:rsidRDefault="007221DC" w:rsidP="007221DC">
            <w:pPr>
              <w:jc w:val="center"/>
              <w:rPr>
                <w:b/>
                <w:sz w:val="20"/>
                <w:szCs w:val="20"/>
              </w:rPr>
            </w:pPr>
            <w:r>
              <w:rPr>
                <w:b/>
                <w:sz w:val="20"/>
                <w:szCs w:val="20"/>
              </w:rPr>
              <w:t>COLLEGE CREDIT CERTIFICATE(S) AND/OR CAREER TECHNICAL CERTIFICATE(S)</w:t>
            </w:r>
          </w:p>
        </w:tc>
        <w:tc>
          <w:tcPr>
            <w:tcW w:w="741" w:type="pct"/>
            <w:shd w:val="clear" w:color="auto" w:fill="FF9999"/>
          </w:tcPr>
          <w:p w:rsidR="007221DC" w:rsidRPr="00106BDE" w:rsidRDefault="007221DC" w:rsidP="007221DC">
            <w:pPr>
              <w:jc w:val="center"/>
              <w:rPr>
                <w:b/>
                <w:sz w:val="20"/>
                <w:szCs w:val="20"/>
              </w:rPr>
            </w:pPr>
            <w:r w:rsidRPr="00106BDE">
              <w:rPr>
                <w:b/>
                <w:sz w:val="20"/>
                <w:szCs w:val="20"/>
              </w:rPr>
              <w:t>ASSOCIATE IN SCIENCE (AS) DEGREE</w:t>
            </w:r>
            <w:r>
              <w:rPr>
                <w:b/>
                <w:sz w:val="20"/>
                <w:szCs w:val="20"/>
              </w:rPr>
              <w:t>(S)</w:t>
            </w:r>
          </w:p>
        </w:tc>
      </w:tr>
      <w:tr w:rsidR="007221DC" w:rsidRPr="00106BDE" w:rsidTr="00B008EB">
        <w:trPr>
          <w:trHeight w:val="1025"/>
        </w:trPr>
        <w:tc>
          <w:tcPr>
            <w:tcW w:w="1144" w:type="pct"/>
            <w:vAlign w:val="bottom"/>
          </w:tcPr>
          <w:p w:rsidR="007221DC" w:rsidRDefault="007221DC" w:rsidP="007221DC">
            <w:pPr>
              <w:rPr>
                <w:sz w:val="20"/>
                <w:szCs w:val="20"/>
              </w:rPr>
            </w:pPr>
            <w:r w:rsidRPr="00B1714A">
              <w:rPr>
                <w:b/>
                <w:sz w:val="20"/>
                <w:szCs w:val="20"/>
              </w:rPr>
              <w:t xml:space="preserve">841710002               </w:t>
            </w:r>
            <w:r>
              <w:rPr>
                <w:b/>
                <w:sz w:val="20"/>
                <w:szCs w:val="20"/>
              </w:rPr>
              <w:t xml:space="preserve">                                                                 </w:t>
            </w:r>
            <w:r w:rsidRPr="00B1714A">
              <w:rPr>
                <w:sz w:val="20"/>
                <w:szCs w:val="20"/>
              </w:rPr>
              <w:t xml:space="preserve">Health Science 1 </w:t>
            </w:r>
          </w:p>
          <w:p w:rsidR="007221DC" w:rsidRDefault="007221DC" w:rsidP="007221DC">
            <w:pPr>
              <w:rPr>
                <w:sz w:val="20"/>
                <w:szCs w:val="20"/>
              </w:rPr>
            </w:pPr>
            <w:r w:rsidRPr="00B1714A">
              <w:rPr>
                <w:sz w:val="20"/>
                <w:szCs w:val="20"/>
              </w:rPr>
              <w:t>(Level 2)</w:t>
            </w:r>
          </w:p>
          <w:p w:rsidR="007221DC" w:rsidRPr="00B1714A" w:rsidRDefault="007221DC" w:rsidP="007221DC">
            <w:pPr>
              <w:rPr>
                <w:sz w:val="20"/>
                <w:szCs w:val="20"/>
              </w:rPr>
            </w:pPr>
          </w:p>
        </w:tc>
        <w:tc>
          <w:tcPr>
            <w:tcW w:w="66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106BDE" w:rsidRDefault="007221DC" w:rsidP="007221DC">
            <w:pPr>
              <w:jc w:val="center"/>
              <w:rPr>
                <w:sz w:val="20"/>
                <w:szCs w:val="20"/>
              </w:rPr>
            </w:pPr>
            <w:r w:rsidRPr="00106BDE">
              <w:rPr>
                <w:sz w:val="20"/>
                <w:szCs w:val="20"/>
              </w:rPr>
              <w:t>Basic Healthcare Worker</w:t>
            </w:r>
          </w:p>
          <w:p w:rsidR="007221DC" w:rsidRPr="00106BDE" w:rsidRDefault="007221DC" w:rsidP="007221DC">
            <w:pPr>
              <w:jc w:val="center"/>
              <w:rPr>
                <w:sz w:val="20"/>
                <w:szCs w:val="20"/>
              </w:rPr>
            </w:pPr>
            <w:r w:rsidRPr="00106BDE">
              <w:rPr>
                <w:sz w:val="20"/>
                <w:szCs w:val="20"/>
              </w:rPr>
              <w:t>(A)</w:t>
            </w:r>
          </w:p>
        </w:tc>
        <w:tc>
          <w:tcPr>
            <w:tcW w:w="725" w:type="pct"/>
            <w:vMerge w:val="restart"/>
          </w:tcPr>
          <w:p w:rsidR="007221DC" w:rsidRDefault="007221DC" w:rsidP="007221DC">
            <w:pPr>
              <w:rPr>
                <w:b/>
                <w:sz w:val="20"/>
                <w:szCs w:val="20"/>
              </w:rPr>
            </w:pPr>
          </w:p>
          <w:p w:rsidR="007221DC" w:rsidRDefault="007221DC" w:rsidP="007221DC">
            <w:pPr>
              <w:rPr>
                <w:b/>
                <w:sz w:val="20"/>
                <w:szCs w:val="20"/>
              </w:rPr>
            </w:pPr>
          </w:p>
          <w:p w:rsidR="00F70D6C" w:rsidRDefault="00F70D6C" w:rsidP="007221DC">
            <w:pPr>
              <w:rPr>
                <w:b/>
                <w:sz w:val="20"/>
                <w:szCs w:val="20"/>
              </w:rPr>
            </w:pPr>
          </w:p>
          <w:p w:rsidR="00F70D6C" w:rsidRDefault="00F70D6C" w:rsidP="007221DC">
            <w:pPr>
              <w:rPr>
                <w:b/>
                <w:sz w:val="20"/>
                <w:szCs w:val="20"/>
              </w:rPr>
            </w:pPr>
          </w:p>
          <w:p w:rsidR="007221DC" w:rsidRPr="00106BDE" w:rsidRDefault="007221DC" w:rsidP="007221DC">
            <w:pPr>
              <w:rPr>
                <w:sz w:val="20"/>
                <w:szCs w:val="20"/>
              </w:rPr>
            </w:pPr>
            <w:r w:rsidRPr="00106BDE">
              <w:rPr>
                <w:b/>
                <w:sz w:val="20"/>
                <w:szCs w:val="20"/>
              </w:rPr>
              <w:t xml:space="preserve">HSC 0003          </w:t>
            </w:r>
            <w:r w:rsidRPr="00106BDE">
              <w:rPr>
                <w:sz w:val="20"/>
                <w:szCs w:val="20"/>
              </w:rPr>
              <w:t xml:space="preserve">Introduction to </w:t>
            </w:r>
            <w:r>
              <w:rPr>
                <w:sz w:val="20"/>
                <w:szCs w:val="20"/>
              </w:rPr>
              <w:t xml:space="preserve"> </w:t>
            </w:r>
            <w:r w:rsidRPr="00106BDE">
              <w:rPr>
                <w:sz w:val="20"/>
                <w:szCs w:val="20"/>
              </w:rPr>
              <w:t>Health Care</w:t>
            </w:r>
          </w:p>
        </w:tc>
        <w:tc>
          <w:tcPr>
            <w:tcW w:w="435"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F70D6C" w:rsidRDefault="00F70D6C" w:rsidP="007221DC">
            <w:pPr>
              <w:jc w:val="center"/>
              <w:rPr>
                <w:sz w:val="20"/>
                <w:szCs w:val="20"/>
              </w:rPr>
            </w:pPr>
          </w:p>
          <w:p w:rsidR="007221DC" w:rsidRPr="00106BDE" w:rsidRDefault="007221DC" w:rsidP="007221DC">
            <w:pPr>
              <w:jc w:val="center"/>
              <w:rPr>
                <w:sz w:val="20"/>
                <w:szCs w:val="20"/>
              </w:rPr>
            </w:pPr>
            <w:r w:rsidRPr="00106BDE">
              <w:rPr>
                <w:sz w:val="20"/>
                <w:szCs w:val="20"/>
              </w:rPr>
              <w:t>3</w:t>
            </w:r>
          </w:p>
          <w:p w:rsidR="007221DC" w:rsidRPr="00106BDE" w:rsidRDefault="007221DC" w:rsidP="007221DC">
            <w:pPr>
              <w:jc w:val="center"/>
              <w:rPr>
                <w:b/>
                <w:sz w:val="20"/>
                <w:szCs w:val="20"/>
              </w:rPr>
            </w:pPr>
            <w:r w:rsidRPr="00106BDE">
              <w:rPr>
                <w:b/>
                <w:sz w:val="20"/>
                <w:szCs w:val="20"/>
              </w:rPr>
              <w:t>(For Career &amp; Technical Education Credit ONLY)</w:t>
            </w:r>
          </w:p>
          <w:p w:rsidR="007221DC" w:rsidRPr="00106BDE" w:rsidRDefault="007221DC" w:rsidP="007221DC">
            <w:pPr>
              <w:jc w:val="center"/>
              <w:rPr>
                <w:sz w:val="20"/>
                <w:szCs w:val="20"/>
              </w:rPr>
            </w:pPr>
          </w:p>
        </w:tc>
        <w:tc>
          <w:tcPr>
            <w:tcW w:w="1289" w:type="pct"/>
            <w:vMerge w:val="restart"/>
            <w:vAlign w:val="center"/>
          </w:tcPr>
          <w:p w:rsidR="007221DC" w:rsidRPr="00106BDE" w:rsidRDefault="00BE2E4B" w:rsidP="007221DC">
            <w:pPr>
              <w:jc w:val="center"/>
              <w:rPr>
                <w:b/>
                <w:sz w:val="20"/>
                <w:szCs w:val="20"/>
              </w:rPr>
            </w:pPr>
            <w:r>
              <w:rPr>
                <w:b/>
                <w:sz w:val="20"/>
                <w:szCs w:val="20"/>
              </w:rPr>
              <w:t>NOT APPLICABLE</w:t>
            </w:r>
          </w:p>
        </w:tc>
        <w:tc>
          <w:tcPr>
            <w:tcW w:w="741" w:type="pct"/>
            <w:vMerge w:val="restart"/>
            <w:vAlign w:val="center"/>
          </w:tcPr>
          <w:p w:rsidR="007221DC" w:rsidRPr="00106BDE" w:rsidRDefault="007221DC" w:rsidP="007221DC">
            <w:pPr>
              <w:jc w:val="center"/>
              <w:rPr>
                <w:b/>
                <w:sz w:val="20"/>
                <w:szCs w:val="20"/>
              </w:rPr>
            </w:pPr>
            <w:r w:rsidRPr="00106BDE">
              <w:rPr>
                <w:b/>
                <w:sz w:val="20"/>
                <w:szCs w:val="20"/>
              </w:rPr>
              <w:t>Opticianry</w:t>
            </w:r>
          </w:p>
          <w:p w:rsidR="007221DC" w:rsidRPr="00106BDE" w:rsidRDefault="007221DC" w:rsidP="007221DC">
            <w:pPr>
              <w:jc w:val="center"/>
              <w:rPr>
                <w:b/>
                <w:sz w:val="20"/>
                <w:szCs w:val="20"/>
              </w:rPr>
            </w:pPr>
            <w:r w:rsidRPr="00106BDE">
              <w:rPr>
                <w:b/>
                <w:sz w:val="20"/>
                <w:szCs w:val="20"/>
              </w:rPr>
              <w:t>(23040)</w:t>
            </w:r>
          </w:p>
        </w:tc>
      </w:tr>
      <w:tr w:rsidR="007221DC" w:rsidRPr="00106BDE" w:rsidTr="00B008EB">
        <w:trPr>
          <w:trHeight w:val="1655"/>
        </w:trPr>
        <w:tc>
          <w:tcPr>
            <w:tcW w:w="1144" w:type="pct"/>
            <w:vAlign w:val="center"/>
          </w:tcPr>
          <w:p w:rsidR="007221DC" w:rsidRDefault="007221DC" w:rsidP="007221DC">
            <w:pPr>
              <w:rPr>
                <w:sz w:val="20"/>
                <w:szCs w:val="20"/>
              </w:rPr>
            </w:pPr>
            <w:r w:rsidRPr="00B1714A">
              <w:rPr>
                <w:b/>
                <w:sz w:val="20"/>
                <w:szCs w:val="20"/>
              </w:rPr>
              <w:t xml:space="preserve">841711002       </w:t>
            </w:r>
            <w:r>
              <w:rPr>
                <w:b/>
                <w:sz w:val="20"/>
                <w:szCs w:val="20"/>
              </w:rPr>
              <w:t xml:space="preserve"> </w:t>
            </w:r>
            <w:r w:rsidRPr="00B1714A">
              <w:rPr>
                <w:b/>
                <w:sz w:val="20"/>
                <w:szCs w:val="20"/>
              </w:rPr>
              <w:t xml:space="preserve">       </w:t>
            </w:r>
            <w:r>
              <w:rPr>
                <w:b/>
                <w:sz w:val="20"/>
                <w:szCs w:val="20"/>
              </w:rPr>
              <w:t xml:space="preserve">                                                                  </w:t>
            </w:r>
            <w:r w:rsidRPr="00B1714A">
              <w:rPr>
                <w:sz w:val="20"/>
                <w:szCs w:val="20"/>
              </w:rPr>
              <w:t xml:space="preserve">Health Science 2  </w:t>
            </w:r>
          </w:p>
          <w:p w:rsidR="007221DC" w:rsidRDefault="007221DC" w:rsidP="007221DC">
            <w:pPr>
              <w:rPr>
                <w:sz w:val="20"/>
                <w:szCs w:val="20"/>
              </w:rPr>
            </w:pPr>
            <w:r w:rsidRPr="00B1714A">
              <w:rPr>
                <w:sz w:val="20"/>
                <w:szCs w:val="20"/>
              </w:rPr>
              <w:t>(Level 2)</w:t>
            </w:r>
          </w:p>
          <w:p w:rsidR="007221DC" w:rsidRPr="00B1714A" w:rsidRDefault="007221DC" w:rsidP="007221DC">
            <w:pPr>
              <w:rPr>
                <w:sz w:val="20"/>
                <w:szCs w:val="20"/>
              </w:rPr>
            </w:pPr>
          </w:p>
        </w:tc>
        <w:tc>
          <w:tcPr>
            <w:tcW w:w="666" w:type="pct"/>
            <w:vMerge/>
            <w:vAlign w:val="center"/>
          </w:tcPr>
          <w:p w:rsidR="007221DC" w:rsidRPr="00106BDE" w:rsidRDefault="007221DC" w:rsidP="007221DC">
            <w:pPr>
              <w:rPr>
                <w:sz w:val="20"/>
                <w:szCs w:val="20"/>
              </w:rPr>
            </w:pPr>
          </w:p>
        </w:tc>
        <w:tc>
          <w:tcPr>
            <w:tcW w:w="725" w:type="pct"/>
            <w:vMerge/>
            <w:vAlign w:val="center"/>
          </w:tcPr>
          <w:p w:rsidR="007221DC" w:rsidRPr="00106BDE" w:rsidRDefault="007221DC" w:rsidP="007221DC">
            <w:pPr>
              <w:rPr>
                <w:b/>
                <w:sz w:val="20"/>
                <w:szCs w:val="20"/>
              </w:rPr>
            </w:pPr>
          </w:p>
        </w:tc>
        <w:tc>
          <w:tcPr>
            <w:tcW w:w="435" w:type="pct"/>
            <w:vMerge/>
            <w:vAlign w:val="center"/>
          </w:tcPr>
          <w:p w:rsidR="007221DC" w:rsidRPr="00106BDE" w:rsidRDefault="007221DC" w:rsidP="007221DC">
            <w:pPr>
              <w:rPr>
                <w:sz w:val="20"/>
                <w:szCs w:val="20"/>
              </w:rPr>
            </w:pPr>
          </w:p>
        </w:tc>
        <w:tc>
          <w:tcPr>
            <w:tcW w:w="1289" w:type="pct"/>
            <w:vMerge/>
            <w:vAlign w:val="center"/>
          </w:tcPr>
          <w:p w:rsidR="007221DC" w:rsidRPr="00106BDE" w:rsidRDefault="007221DC" w:rsidP="007221DC">
            <w:pPr>
              <w:rPr>
                <w:sz w:val="20"/>
                <w:szCs w:val="20"/>
              </w:rPr>
            </w:pPr>
          </w:p>
        </w:tc>
        <w:tc>
          <w:tcPr>
            <w:tcW w:w="741" w:type="pct"/>
            <w:vMerge/>
            <w:vAlign w:val="center"/>
          </w:tcPr>
          <w:p w:rsidR="007221DC" w:rsidRPr="00106BDE" w:rsidRDefault="007221DC" w:rsidP="007221DC">
            <w:pPr>
              <w:rPr>
                <w:sz w:val="20"/>
                <w:szCs w:val="20"/>
              </w:rPr>
            </w:pPr>
          </w:p>
        </w:tc>
      </w:tr>
      <w:tr w:rsidR="007221DC" w:rsidRPr="00106BDE" w:rsidTr="00B008EB">
        <w:trPr>
          <w:trHeight w:val="1187"/>
        </w:trPr>
        <w:tc>
          <w:tcPr>
            <w:tcW w:w="1144" w:type="pct"/>
            <w:vAlign w:val="bottom"/>
          </w:tcPr>
          <w:p w:rsidR="007221DC" w:rsidRDefault="007221DC" w:rsidP="007221DC">
            <w:pPr>
              <w:rPr>
                <w:sz w:val="20"/>
                <w:szCs w:val="20"/>
              </w:rPr>
            </w:pPr>
            <w:r w:rsidRPr="00106BDE">
              <w:rPr>
                <w:b/>
                <w:sz w:val="20"/>
                <w:szCs w:val="20"/>
              </w:rPr>
              <w:t xml:space="preserve">841723101               </w:t>
            </w:r>
            <w:r>
              <w:rPr>
                <w:b/>
                <w:sz w:val="20"/>
                <w:szCs w:val="20"/>
              </w:rPr>
              <w:t xml:space="preserve">                                                                 </w:t>
            </w:r>
            <w:r w:rsidRPr="00106BDE">
              <w:rPr>
                <w:sz w:val="20"/>
                <w:szCs w:val="20"/>
              </w:rPr>
              <w:t xml:space="preserve">Vision Care Assisting 3 </w:t>
            </w:r>
          </w:p>
          <w:p w:rsidR="007221DC" w:rsidRDefault="007221DC" w:rsidP="007221DC">
            <w:pPr>
              <w:rPr>
                <w:sz w:val="20"/>
                <w:szCs w:val="20"/>
              </w:rPr>
            </w:pPr>
            <w:r w:rsidRPr="00106BDE">
              <w:rPr>
                <w:sz w:val="20"/>
                <w:szCs w:val="20"/>
              </w:rPr>
              <w:t xml:space="preserve">(Level 3) </w:t>
            </w:r>
          </w:p>
          <w:p w:rsidR="007221DC" w:rsidRPr="00106BDE" w:rsidRDefault="007221DC" w:rsidP="007221DC">
            <w:pPr>
              <w:rPr>
                <w:sz w:val="20"/>
                <w:szCs w:val="20"/>
              </w:rPr>
            </w:pPr>
          </w:p>
        </w:tc>
        <w:tc>
          <w:tcPr>
            <w:tcW w:w="66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106BDE" w:rsidRDefault="007221DC" w:rsidP="007221DC">
            <w:pPr>
              <w:jc w:val="center"/>
              <w:rPr>
                <w:sz w:val="20"/>
                <w:szCs w:val="20"/>
              </w:rPr>
            </w:pPr>
            <w:r w:rsidRPr="00106BDE">
              <w:rPr>
                <w:sz w:val="20"/>
                <w:szCs w:val="20"/>
              </w:rPr>
              <w:t>Vision Care Assisting</w:t>
            </w:r>
          </w:p>
          <w:p w:rsidR="007221DC" w:rsidRPr="00106BDE" w:rsidRDefault="007221DC" w:rsidP="007221DC">
            <w:pPr>
              <w:jc w:val="center"/>
              <w:rPr>
                <w:sz w:val="20"/>
                <w:szCs w:val="20"/>
              </w:rPr>
            </w:pPr>
            <w:r w:rsidRPr="00106BDE">
              <w:rPr>
                <w:sz w:val="20"/>
                <w:szCs w:val="20"/>
              </w:rPr>
              <w:t>(B)</w:t>
            </w:r>
          </w:p>
        </w:tc>
        <w:tc>
          <w:tcPr>
            <w:tcW w:w="725" w:type="pct"/>
          </w:tcPr>
          <w:p w:rsidR="007221DC" w:rsidRDefault="007221DC" w:rsidP="007221DC">
            <w:pPr>
              <w:rPr>
                <w:b/>
                <w:sz w:val="20"/>
                <w:szCs w:val="20"/>
              </w:rPr>
            </w:pPr>
          </w:p>
          <w:p w:rsidR="007221DC" w:rsidRDefault="007221DC" w:rsidP="007221DC">
            <w:pPr>
              <w:rPr>
                <w:b/>
                <w:sz w:val="20"/>
                <w:szCs w:val="20"/>
              </w:rPr>
            </w:pPr>
            <w:r w:rsidRPr="00106BDE">
              <w:rPr>
                <w:b/>
                <w:sz w:val="20"/>
                <w:szCs w:val="20"/>
              </w:rPr>
              <w:t xml:space="preserve">OPT 1205         </w:t>
            </w:r>
          </w:p>
          <w:p w:rsidR="007221DC" w:rsidRPr="00106BDE" w:rsidRDefault="007221DC" w:rsidP="007221DC">
            <w:pPr>
              <w:rPr>
                <w:sz w:val="20"/>
                <w:szCs w:val="20"/>
              </w:rPr>
            </w:pPr>
            <w:r w:rsidRPr="00106BDE">
              <w:rPr>
                <w:sz w:val="20"/>
                <w:szCs w:val="20"/>
              </w:rPr>
              <w:t>Ocular Anatomy, Physiology,</w:t>
            </w:r>
            <w:r>
              <w:rPr>
                <w:sz w:val="20"/>
                <w:szCs w:val="20"/>
              </w:rPr>
              <w:t xml:space="preserve"> and  </w:t>
            </w:r>
            <w:r w:rsidRPr="00106BDE">
              <w:rPr>
                <w:sz w:val="20"/>
                <w:szCs w:val="20"/>
              </w:rPr>
              <w:t>Pathophysiology</w:t>
            </w:r>
          </w:p>
          <w:p w:rsidR="007221DC" w:rsidRPr="00106BDE" w:rsidRDefault="007221DC" w:rsidP="007221DC">
            <w:pPr>
              <w:rPr>
                <w:sz w:val="20"/>
                <w:szCs w:val="20"/>
              </w:rPr>
            </w:pPr>
          </w:p>
        </w:tc>
        <w:tc>
          <w:tcPr>
            <w:tcW w:w="435" w:type="pct"/>
          </w:tcPr>
          <w:p w:rsidR="007221DC" w:rsidRDefault="007221DC" w:rsidP="007221DC">
            <w:pPr>
              <w:jc w:val="center"/>
              <w:rPr>
                <w:sz w:val="20"/>
                <w:szCs w:val="20"/>
              </w:rPr>
            </w:pPr>
          </w:p>
          <w:p w:rsidR="007221DC" w:rsidRPr="00106BDE" w:rsidRDefault="007221DC" w:rsidP="007221DC">
            <w:pPr>
              <w:jc w:val="center"/>
              <w:rPr>
                <w:sz w:val="20"/>
                <w:szCs w:val="20"/>
              </w:rPr>
            </w:pPr>
            <w:r w:rsidRPr="00106BDE">
              <w:rPr>
                <w:sz w:val="20"/>
                <w:szCs w:val="20"/>
              </w:rPr>
              <w:t>3</w:t>
            </w:r>
          </w:p>
        </w:tc>
        <w:tc>
          <w:tcPr>
            <w:tcW w:w="1289" w:type="pct"/>
            <w:vMerge/>
          </w:tcPr>
          <w:p w:rsidR="007221DC" w:rsidRPr="00106BDE" w:rsidRDefault="007221DC" w:rsidP="007221DC">
            <w:pPr>
              <w:rPr>
                <w:sz w:val="20"/>
                <w:szCs w:val="20"/>
              </w:rPr>
            </w:pPr>
          </w:p>
        </w:tc>
        <w:tc>
          <w:tcPr>
            <w:tcW w:w="741" w:type="pct"/>
            <w:vMerge/>
          </w:tcPr>
          <w:p w:rsidR="007221DC" w:rsidRPr="00106BDE" w:rsidRDefault="007221DC" w:rsidP="007221DC">
            <w:pPr>
              <w:jc w:val="center"/>
              <w:rPr>
                <w:sz w:val="20"/>
                <w:szCs w:val="20"/>
              </w:rPr>
            </w:pPr>
          </w:p>
        </w:tc>
      </w:tr>
      <w:tr w:rsidR="007221DC" w:rsidRPr="00106BDE" w:rsidTr="00B008EB">
        <w:trPr>
          <w:trHeight w:val="1205"/>
        </w:trPr>
        <w:tc>
          <w:tcPr>
            <w:tcW w:w="1144" w:type="pct"/>
            <w:vAlign w:val="bottom"/>
          </w:tcPr>
          <w:p w:rsidR="007221DC" w:rsidRDefault="007221DC" w:rsidP="007221DC">
            <w:pPr>
              <w:rPr>
                <w:sz w:val="20"/>
                <w:szCs w:val="20"/>
              </w:rPr>
            </w:pPr>
            <w:r w:rsidRPr="00106BDE">
              <w:rPr>
                <w:b/>
                <w:sz w:val="20"/>
                <w:szCs w:val="20"/>
              </w:rPr>
              <w:t xml:space="preserve">841723201               </w:t>
            </w:r>
            <w:r>
              <w:rPr>
                <w:b/>
                <w:sz w:val="20"/>
                <w:szCs w:val="20"/>
              </w:rPr>
              <w:t xml:space="preserve">                                                                   </w:t>
            </w:r>
            <w:r w:rsidRPr="00106BDE">
              <w:rPr>
                <w:sz w:val="20"/>
                <w:szCs w:val="20"/>
              </w:rPr>
              <w:t xml:space="preserve">Vision Care Assisting </w:t>
            </w:r>
            <w:r>
              <w:rPr>
                <w:sz w:val="20"/>
                <w:szCs w:val="20"/>
              </w:rPr>
              <w:t>4</w:t>
            </w:r>
            <w:r w:rsidRPr="00106BDE">
              <w:rPr>
                <w:sz w:val="20"/>
                <w:szCs w:val="20"/>
              </w:rPr>
              <w:t xml:space="preserve"> </w:t>
            </w:r>
          </w:p>
          <w:p w:rsidR="007221DC" w:rsidRDefault="007221DC" w:rsidP="007221DC">
            <w:pPr>
              <w:rPr>
                <w:sz w:val="20"/>
                <w:szCs w:val="20"/>
              </w:rPr>
            </w:pPr>
            <w:r w:rsidRPr="00106BDE">
              <w:rPr>
                <w:sz w:val="20"/>
                <w:szCs w:val="20"/>
              </w:rPr>
              <w:t>(Level 3)</w:t>
            </w:r>
          </w:p>
          <w:p w:rsidR="007221DC" w:rsidRPr="00106BDE" w:rsidRDefault="007221DC" w:rsidP="007221DC">
            <w:pPr>
              <w:rPr>
                <w:b/>
                <w:sz w:val="20"/>
                <w:szCs w:val="20"/>
              </w:rPr>
            </w:pPr>
          </w:p>
        </w:tc>
        <w:tc>
          <w:tcPr>
            <w:tcW w:w="666" w:type="pct"/>
            <w:vMerge/>
          </w:tcPr>
          <w:p w:rsidR="007221DC" w:rsidRPr="00106BDE" w:rsidRDefault="007221DC" w:rsidP="007221DC">
            <w:pPr>
              <w:jc w:val="center"/>
              <w:rPr>
                <w:sz w:val="20"/>
                <w:szCs w:val="20"/>
              </w:rPr>
            </w:pPr>
          </w:p>
        </w:tc>
        <w:tc>
          <w:tcPr>
            <w:tcW w:w="725" w:type="pc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106BDE">
              <w:rPr>
                <w:b/>
                <w:sz w:val="20"/>
                <w:szCs w:val="20"/>
              </w:rPr>
              <w:t xml:space="preserve">OPT 1330         </w:t>
            </w:r>
          </w:p>
          <w:p w:rsidR="007221DC" w:rsidRPr="00106BDE" w:rsidRDefault="007221DC" w:rsidP="007221DC">
            <w:pPr>
              <w:rPr>
                <w:sz w:val="20"/>
                <w:szCs w:val="20"/>
              </w:rPr>
            </w:pPr>
            <w:r w:rsidRPr="00106BDE">
              <w:rPr>
                <w:sz w:val="20"/>
                <w:szCs w:val="20"/>
              </w:rPr>
              <w:t>Clinical Hematology</w:t>
            </w:r>
          </w:p>
        </w:tc>
        <w:tc>
          <w:tcPr>
            <w:tcW w:w="435" w:type="pct"/>
          </w:tcPr>
          <w:p w:rsidR="007221DC" w:rsidRDefault="007221DC" w:rsidP="007221DC">
            <w:pPr>
              <w:jc w:val="center"/>
              <w:rPr>
                <w:sz w:val="20"/>
                <w:szCs w:val="20"/>
              </w:rPr>
            </w:pPr>
          </w:p>
          <w:p w:rsidR="007221DC" w:rsidRDefault="007221DC" w:rsidP="007221DC">
            <w:pPr>
              <w:jc w:val="center"/>
              <w:rPr>
                <w:sz w:val="20"/>
                <w:szCs w:val="20"/>
              </w:rPr>
            </w:pPr>
          </w:p>
          <w:p w:rsidR="007221DC" w:rsidRPr="00106BDE" w:rsidRDefault="007221DC" w:rsidP="007221DC">
            <w:pPr>
              <w:jc w:val="center"/>
              <w:rPr>
                <w:sz w:val="20"/>
                <w:szCs w:val="20"/>
              </w:rPr>
            </w:pPr>
            <w:r w:rsidRPr="00106BDE">
              <w:rPr>
                <w:sz w:val="20"/>
                <w:szCs w:val="20"/>
              </w:rPr>
              <w:t>2</w:t>
            </w:r>
          </w:p>
        </w:tc>
        <w:tc>
          <w:tcPr>
            <w:tcW w:w="1289" w:type="pct"/>
            <w:vMerge/>
          </w:tcPr>
          <w:p w:rsidR="007221DC" w:rsidRPr="00106BDE" w:rsidRDefault="007221DC" w:rsidP="007221DC">
            <w:pPr>
              <w:rPr>
                <w:sz w:val="20"/>
                <w:szCs w:val="20"/>
              </w:rPr>
            </w:pPr>
          </w:p>
        </w:tc>
        <w:tc>
          <w:tcPr>
            <w:tcW w:w="741" w:type="pct"/>
            <w:vMerge/>
          </w:tcPr>
          <w:p w:rsidR="007221DC" w:rsidRPr="00106BDE" w:rsidRDefault="007221DC" w:rsidP="007221DC">
            <w:pPr>
              <w:jc w:val="center"/>
              <w:rPr>
                <w:sz w:val="20"/>
                <w:szCs w:val="20"/>
              </w:rPr>
            </w:pPr>
          </w:p>
        </w:tc>
      </w:tr>
    </w:tbl>
    <w:p w:rsidR="007221DC" w:rsidRPr="00FE5B87" w:rsidRDefault="007221DC" w:rsidP="00C631E9">
      <w:pPr>
        <w:numPr>
          <w:ilvl w:val="0"/>
          <w:numId w:val="31"/>
        </w:numPr>
        <w:spacing w:after="200" w:line="276" w:lineRule="auto"/>
        <w:jc w:val="center"/>
        <w:rPr>
          <w:b/>
          <w:sz w:val="20"/>
          <w:szCs w:val="20"/>
        </w:rPr>
      </w:pPr>
      <w:r w:rsidRPr="00106BDE">
        <w:rPr>
          <w:b/>
          <w:sz w:val="20"/>
          <w:szCs w:val="20"/>
        </w:rPr>
        <w:t>M-DCPS PROGRAM MUST BE COMPLETED TO QUALIFY FOR ALL CLASS CREDITS AT MDC</w:t>
      </w:r>
    </w:p>
    <w:p w:rsidR="007221DC" w:rsidRDefault="007221DC" w:rsidP="007221DC">
      <w:pPr>
        <w:spacing w:after="200" w:line="276" w:lineRule="auto"/>
        <w:jc w:val="center"/>
        <w:rPr>
          <w:b/>
          <w:sz w:val="20"/>
          <w:szCs w:val="20"/>
        </w:rPr>
      </w:pPr>
    </w:p>
    <w:p w:rsidR="00F70D6C" w:rsidRPr="00106BDE" w:rsidRDefault="00F70D6C" w:rsidP="007221DC">
      <w:pPr>
        <w:spacing w:after="200" w:line="276" w:lineRule="auto"/>
        <w:jc w:val="center"/>
        <w:rPr>
          <w:b/>
          <w:sz w:val="20"/>
          <w:szCs w:val="20"/>
        </w:rPr>
      </w:pPr>
    </w:p>
    <w:p w:rsidR="007221DC" w:rsidRDefault="007221DC" w:rsidP="007221DC">
      <w:pPr>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6"/>
        <w:gridCol w:w="1861"/>
        <w:gridCol w:w="2025"/>
        <w:gridCol w:w="1215"/>
        <w:gridCol w:w="3601"/>
        <w:gridCol w:w="2070"/>
      </w:tblGrid>
      <w:tr w:rsidR="007221DC" w:rsidRPr="002472BC" w:rsidTr="00F70D6C">
        <w:trPr>
          <w:trHeight w:val="498"/>
        </w:trPr>
        <w:tc>
          <w:tcPr>
            <w:tcW w:w="5000" w:type="pct"/>
            <w:gridSpan w:val="6"/>
            <w:shd w:val="clear" w:color="auto" w:fill="943634"/>
          </w:tcPr>
          <w:p w:rsidR="007221DC" w:rsidRPr="002472BC" w:rsidRDefault="007221DC" w:rsidP="007221DC">
            <w:pPr>
              <w:jc w:val="center"/>
              <w:rPr>
                <w:b/>
                <w:color w:val="FFFFFF"/>
                <w:sz w:val="20"/>
                <w:szCs w:val="20"/>
              </w:rPr>
            </w:pPr>
            <w:r w:rsidRPr="002472BC">
              <w:rPr>
                <w:b/>
                <w:color w:val="FFFFFF"/>
                <w:sz w:val="20"/>
                <w:szCs w:val="20"/>
              </w:rPr>
              <w:t>HOSPITALITY AND TOURISM</w:t>
            </w:r>
          </w:p>
          <w:p w:rsidR="007221DC" w:rsidRPr="002472BC" w:rsidRDefault="007221DC" w:rsidP="007221DC">
            <w:pPr>
              <w:jc w:val="center"/>
              <w:rPr>
                <w:b/>
                <w:sz w:val="20"/>
                <w:szCs w:val="20"/>
              </w:rPr>
            </w:pPr>
            <w:r w:rsidRPr="002472BC">
              <w:rPr>
                <w:b/>
                <w:color w:val="FFFFFF"/>
                <w:sz w:val="20"/>
                <w:szCs w:val="20"/>
              </w:rPr>
              <w:t>LODGING OPERATIONS</w:t>
            </w:r>
          </w:p>
        </w:tc>
      </w:tr>
      <w:tr w:rsidR="007221DC" w:rsidRPr="002472BC" w:rsidTr="00F70D6C">
        <w:tc>
          <w:tcPr>
            <w:tcW w:w="1144" w:type="pct"/>
            <w:shd w:val="clear" w:color="auto" w:fill="E5B8B7"/>
          </w:tcPr>
          <w:p w:rsidR="007221DC" w:rsidRPr="002472BC" w:rsidRDefault="007221DC" w:rsidP="007221DC">
            <w:pPr>
              <w:jc w:val="center"/>
              <w:rPr>
                <w:b/>
                <w:sz w:val="20"/>
                <w:szCs w:val="20"/>
              </w:rPr>
            </w:pPr>
            <w:r w:rsidRPr="002472BC">
              <w:rPr>
                <w:b/>
                <w:sz w:val="20"/>
                <w:szCs w:val="20"/>
              </w:rPr>
              <w:t>MIAMI-DADE COUNTY PUBLIC SCHOOLS COURSE(S)</w:t>
            </w:r>
          </w:p>
        </w:tc>
        <w:tc>
          <w:tcPr>
            <w:tcW w:w="666" w:type="pct"/>
            <w:shd w:val="clear" w:color="auto" w:fill="E5B8B7"/>
          </w:tcPr>
          <w:p w:rsidR="007221DC" w:rsidRPr="002472BC" w:rsidRDefault="007221DC" w:rsidP="007221DC">
            <w:pPr>
              <w:jc w:val="center"/>
              <w:rPr>
                <w:b/>
                <w:sz w:val="20"/>
                <w:szCs w:val="20"/>
              </w:rPr>
            </w:pPr>
            <w:r w:rsidRPr="002472BC">
              <w:rPr>
                <w:b/>
                <w:sz w:val="20"/>
                <w:szCs w:val="20"/>
              </w:rPr>
              <w:t>OCCUPATIONAL COMPLETION POINTS (OCP)</w:t>
            </w:r>
          </w:p>
        </w:tc>
        <w:tc>
          <w:tcPr>
            <w:tcW w:w="725" w:type="pct"/>
            <w:shd w:val="clear" w:color="auto" w:fill="E5B8B7"/>
          </w:tcPr>
          <w:p w:rsidR="007221DC" w:rsidRPr="002472BC" w:rsidRDefault="007221DC" w:rsidP="007221DC">
            <w:pPr>
              <w:jc w:val="center"/>
              <w:rPr>
                <w:b/>
                <w:sz w:val="20"/>
                <w:szCs w:val="20"/>
              </w:rPr>
            </w:pPr>
            <w:r w:rsidRPr="002472BC">
              <w:rPr>
                <w:b/>
                <w:sz w:val="20"/>
                <w:szCs w:val="20"/>
              </w:rPr>
              <w:t>MIAMI DADE COLLEGE COURSE(S)</w:t>
            </w:r>
          </w:p>
        </w:tc>
        <w:tc>
          <w:tcPr>
            <w:tcW w:w="435" w:type="pct"/>
            <w:shd w:val="clear" w:color="auto" w:fill="E5B8B7"/>
          </w:tcPr>
          <w:p w:rsidR="007221DC" w:rsidRPr="002472BC" w:rsidRDefault="007221DC" w:rsidP="007221DC">
            <w:pPr>
              <w:jc w:val="center"/>
              <w:rPr>
                <w:b/>
                <w:sz w:val="20"/>
                <w:szCs w:val="20"/>
              </w:rPr>
            </w:pPr>
            <w:r w:rsidRPr="002472BC">
              <w:rPr>
                <w:b/>
                <w:sz w:val="20"/>
                <w:szCs w:val="20"/>
              </w:rPr>
              <w:t>CREDITS EARNED AT MDC</w:t>
            </w:r>
          </w:p>
        </w:tc>
        <w:tc>
          <w:tcPr>
            <w:tcW w:w="1289" w:type="pct"/>
            <w:shd w:val="clear" w:color="auto" w:fill="E5B8B7"/>
          </w:tcPr>
          <w:p w:rsidR="007221DC" w:rsidRPr="002472BC" w:rsidRDefault="007221DC" w:rsidP="007221DC">
            <w:pPr>
              <w:jc w:val="center"/>
              <w:rPr>
                <w:b/>
                <w:sz w:val="20"/>
                <w:szCs w:val="20"/>
              </w:rPr>
            </w:pPr>
            <w:r>
              <w:rPr>
                <w:b/>
                <w:sz w:val="20"/>
                <w:szCs w:val="20"/>
              </w:rPr>
              <w:t>COLLEGE CREDIT CERTIFICATE(S) AND/OR CAREER TECHNICAL CERTIFICATE(S)</w:t>
            </w:r>
          </w:p>
        </w:tc>
        <w:tc>
          <w:tcPr>
            <w:tcW w:w="741" w:type="pct"/>
            <w:shd w:val="clear" w:color="auto" w:fill="E5B8B7"/>
          </w:tcPr>
          <w:p w:rsidR="007221DC" w:rsidRPr="002472BC" w:rsidRDefault="007221DC" w:rsidP="007221DC">
            <w:pPr>
              <w:jc w:val="center"/>
              <w:rPr>
                <w:b/>
                <w:sz w:val="20"/>
                <w:szCs w:val="20"/>
              </w:rPr>
            </w:pPr>
            <w:r w:rsidRPr="002472BC">
              <w:rPr>
                <w:b/>
                <w:sz w:val="20"/>
                <w:szCs w:val="20"/>
              </w:rPr>
              <w:t>ASSOCIATE IN SCIENCE (AS) DEGREE</w:t>
            </w:r>
          </w:p>
        </w:tc>
      </w:tr>
      <w:tr w:rsidR="007221DC" w:rsidRPr="002472BC" w:rsidTr="00F70D6C">
        <w:trPr>
          <w:trHeight w:val="1025"/>
        </w:trPr>
        <w:tc>
          <w:tcPr>
            <w:tcW w:w="1144" w:type="pct"/>
            <w:vAlign w:val="bottom"/>
          </w:tcPr>
          <w:p w:rsidR="007221DC" w:rsidRDefault="007221DC" w:rsidP="007221DC">
            <w:pPr>
              <w:rPr>
                <w:sz w:val="20"/>
                <w:szCs w:val="20"/>
              </w:rPr>
            </w:pPr>
            <w:r w:rsidRPr="002472BC">
              <w:rPr>
                <w:b/>
                <w:sz w:val="20"/>
                <w:szCs w:val="20"/>
              </w:rPr>
              <w:t xml:space="preserve">885011001               </w:t>
            </w:r>
            <w:r>
              <w:rPr>
                <w:b/>
                <w:sz w:val="20"/>
                <w:szCs w:val="20"/>
              </w:rPr>
              <w:t xml:space="preserve">                                                       </w:t>
            </w:r>
            <w:r w:rsidRPr="002472BC">
              <w:rPr>
                <w:sz w:val="20"/>
                <w:szCs w:val="20"/>
              </w:rPr>
              <w:t xml:space="preserve">Introduction to Hospitality and Tourism                          </w:t>
            </w:r>
            <w:r>
              <w:rPr>
                <w:sz w:val="20"/>
                <w:szCs w:val="20"/>
              </w:rPr>
              <w:t xml:space="preserve"> </w:t>
            </w:r>
            <w:r w:rsidRPr="002472BC">
              <w:rPr>
                <w:sz w:val="20"/>
                <w:szCs w:val="20"/>
              </w:rPr>
              <w:t xml:space="preserve">       </w:t>
            </w:r>
            <w:r>
              <w:rPr>
                <w:sz w:val="20"/>
                <w:szCs w:val="20"/>
              </w:rPr>
              <w:t xml:space="preserve">              </w:t>
            </w:r>
            <w:r w:rsidRPr="002472BC">
              <w:rPr>
                <w:sz w:val="20"/>
                <w:szCs w:val="20"/>
              </w:rPr>
              <w:t>(Level 2)</w:t>
            </w:r>
          </w:p>
          <w:p w:rsidR="007221DC" w:rsidRPr="002472BC" w:rsidRDefault="007221DC" w:rsidP="007221DC">
            <w:pPr>
              <w:rPr>
                <w:b/>
                <w:sz w:val="20"/>
                <w:szCs w:val="20"/>
              </w:rPr>
            </w:pPr>
          </w:p>
        </w:tc>
        <w:tc>
          <w:tcPr>
            <w:tcW w:w="66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914073" w:rsidRDefault="007221DC" w:rsidP="007221DC">
            <w:pPr>
              <w:jc w:val="center"/>
              <w:rPr>
                <w:b/>
                <w:sz w:val="20"/>
                <w:szCs w:val="20"/>
              </w:rPr>
            </w:pPr>
            <w:r w:rsidRPr="00914073">
              <w:rPr>
                <w:b/>
                <w:sz w:val="20"/>
                <w:szCs w:val="20"/>
              </w:rPr>
              <w:t>NOT APPLICABLE</w:t>
            </w:r>
          </w:p>
        </w:tc>
        <w:tc>
          <w:tcPr>
            <w:tcW w:w="725" w:type="pct"/>
          </w:tcPr>
          <w:p w:rsidR="007221DC" w:rsidRDefault="007221DC" w:rsidP="007221DC">
            <w:pPr>
              <w:rPr>
                <w:b/>
                <w:sz w:val="20"/>
                <w:szCs w:val="20"/>
              </w:rPr>
            </w:pPr>
          </w:p>
          <w:p w:rsidR="007221DC" w:rsidRDefault="007221DC" w:rsidP="007221DC">
            <w:pPr>
              <w:rPr>
                <w:b/>
                <w:sz w:val="20"/>
                <w:szCs w:val="20"/>
              </w:rPr>
            </w:pPr>
          </w:p>
          <w:p w:rsidR="007221DC" w:rsidRPr="002472BC" w:rsidRDefault="007221DC" w:rsidP="007221DC">
            <w:pPr>
              <w:rPr>
                <w:sz w:val="20"/>
                <w:szCs w:val="20"/>
              </w:rPr>
            </w:pPr>
            <w:r w:rsidRPr="002472BC">
              <w:rPr>
                <w:b/>
                <w:sz w:val="20"/>
                <w:szCs w:val="20"/>
              </w:rPr>
              <w:t xml:space="preserve">HFT 1000           </w:t>
            </w:r>
            <w:r w:rsidRPr="002472BC">
              <w:rPr>
                <w:sz w:val="20"/>
                <w:szCs w:val="20"/>
              </w:rPr>
              <w:t>Introduction to Hospitality</w:t>
            </w:r>
          </w:p>
          <w:p w:rsidR="007221DC" w:rsidRPr="002472BC" w:rsidRDefault="007221DC" w:rsidP="007221DC">
            <w:pPr>
              <w:rPr>
                <w:sz w:val="20"/>
                <w:szCs w:val="20"/>
              </w:rPr>
            </w:pPr>
          </w:p>
        </w:tc>
        <w:tc>
          <w:tcPr>
            <w:tcW w:w="435" w:type="pct"/>
          </w:tcPr>
          <w:p w:rsidR="007221DC" w:rsidRDefault="007221DC" w:rsidP="007221DC">
            <w:pPr>
              <w:jc w:val="center"/>
              <w:rPr>
                <w:sz w:val="20"/>
                <w:szCs w:val="20"/>
              </w:rPr>
            </w:pPr>
          </w:p>
          <w:p w:rsidR="007221DC" w:rsidRDefault="007221DC" w:rsidP="007221DC">
            <w:pPr>
              <w:jc w:val="center"/>
              <w:rPr>
                <w:sz w:val="20"/>
                <w:szCs w:val="20"/>
              </w:rPr>
            </w:pPr>
          </w:p>
          <w:p w:rsidR="007221DC" w:rsidRPr="002472BC" w:rsidRDefault="007221DC" w:rsidP="007221DC">
            <w:pPr>
              <w:jc w:val="center"/>
              <w:rPr>
                <w:sz w:val="20"/>
                <w:szCs w:val="20"/>
              </w:rPr>
            </w:pPr>
            <w:r w:rsidRPr="002472BC">
              <w:rPr>
                <w:sz w:val="20"/>
                <w:szCs w:val="20"/>
              </w:rPr>
              <w:t>3</w:t>
            </w:r>
          </w:p>
          <w:p w:rsidR="007221DC" w:rsidRPr="002472BC" w:rsidRDefault="007221DC" w:rsidP="007221DC">
            <w:pPr>
              <w:jc w:val="center"/>
              <w:rPr>
                <w:sz w:val="20"/>
                <w:szCs w:val="20"/>
              </w:rPr>
            </w:pPr>
          </w:p>
          <w:p w:rsidR="007221DC" w:rsidRPr="002472BC" w:rsidRDefault="007221DC" w:rsidP="007221DC">
            <w:pPr>
              <w:jc w:val="center"/>
              <w:rPr>
                <w:sz w:val="20"/>
                <w:szCs w:val="20"/>
              </w:rPr>
            </w:pPr>
          </w:p>
        </w:tc>
        <w:tc>
          <w:tcPr>
            <w:tcW w:w="1289" w:type="pct"/>
            <w:vMerge w:val="restart"/>
            <w:vAlign w:val="center"/>
          </w:tcPr>
          <w:p w:rsidR="007221DC" w:rsidRDefault="007221DC" w:rsidP="007221DC">
            <w:pPr>
              <w:jc w:val="center"/>
              <w:rPr>
                <w:b/>
                <w:sz w:val="20"/>
                <w:szCs w:val="20"/>
              </w:rPr>
            </w:pPr>
            <w:r w:rsidRPr="00E06470">
              <w:rPr>
                <w:b/>
                <w:sz w:val="20"/>
                <w:szCs w:val="20"/>
              </w:rPr>
              <w:t xml:space="preserve">Rooms Division </w:t>
            </w:r>
          </w:p>
          <w:p w:rsidR="007221DC" w:rsidRDefault="007221DC" w:rsidP="007221DC">
            <w:pPr>
              <w:jc w:val="center"/>
              <w:rPr>
                <w:b/>
                <w:sz w:val="20"/>
                <w:szCs w:val="20"/>
              </w:rPr>
            </w:pPr>
            <w:r w:rsidRPr="00E06470">
              <w:rPr>
                <w:b/>
                <w:sz w:val="20"/>
                <w:szCs w:val="20"/>
              </w:rPr>
              <w:t>Management</w:t>
            </w:r>
          </w:p>
          <w:p w:rsidR="007221DC" w:rsidRDefault="007221DC" w:rsidP="007221DC">
            <w:pPr>
              <w:jc w:val="center"/>
              <w:rPr>
                <w:b/>
                <w:sz w:val="20"/>
                <w:szCs w:val="20"/>
              </w:rPr>
            </w:pPr>
            <w:r w:rsidRPr="00E06470">
              <w:rPr>
                <w:b/>
                <w:sz w:val="20"/>
                <w:szCs w:val="20"/>
              </w:rPr>
              <w:t>(65048)</w:t>
            </w:r>
          </w:p>
          <w:p w:rsidR="007221DC" w:rsidRPr="00E06470" w:rsidRDefault="007221DC" w:rsidP="007221DC">
            <w:pPr>
              <w:jc w:val="center"/>
              <w:rPr>
                <w:b/>
                <w:sz w:val="20"/>
                <w:szCs w:val="20"/>
              </w:rPr>
            </w:pPr>
          </w:p>
          <w:p w:rsidR="007221DC" w:rsidRDefault="007221DC" w:rsidP="007221DC">
            <w:pPr>
              <w:jc w:val="center"/>
              <w:rPr>
                <w:b/>
                <w:sz w:val="20"/>
                <w:szCs w:val="20"/>
              </w:rPr>
            </w:pPr>
            <w:r w:rsidRPr="00E06470">
              <w:rPr>
                <w:b/>
                <w:sz w:val="20"/>
                <w:szCs w:val="20"/>
              </w:rPr>
              <w:t>Food and Beverage Specialist</w:t>
            </w:r>
          </w:p>
          <w:p w:rsidR="007221DC" w:rsidRDefault="007221DC" w:rsidP="007221DC">
            <w:pPr>
              <w:jc w:val="center"/>
              <w:rPr>
                <w:b/>
                <w:sz w:val="20"/>
                <w:szCs w:val="20"/>
              </w:rPr>
            </w:pPr>
            <w:r>
              <w:rPr>
                <w:b/>
                <w:sz w:val="20"/>
                <w:szCs w:val="20"/>
              </w:rPr>
              <w:t>(</w:t>
            </w:r>
            <w:r w:rsidRPr="00E06470">
              <w:rPr>
                <w:b/>
                <w:sz w:val="20"/>
                <w:szCs w:val="20"/>
              </w:rPr>
              <w:t>65057</w:t>
            </w:r>
            <w:r>
              <w:rPr>
                <w:b/>
                <w:sz w:val="20"/>
                <w:szCs w:val="20"/>
              </w:rPr>
              <w:t>)</w:t>
            </w:r>
          </w:p>
          <w:p w:rsidR="007221DC" w:rsidRDefault="007221DC" w:rsidP="007221DC">
            <w:pPr>
              <w:jc w:val="center"/>
              <w:rPr>
                <w:b/>
                <w:sz w:val="20"/>
                <w:szCs w:val="20"/>
              </w:rPr>
            </w:pPr>
          </w:p>
          <w:p w:rsidR="007221DC" w:rsidRDefault="007221DC" w:rsidP="007221DC">
            <w:pPr>
              <w:jc w:val="center"/>
              <w:rPr>
                <w:b/>
                <w:sz w:val="20"/>
                <w:szCs w:val="20"/>
              </w:rPr>
            </w:pPr>
            <w:r w:rsidRPr="00E06470">
              <w:rPr>
                <w:b/>
                <w:sz w:val="20"/>
                <w:szCs w:val="20"/>
              </w:rPr>
              <w:t xml:space="preserve">Food and Beverage Operations </w:t>
            </w:r>
          </w:p>
          <w:p w:rsidR="007221DC" w:rsidRDefault="007221DC" w:rsidP="007221DC">
            <w:pPr>
              <w:jc w:val="center"/>
              <w:rPr>
                <w:b/>
                <w:sz w:val="20"/>
                <w:szCs w:val="20"/>
              </w:rPr>
            </w:pPr>
            <w:r>
              <w:rPr>
                <w:b/>
                <w:sz w:val="20"/>
                <w:szCs w:val="20"/>
              </w:rPr>
              <w:t>(</w:t>
            </w:r>
            <w:r w:rsidRPr="00E06470">
              <w:rPr>
                <w:b/>
                <w:sz w:val="20"/>
                <w:szCs w:val="20"/>
              </w:rPr>
              <w:t>65058</w:t>
            </w:r>
            <w:r>
              <w:rPr>
                <w:b/>
                <w:sz w:val="20"/>
                <w:szCs w:val="20"/>
              </w:rPr>
              <w:t>)</w:t>
            </w:r>
          </w:p>
          <w:p w:rsidR="007221DC" w:rsidRPr="00E06470" w:rsidRDefault="007221DC" w:rsidP="007221DC">
            <w:pPr>
              <w:jc w:val="center"/>
              <w:rPr>
                <w:b/>
                <w:sz w:val="20"/>
                <w:szCs w:val="20"/>
              </w:rPr>
            </w:pPr>
          </w:p>
          <w:p w:rsidR="007221DC" w:rsidRDefault="007221DC" w:rsidP="007221DC">
            <w:pPr>
              <w:jc w:val="center"/>
              <w:rPr>
                <w:b/>
                <w:sz w:val="20"/>
                <w:szCs w:val="20"/>
              </w:rPr>
            </w:pPr>
            <w:r w:rsidRPr="00E06470">
              <w:rPr>
                <w:b/>
                <w:sz w:val="20"/>
                <w:szCs w:val="20"/>
              </w:rPr>
              <w:t>Rooms Division</w:t>
            </w:r>
            <w:r>
              <w:rPr>
                <w:b/>
                <w:sz w:val="20"/>
                <w:szCs w:val="20"/>
              </w:rPr>
              <w:t xml:space="preserve"> </w:t>
            </w:r>
            <w:r w:rsidRPr="00E06470">
              <w:rPr>
                <w:b/>
                <w:sz w:val="20"/>
                <w:szCs w:val="20"/>
              </w:rPr>
              <w:t xml:space="preserve">Specialist </w:t>
            </w:r>
            <w:r>
              <w:rPr>
                <w:b/>
                <w:sz w:val="20"/>
                <w:szCs w:val="20"/>
              </w:rPr>
              <w:t>(</w:t>
            </w:r>
            <w:r w:rsidRPr="00E06470">
              <w:rPr>
                <w:b/>
                <w:sz w:val="20"/>
                <w:szCs w:val="20"/>
              </w:rPr>
              <w:t>65055</w:t>
            </w:r>
            <w:r>
              <w:rPr>
                <w:b/>
                <w:sz w:val="20"/>
                <w:szCs w:val="20"/>
              </w:rPr>
              <w:t>)</w:t>
            </w:r>
          </w:p>
          <w:p w:rsidR="007221DC" w:rsidRDefault="007221DC" w:rsidP="007221DC">
            <w:pPr>
              <w:jc w:val="center"/>
              <w:rPr>
                <w:b/>
                <w:sz w:val="20"/>
                <w:szCs w:val="20"/>
              </w:rPr>
            </w:pPr>
          </w:p>
          <w:p w:rsidR="007221DC" w:rsidRPr="00E06470" w:rsidRDefault="007221DC" w:rsidP="007221DC">
            <w:pPr>
              <w:jc w:val="center"/>
              <w:rPr>
                <w:b/>
                <w:sz w:val="20"/>
                <w:szCs w:val="20"/>
              </w:rPr>
            </w:pPr>
            <w:r w:rsidRPr="00E06470">
              <w:rPr>
                <w:b/>
                <w:sz w:val="20"/>
                <w:szCs w:val="20"/>
              </w:rPr>
              <w:t xml:space="preserve">Rooms Division Operations </w:t>
            </w:r>
            <w:r>
              <w:rPr>
                <w:b/>
                <w:sz w:val="20"/>
                <w:szCs w:val="20"/>
              </w:rPr>
              <w:t>(</w:t>
            </w:r>
            <w:r w:rsidRPr="00E06470">
              <w:rPr>
                <w:b/>
                <w:sz w:val="20"/>
                <w:szCs w:val="20"/>
              </w:rPr>
              <w:t>65058</w:t>
            </w:r>
            <w:r>
              <w:rPr>
                <w:b/>
                <w:sz w:val="20"/>
                <w:szCs w:val="20"/>
              </w:rPr>
              <w:t>)</w:t>
            </w:r>
          </w:p>
          <w:p w:rsidR="007221DC" w:rsidRPr="002472BC" w:rsidRDefault="007221DC" w:rsidP="007221DC">
            <w:pPr>
              <w:jc w:val="center"/>
              <w:rPr>
                <w:b/>
                <w:sz w:val="20"/>
                <w:szCs w:val="20"/>
              </w:rPr>
            </w:pPr>
          </w:p>
        </w:tc>
        <w:tc>
          <w:tcPr>
            <w:tcW w:w="741" w:type="pct"/>
            <w:vMerge w:val="restart"/>
            <w:vAlign w:val="center"/>
          </w:tcPr>
          <w:p w:rsidR="007221DC" w:rsidRPr="002472BC" w:rsidRDefault="007221DC" w:rsidP="007221DC">
            <w:pPr>
              <w:jc w:val="center"/>
              <w:rPr>
                <w:b/>
                <w:sz w:val="20"/>
                <w:szCs w:val="20"/>
              </w:rPr>
            </w:pPr>
            <w:r w:rsidRPr="002472BC">
              <w:rPr>
                <w:b/>
                <w:sz w:val="20"/>
                <w:szCs w:val="20"/>
              </w:rPr>
              <w:t>Hospitality and Tourism Management</w:t>
            </w:r>
          </w:p>
          <w:p w:rsidR="007221DC" w:rsidRPr="002472BC" w:rsidRDefault="007221DC" w:rsidP="007221DC">
            <w:pPr>
              <w:jc w:val="center"/>
              <w:rPr>
                <w:b/>
                <w:sz w:val="20"/>
                <w:szCs w:val="20"/>
              </w:rPr>
            </w:pPr>
            <w:r w:rsidRPr="002472BC">
              <w:rPr>
                <w:b/>
                <w:sz w:val="20"/>
                <w:szCs w:val="20"/>
              </w:rPr>
              <w:t>(22016)</w:t>
            </w:r>
          </w:p>
        </w:tc>
      </w:tr>
      <w:tr w:rsidR="007221DC" w:rsidRPr="002472BC" w:rsidTr="00F70D6C">
        <w:trPr>
          <w:trHeight w:val="1187"/>
        </w:trPr>
        <w:tc>
          <w:tcPr>
            <w:tcW w:w="1144" w:type="pct"/>
            <w:vAlign w:val="bottom"/>
          </w:tcPr>
          <w:p w:rsidR="007221DC" w:rsidRDefault="007221DC" w:rsidP="007221DC">
            <w:pPr>
              <w:rPr>
                <w:sz w:val="20"/>
                <w:szCs w:val="20"/>
              </w:rPr>
            </w:pPr>
            <w:r w:rsidRPr="002472BC">
              <w:rPr>
                <w:b/>
                <w:sz w:val="20"/>
                <w:szCs w:val="20"/>
              </w:rPr>
              <w:t>8830320</w:t>
            </w:r>
            <w:r>
              <w:rPr>
                <w:b/>
                <w:sz w:val="20"/>
                <w:szCs w:val="20"/>
              </w:rPr>
              <w:t>02</w:t>
            </w:r>
            <w:r w:rsidRPr="002472BC">
              <w:rPr>
                <w:b/>
                <w:sz w:val="20"/>
                <w:szCs w:val="20"/>
              </w:rPr>
              <w:t xml:space="preserve">               </w:t>
            </w:r>
            <w:r>
              <w:rPr>
                <w:b/>
                <w:sz w:val="20"/>
                <w:szCs w:val="20"/>
              </w:rPr>
              <w:t xml:space="preserve">                                                            </w:t>
            </w:r>
            <w:r w:rsidRPr="002472BC">
              <w:rPr>
                <w:sz w:val="20"/>
                <w:szCs w:val="20"/>
              </w:rPr>
              <w:t>Lodging Principles</w:t>
            </w:r>
            <w:r>
              <w:rPr>
                <w:sz w:val="20"/>
                <w:szCs w:val="20"/>
              </w:rPr>
              <w:t xml:space="preserve"> </w:t>
            </w:r>
          </w:p>
          <w:p w:rsidR="007221DC" w:rsidRDefault="007221DC" w:rsidP="007221DC">
            <w:pPr>
              <w:rPr>
                <w:sz w:val="20"/>
                <w:szCs w:val="20"/>
              </w:rPr>
            </w:pPr>
            <w:r>
              <w:rPr>
                <w:sz w:val="20"/>
                <w:szCs w:val="20"/>
              </w:rPr>
              <w:t>(Level 2)</w:t>
            </w:r>
          </w:p>
          <w:p w:rsidR="007221DC" w:rsidRPr="002472BC" w:rsidRDefault="007221DC" w:rsidP="007221DC">
            <w:pPr>
              <w:rPr>
                <w:sz w:val="20"/>
                <w:szCs w:val="20"/>
              </w:rPr>
            </w:pPr>
          </w:p>
        </w:tc>
        <w:tc>
          <w:tcPr>
            <w:tcW w:w="666" w:type="pct"/>
            <w:vMerge/>
          </w:tcPr>
          <w:p w:rsidR="007221DC" w:rsidRPr="002472BC" w:rsidRDefault="007221DC" w:rsidP="007221DC">
            <w:pPr>
              <w:jc w:val="center"/>
              <w:rPr>
                <w:sz w:val="20"/>
                <w:szCs w:val="20"/>
              </w:rPr>
            </w:pPr>
          </w:p>
        </w:tc>
        <w:tc>
          <w:tcPr>
            <w:tcW w:w="725" w:type="pc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2472BC">
              <w:rPr>
                <w:b/>
                <w:sz w:val="20"/>
                <w:szCs w:val="20"/>
              </w:rPr>
              <w:t xml:space="preserve">HFT 2410          </w:t>
            </w:r>
          </w:p>
          <w:p w:rsidR="007221DC" w:rsidRPr="002472BC" w:rsidRDefault="007221DC" w:rsidP="007221DC">
            <w:pPr>
              <w:rPr>
                <w:sz w:val="20"/>
                <w:szCs w:val="20"/>
              </w:rPr>
            </w:pPr>
            <w:r w:rsidRPr="002472BC">
              <w:rPr>
                <w:sz w:val="20"/>
                <w:szCs w:val="20"/>
              </w:rPr>
              <w:t>Hotel Front Office Procedures</w:t>
            </w:r>
          </w:p>
        </w:tc>
        <w:tc>
          <w:tcPr>
            <w:tcW w:w="435" w:type="pct"/>
          </w:tcPr>
          <w:p w:rsidR="007221DC" w:rsidRDefault="007221DC" w:rsidP="007221DC">
            <w:pPr>
              <w:jc w:val="center"/>
              <w:rPr>
                <w:sz w:val="20"/>
                <w:szCs w:val="20"/>
              </w:rPr>
            </w:pPr>
          </w:p>
          <w:p w:rsidR="007221DC" w:rsidRDefault="007221DC" w:rsidP="007221DC">
            <w:pPr>
              <w:jc w:val="center"/>
              <w:rPr>
                <w:sz w:val="20"/>
                <w:szCs w:val="20"/>
              </w:rPr>
            </w:pPr>
          </w:p>
          <w:p w:rsidR="007221DC" w:rsidRPr="002472BC" w:rsidRDefault="007221DC" w:rsidP="007221DC">
            <w:pPr>
              <w:jc w:val="center"/>
              <w:rPr>
                <w:sz w:val="20"/>
                <w:szCs w:val="20"/>
              </w:rPr>
            </w:pPr>
            <w:r w:rsidRPr="002472BC">
              <w:rPr>
                <w:sz w:val="20"/>
                <w:szCs w:val="20"/>
              </w:rPr>
              <w:t>3</w:t>
            </w:r>
          </w:p>
        </w:tc>
        <w:tc>
          <w:tcPr>
            <w:tcW w:w="1289" w:type="pct"/>
            <w:vMerge/>
          </w:tcPr>
          <w:p w:rsidR="007221DC" w:rsidRPr="002472BC" w:rsidRDefault="007221DC" w:rsidP="007221DC">
            <w:pPr>
              <w:rPr>
                <w:sz w:val="20"/>
                <w:szCs w:val="20"/>
              </w:rPr>
            </w:pPr>
          </w:p>
        </w:tc>
        <w:tc>
          <w:tcPr>
            <w:tcW w:w="741" w:type="pct"/>
            <w:vMerge/>
          </w:tcPr>
          <w:p w:rsidR="007221DC" w:rsidRPr="002472BC" w:rsidRDefault="007221DC" w:rsidP="007221DC">
            <w:pPr>
              <w:jc w:val="center"/>
              <w:rPr>
                <w:sz w:val="20"/>
                <w:szCs w:val="20"/>
              </w:rPr>
            </w:pPr>
          </w:p>
        </w:tc>
      </w:tr>
      <w:tr w:rsidR="007221DC" w:rsidRPr="002472BC" w:rsidTr="00F70D6C">
        <w:trPr>
          <w:trHeight w:val="710"/>
        </w:trPr>
        <w:tc>
          <w:tcPr>
            <w:tcW w:w="1144" w:type="pct"/>
            <w:vAlign w:val="bottom"/>
          </w:tcPr>
          <w:p w:rsidR="007221DC" w:rsidRDefault="007221DC" w:rsidP="007221DC">
            <w:pPr>
              <w:rPr>
                <w:sz w:val="20"/>
                <w:szCs w:val="20"/>
              </w:rPr>
            </w:pPr>
            <w:r w:rsidRPr="002472BC">
              <w:rPr>
                <w:b/>
                <w:sz w:val="20"/>
                <w:szCs w:val="20"/>
              </w:rPr>
              <w:t>8830330</w:t>
            </w:r>
            <w:r>
              <w:rPr>
                <w:b/>
                <w:sz w:val="20"/>
                <w:szCs w:val="20"/>
              </w:rPr>
              <w:t xml:space="preserve">02 </w:t>
            </w:r>
            <w:r w:rsidRPr="002472BC">
              <w:rPr>
                <w:b/>
                <w:sz w:val="20"/>
                <w:szCs w:val="20"/>
              </w:rPr>
              <w:t xml:space="preserve">        </w:t>
            </w:r>
            <w:r>
              <w:rPr>
                <w:b/>
                <w:sz w:val="20"/>
                <w:szCs w:val="20"/>
              </w:rPr>
              <w:t xml:space="preserve"> </w:t>
            </w:r>
            <w:r w:rsidRPr="002472BC">
              <w:rPr>
                <w:b/>
                <w:sz w:val="20"/>
                <w:szCs w:val="20"/>
              </w:rPr>
              <w:t xml:space="preserve">     </w:t>
            </w:r>
            <w:r>
              <w:rPr>
                <w:b/>
                <w:sz w:val="20"/>
                <w:szCs w:val="20"/>
              </w:rPr>
              <w:t xml:space="preserve">                                                           </w:t>
            </w:r>
            <w:r w:rsidRPr="002472BC">
              <w:rPr>
                <w:sz w:val="20"/>
                <w:szCs w:val="20"/>
              </w:rPr>
              <w:t>Lodging Applications</w:t>
            </w:r>
            <w:r>
              <w:rPr>
                <w:sz w:val="20"/>
                <w:szCs w:val="20"/>
              </w:rPr>
              <w:t xml:space="preserve"> </w:t>
            </w:r>
          </w:p>
          <w:p w:rsidR="007221DC" w:rsidRDefault="007221DC" w:rsidP="007221DC">
            <w:pPr>
              <w:rPr>
                <w:sz w:val="20"/>
                <w:szCs w:val="20"/>
              </w:rPr>
            </w:pPr>
            <w:r>
              <w:rPr>
                <w:sz w:val="20"/>
                <w:szCs w:val="20"/>
              </w:rPr>
              <w:t>(Level 2)</w:t>
            </w:r>
          </w:p>
          <w:p w:rsidR="007221DC" w:rsidRPr="002472BC" w:rsidRDefault="007221DC" w:rsidP="007221DC">
            <w:pPr>
              <w:rPr>
                <w:sz w:val="20"/>
                <w:szCs w:val="20"/>
              </w:rPr>
            </w:pPr>
          </w:p>
        </w:tc>
        <w:tc>
          <w:tcPr>
            <w:tcW w:w="666" w:type="pct"/>
            <w:vMerge/>
          </w:tcPr>
          <w:p w:rsidR="007221DC" w:rsidRPr="002472BC" w:rsidRDefault="007221DC" w:rsidP="007221DC">
            <w:pPr>
              <w:jc w:val="center"/>
              <w:rPr>
                <w:sz w:val="20"/>
                <w:szCs w:val="20"/>
              </w:rPr>
            </w:pPr>
          </w:p>
        </w:tc>
        <w:tc>
          <w:tcPr>
            <w:tcW w:w="725" w:type="pc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sz w:val="20"/>
                <w:szCs w:val="20"/>
              </w:rPr>
            </w:pPr>
            <w:r w:rsidRPr="002472BC">
              <w:rPr>
                <w:b/>
                <w:sz w:val="20"/>
                <w:szCs w:val="20"/>
              </w:rPr>
              <w:t xml:space="preserve">HFT 2750         </w:t>
            </w:r>
            <w:r w:rsidRPr="002472BC">
              <w:rPr>
                <w:sz w:val="20"/>
                <w:szCs w:val="20"/>
              </w:rPr>
              <w:t>Convention and Meeting Planning</w:t>
            </w:r>
          </w:p>
          <w:p w:rsidR="007221DC" w:rsidRPr="002472BC" w:rsidRDefault="007221DC" w:rsidP="007221DC">
            <w:pPr>
              <w:rPr>
                <w:sz w:val="20"/>
                <w:szCs w:val="20"/>
              </w:rPr>
            </w:pPr>
          </w:p>
          <w:p w:rsidR="007221DC" w:rsidRPr="002472BC" w:rsidRDefault="007221DC" w:rsidP="007221DC">
            <w:pPr>
              <w:rPr>
                <w:b/>
                <w:sz w:val="20"/>
                <w:szCs w:val="20"/>
              </w:rPr>
            </w:pPr>
          </w:p>
        </w:tc>
        <w:tc>
          <w:tcPr>
            <w:tcW w:w="435" w:type="pct"/>
          </w:tcPr>
          <w:p w:rsidR="007221DC" w:rsidRDefault="007221DC" w:rsidP="007221DC">
            <w:pPr>
              <w:jc w:val="center"/>
              <w:rPr>
                <w:sz w:val="20"/>
                <w:szCs w:val="20"/>
              </w:rPr>
            </w:pPr>
          </w:p>
          <w:p w:rsidR="007221DC" w:rsidRDefault="007221DC" w:rsidP="007221DC">
            <w:pPr>
              <w:jc w:val="center"/>
              <w:rPr>
                <w:sz w:val="20"/>
                <w:szCs w:val="20"/>
              </w:rPr>
            </w:pPr>
          </w:p>
          <w:p w:rsidR="007221DC" w:rsidRPr="002472BC" w:rsidRDefault="007221DC" w:rsidP="007221DC">
            <w:pPr>
              <w:jc w:val="center"/>
              <w:rPr>
                <w:sz w:val="20"/>
                <w:szCs w:val="20"/>
              </w:rPr>
            </w:pPr>
            <w:r w:rsidRPr="002472BC">
              <w:rPr>
                <w:sz w:val="20"/>
                <w:szCs w:val="20"/>
              </w:rPr>
              <w:t>3</w:t>
            </w:r>
          </w:p>
        </w:tc>
        <w:tc>
          <w:tcPr>
            <w:tcW w:w="1289" w:type="pct"/>
            <w:vMerge/>
          </w:tcPr>
          <w:p w:rsidR="007221DC" w:rsidRPr="002472BC" w:rsidRDefault="007221DC" w:rsidP="007221DC">
            <w:pPr>
              <w:rPr>
                <w:sz w:val="20"/>
                <w:szCs w:val="20"/>
              </w:rPr>
            </w:pPr>
          </w:p>
        </w:tc>
        <w:tc>
          <w:tcPr>
            <w:tcW w:w="741" w:type="pct"/>
            <w:vMerge/>
          </w:tcPr>
          <w:p w:rsidR="007221DC" w:rsidRPr="002472BC" w:rsidRDefault="007221DC" w:rsidP="007221DC">
            <w:pPr>
              <w:jc w:val="center"/>
              <w:rPr>
                <w:sz w:val="20"/>
                <w:szCs w:val="20"/>
              </w:rPr>
            </w:pPr>
          </w:p>
        </w:tc>
      </w:tr>
    </w:tbl>
    <w:p w:rsidR="007221DC" w:rsidRPr="002472BC" w:rsidRDefault="007221DC" w:rsidP="00C631E9">
      <w:pPr>
        <w:pStyle w:val="ListParagraph"/>
        <w:numPr>
          <w:ilvl w:val="0"/>
          <w:numId w:val="31"/>
        </w:numPr>
        <w:spacing w:after="200" w:line="276" w:lineRule="auto"/>
        <w:contextualSpacing/>
        <w:jc w:val="center"/>
        <w:rPr>
          <w:b/>
          <w:sz w:val="20"/>
          <w:szCs w:val="20"/>
        </w:rPr>
      </w:pPr>
      <w:r w:rsidRPr="002472BC">
        <w:rPr>
          <w:b/>
          <w:sz w:val="20"/>
          <w:szCs w:val="20"/>
        </w:rPr>
        <w:t>MDC CLASSES ARE CREDITED INDIVIDUALLY AND DO NOT REQUIRE M-DCPS PROGRAM COMPLETION</w:t>
      </w:r>
    </w:p>
    <w:p w:rsidR="007221DC" w:rsidRDefault="007221DC" w:rsidP="007221DC">
      <w:pPr>
        <w:jc w:val="center"/>
        <w:rPr>
          <w:b/>
          <w:sz w:val="20"/>
          <w:szCs w:val="20"/>
        </w:rPr>
      </w:pPr>
    </w:p>
    <w:p w:rsidR="007221DC" w:rsidRDefault="007221DC" w:rsidP="007221DC">
      <w:pPr>
        <w:jc w:val="center"/>
        <w:rPr>
          <w:b/>
          <w:sz w:val="20"/>
          <w:szCs w:val="20"/>
        </w:rPr>
      </w:pPr>
    </w:p>
    <w:p w:rsidR="007221DC" w:rsidRDefault="007221DC" w:rsidP="007221DC">
      <w:pPr>
        <w:jc w:val="center"/>
        <w:rPr>
          <w:b/>
          <w:sz w:val="20"/>
          <w:szCs w:val="20"/>
        </w:rPr>
      </w:pPr>
    </w:p>
    <w:p w:rsidR="007221DC" w:rsidRDefault="007221DC" w:rsidP="007221DC">
      <w:pPr>
        <w:jc w:val="center"/>
        <w:rPr>
          <w:b/>
          <w:sz w:val="20"/>
          <w:szCs w:val="20"/>
        </w:rPr>
      </w:pPr>
    </w:p>
    <w:p w:rsidR="007221DC" w:rsidRDefault="007221DC" w:rsidP="00FE5B87">
      <w:pPr>
        <w:rPr>
          <w:b/>
          <w:sz w:val="20"/>
          <w:szCs w:val="20"/>
        </w:rPr>
      </w:pPr>
    </w:p>
    <w:p w:rsidR="007221DC" w:rsidRDefault="007221DC" w:rsidP="007221DC">
      <w:pPr>
        <w:jc w:val="center"/>
        <w:rPr>
          <w:b/>
          <w:sz w:val="20"/>
          <w:szCs w:val="20"/>
        </w:rPr>
      </w:pPr>
    </w:p>
    <w:p w:rsidR="007221DC" w:rsidRDefault="007221DC" w:rsidP="007221DC">
      <w:pPr>
        <w:jc w:val="center"/>
        <w:rPr>
          <w:b/>
          <w:sz w:val="20"/>
          <w:szCs w:val="20"/>
        </w:rPr>
      </w:pPr>
    </w:p>
    <w:p w:rsidR="00F70D6C" w:rsidRDefault="00F70D6C" w:rsidP="007221DC">
      <w:pPr>
        <w:jc w:val="center"/>
        <w:rPr>
          <w:b/>
          <w:sz w:val="20"/>
          <w:szCs w:val="20"/>
        </w:rPr>
      </w:pPr>
    </w:p>
    <w:p w:rsidR="007221DC" w:rsidRDefault="007221DC" w:rsidP="007221DC">
      <w:pPr>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6"/>
        <w:gridCol w:w="1861"/>
        <w:gridCol w:w="2025"/>
        <w:gridCol w:w="1215"/>
        <w:gridCol w:w="3601"/>
        <w:gridCol w:w="2070"/>
      </w:tblGrid>
      <w:tr w:rsidR="007221DC" w:rsidRPr="002472BC" w:rsidTr="00F70D6C">
        <w:trPr>
          <w:trHeight w:val="498"/>
        </w:trPr>
        <w:tc>
          <w:tcPr>
            <w:tcW w:w="5000" w:type="pct"/>
            <w:gridSpan w:val="6"/>
            <w:shd w:val="clear" w:color="auto" w:fill="943634"/>
          </w:tcPr>
          <w:p w:rsidR="007221DC" w:rsidRPr="002472BC" w:rsidRDefault="007221DC" w:rsidP="007221DC">
            <w:pPr>
              <w:jc w:val="center"/>
              <w:rPr>
                <w:b/>
                <w:color w:val="FFFFFF"/>
                <w:sz w:val="20"/>
                <w:szCs w:val="20"/>
              </w:rPr>
            </w:pPr>
            <w:r w:rsidRPr="002472BC">
              <w:rPr>
                <w:b/>
                <w:color w:val="FFFFFF"/>
                <w:sz w:val="20"/>
                <w:szCs w:val="20"/>
              </w:rPr>
              <w:lastRenderedPageBreak/>
              <w:t>HOSPITALITY AND TOURISM</w:t>
            </w:r>
          </w:p>
          <w:p w:rsidR="007221DC" w:rsidRPr="002472BC" w:rsidRDefault="007221DC" w:rsidP="007221DC">
            <w:pPr>
              <w:jc w:val="center"/>
              <w:rPr>
                <w:b/>
                <w:sz w:val="20"/>
                <w:szCs w:val="20"/>
              </w:rPr>
            </w:pPr>
            <w:r w:rsidRPr="002472BC">
              <w:rPr>
                <w:b/>
                <w:color w:val="FFFFFF"/>
                <w:sz w:val="20"/>
                <w:szCs w:val="20"/>
              </w:rPr>
              <w:t>SPORTS EVENT AND ENTERTAINMENT PLANNING</w:t>
            </w:r>
          </w:p>
        </w:tc>
      </w:tr>
      <w:tr w:rsidR="007221DC" w:rsidRPr="002472BC" w:rsidTr="00F70D6C">
        <w:tc>
          <w:tcPr>
            <w:tcW w:w="1144" w:type="pct"/>
            <w:shd w:val="clear" w:color="auto" w:fill="E5B8B7"/>
          </w:tcPr>
          <w:p w:rsidR="007221DC" w:rsidRPr="002472BC" w:rsidRDefault="007221DC" w:rsidP="007221DC">
            <w:pPr>
              <w:jc w:val="center"/>
              <w:rPr>
                <w:b/>
                <w:sz w:val="20"/>
                <w:szCs w:val="20"/>
              </w:rPr>
            </w:pPr>
            <w:r w:rsidRPr="002472BC">
              <w:rPr>
                <w:b/>
                <w:sz w:val="20"/>
                <w:szCs w:val="20"/>
              </w:rPr>
              <w:t>MIAMI-DADE COUNTY PUBLIC SCHOOLS COURSE(S)</w:t>
            </w:r>
          </w:p>
        </w:tc>
        <w:tc>
          <w:tcPr>
            <w:tcW w:w="666" w:type="pct"/>
            <w:shd w:val="clear" w:color="auto" w:fill="E5B8B7"/>
          </w:tcPr>
          <w:p w:rsidR="007221DC" w:rsidRPr="002472BC" w:rsidRDefault="007221DC" w:rsidP="007221DC">
            <w:pPr>
              <w:jc w:val="center"/>
              <w:rPr>
                <w:b/>
                <w:sz w:val="20"/>
                <w:szCs w:val="20"/>
              </w:rPr>
            </w:pPr>
            <w:r w:rsidRPr="002472BC">
              <w:rPr>
                <w:b/>
                <w:sz w:val="20"/>
                <w:szCs w:val="20"/>
              </w:rPr>
              <w:t>OCCUPATIONAL COMPLETION POINTS (OCP)</w:t>
            </w:r>
          </w:p>
        </w:tc>
        <w:tc>
          <w:tcPr>
            <w:tcW w:w="725" w:type="pct"/>
            <w:shd w:val="clear" w:color="auto" w:fill="E5B8B7"/>
          </w:tcPr>
          <w:p w:rsidR="007221DC" w:rsidRPr="002472BC" w:rsidRDefault="007221DC" w:rsidP="007221DC">
            <w:pPr>
              <w:jc w:val="center"/>
              <w:rPr>
                <w:b/>
                <w:sz w:val="20"/>
                <w:szCs w:val="20"/>
              </w:rPr>
            </w:pPr>
            <w:r w:rsidRPr="002472BC">
              <w:rPr>
                <w:b/>
                <w:sz w:val="20"/>
                <w:szCs w:val="20"/>
              </w:rPr>
              <w:t>MIAMI DADE COLLEGE COURSE(S)</w:t>
            </w:r>
          </w:p>
        </w:tc>
        <w:tc>
          <w:tcPr>
            <w:tcW w:w="435" w:type="pct"/>
            <w:shd w:val="clear" w:color="auto" w:fill="E5B8B7"/>
          </w:tcPr>
          <w:p w:rsidR="007221DC" w:rsidRPr="002472BC" w:rsidRDefault="007221DC" w:rsidP="007221DC">
            <w:pPr>
              <w:jc w:val="center"/>
              <w:rPr>
                <w:b/>
                <w:sz w:val="20"/>
                <w:szCs w:val="20"/>
              </w:rPr>
            </w:pPr>
            <w:r w:rsidRPr="002472BC">
              <w:rPr>
                <w:b/>
                <w:sz w:val="20"/>
                <w:szCs w:val="20"/>
              </w:rPr>
              <w:t>CREDITS EARNED AT MDC</w:t>
            </w:r>
          </w:p>
        </w:tc>
        <w:tc>
          <w:tcPr>
            <w:tcW w:w="1289" w:type="pct"/>
            <w:shd w:val="clear" w:color="auto" w:fill="E5B8B7"/>
          </w:tcPr>
          <w:p w:rsidR="007221DC" w:rsidRPr="002472BC" w:rsidRDefault="007221DC" w:rsidP="007221DC">
            <w:pPr>
              <w:jc w:val="center"/>
              <w:rPr>
                <w:b/>
                <w:sz w:val="20"/>
                <w:szCs w:val="20"/>
              </w:rPr>
            </w:pPr>
            <w:r>
              <w:rPr>
                <w:b/>
                <w:sz w:val="20"/>
                <w:szCs w:val="20"/>
              </w:rPr>
              <w:t>COLLEGE CREDIT CERTIFICATE(S) AND/OR CAREER TECHNICAL CERTIFICATE(S)</w:t>
            </w:r>
          </w:p>
        </w:tc>
        <w:tc>
          <w:tcPr>
            <w:tcW w:w="741" w:type="pct"/>
            <w:shd w:val="clear" w:color="auto" w:fill="E5B8B7"/>
          </w:tcPr>
          <w:p w:rsidR="007221DC" w:rsidRPr="002472BC" w:rsidRDefault="007221DC" w:rsidP="007221DC">
            <w:pPr>
              <w:jc w:val="center"/>
              <w:rPr>
                <w:b/>
                <w:sz w:val="20"/>
                <w:szCs w:val="20"/>
              </w:rPr>
            </w:pPr>
            <w:r w:rsidRPr="002472BC">
              <w:rPr>
                <w:b/>
                <w:sz w:val="20"/>
                <w:szCs w:val="20"/>
              </w:rPr>
              <w:t>ASSOCIATE IN SCIENCE (AS) DEGREE</w:t>
            </w:r>
            <w:r>
              <w:rPr>
                <w:b/>
                <w:sz w:val="20"/>
                <w:szCs w:val="20"/>
              </w:rPr>
              <w:t>(S)</w:t>
            </w:r>
          </w:p>
        </w:tc>
      </w:tr>
      <w:tr w:rsidR="007221DC" w:rsidRPr="002472BC" w:rsidTr="00F70D6C">
        <w:trPr>
          <w:trHeight w:val="1160"/>
        </w:trPr>
        <w:tc>
          <w:tcPr>
            <w:tcW w:w="1144" w:type="pct"/>
            <w:vAlign w:val="bottom"/>
          </w:tcPr>
          <w:p w:rsidR="007221DC" w:rsidRDefault="007221DC" w:rsidP="007221DC">
            <w:pPr>
              <w:rPr>
                <w:sz w:val="20"/>
                <w:szCs w:val="20"/>
              </w:rPr>
            </w:pPr>
            <w:r w:rsidRPr="002472BC">
              <w:rPr>
                <w:b/>
                <w:sz w:val="20"/>
                <w:szCs w:val="20"/>
              </w:rPr>
              <w:t xml:space="preserve">885011001               </w:t>
            </w:r>
            <w:r>
              <w:rPr>
                <w:b/>
                <w:sz w:val="20"/>
                <w:szCs w:val="20"/>
              </w:rPr>
              <w:t xml:space="preserve">                                                         </w:t>
            </w:r>
            <w:r w:rsidRPr="002472BC">
              <w:rPr>
                <w:sz w:val="20"/>
                <w:szCs w:val="20"/>
              </w:rPr>
              <w:t xml:space="preserve">Introduction to Hospitality and Tourism                          </w:t>
            </w:r>
            <w:r>
              <w:rPr>
                <w:sz w:val="20"/>
                <w:szCs w:val="20"/>
              </w:rPr>
              <w:t xml:space="preserve"> </w:t>
            </w:r>
            <w:r w:rsidRPr="002472BC">
              <w:rPr>
                <w:sz w:val="20"/>
                <w:szCs w:val="20"/>
              </w:rPr>
              <w:t xml:space="preserve"> </w:t>
            </w:r>
            <w:r>
              <w:rPr>
                <w:sz w:val="20"/>
                <w:szCs w:val="20"/>
              </w:rPr>
              <w:t xml:space="preserve"> </w:t>
            </w:r>
            <w:r w:rsidRPr="002472BC">
              <w:rPr>
                <w:sz w:val="20"/>
                <w:szCs w:val="20"/>
              </w:rPr>
              <w:t xml:space="preserve">      </w:t>
            </w:r>
          </w:p>
          <w:p w:rsidR="007221DC" w:rsidRDefault="007221DC" w:rsidP="007221DC">
            <w:pPr>
              <w:rPr>
                <w:sz w:val="20"/>
                <w:szCs w:val="20"/>
              </w:rPr>
            </w:pPr>
            <w:r w:rsidRPr="002472BC">
              <w:rPr>
                <w:sz w:val="20"/>
                <w:szCs w:val="20"/>
              </w:rPr>
              <w:t>(Level 2)</w:t>
            </w:r>
          </w:p>
          <w:p w:rsidR="007221DC" w:rsidRPr="002472BC" w:rsidRDefault="007221DC" w:rsidP="007221DC">
            <w:pPr>
              <w:rPr>
                <w:b/>
                <w:sz w:val="20"/>
                <w:szCs w:val="20"/>
              </w:rPr>
            </w:pPr>
          </w:p>
        </w:tc>
        <w:tc>
          <w:tcPr>
            <w:tcW w:w="666" w:type="pct"/>
            <w:vMerge w:val="restart"/>
            <w:vAlign w:val="center"/>
          </w:tcPr>
          <w:p w:rsidR="007221DC" w:rsidRPr="00914073" w:rsidRDefault="007221DC" w:rsidP="007221DC">
            <w:pPr>
              <w:jc w:val="center"/>
              <w:rPr>
                <w:b/>
                <w:sz w:val="20"/>
                <w:szCs w:val="20"/>
              </w:rPr>
            </w:pPr>
            <w:r w:rsidRPr="00914073">
              <w:rPr>
                <w:b/>
                <w:sz w:val="20"/>
                <w:szCs w:val="20"/>
              </w:rPr>
              <w:t>NOT APPLICABLE</w:t>
            </w:r>
          </w:p>
        </w:tc>
        <w:tc>
          <w:tcPr>
            <w:tcW w:w="725" w:type="pc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2472BC">
              <w:rPr>
                <w:b/>
                <w:sz w:val="20"/>
                <w:szCs w:val="20"/>
              </w:rPr>
              <w:t xml:space="preserve">HFT 1000           </w:t>
            </w:r>
          </w:p>
          <w:p w:rsidR="007221DC" w:rsidRPr="002472BC" w:rsidRDefault="007221DC" w:rsidP="007221DC">
            <w:pPr>
              <w:rPr>
                <w:sz w:val="20"/>
                <w:szCs w:val="20"/>
              </w:rPr>
            </w:pPr>
            <w:r w:rsidRPr="002472BC">
              <w:rPr>
                <w:sz w:val="20"/>
                <w:szCs w:val="20"/>
              </w:rPr>
              <w:t>Introduction to Hospitality</w:t>
            </w:r>
          </w:p>
          <w:p w:rsidR="007221DC" w:rsidRPr="002472BC" w:rsidRDefault="007221DC" w:rsidP="007221DC">
            <w:pPr>
              <w:rPr>
                <w:sz w:val="20"/>
                <w:szCs w:val="20"/>
              </w:rPr>
            </w:pPr>
          </w:p>
        </w:tc>
        <w:tc>
          <w:tcPr>
            <w:tcW w:w="435" w:type="pct"/>
          </w:tcPr>
          <w:p w:rsidR="007221DC" w:rsidRDefault="007221DC" w:rsidP="007221DC">
            <w:pPr>
              <w:jc w:val="center"/>
              <w:rPr>
                <w:sz w:val="20"/>
                <w:szCs w:val="20"/>
              </w:rPr>
            </w:pPr>
          </w:p>
          <w:p w:rsidR="007221DC" w:rsidRDefault="007221DC" w:rsidP="007221DC">
            <w:pPr>
              <w:jc w:val="center"/>
              <w:rPr>
                <w:sz w:val="20"/>
                <w:szCs w:val="20"/>
              </w:rPr>
            </w:pPr>
          </w:p>
          <w:p w:rsidR="007221DC" w:rsidRPr="002472BC" w:rsidRDefault="007221DC" w:rsidP="007221DC">
            <w:pPr>
              <w:jc w:val="center"/>
              <w:rPr>
                <w:sz w:val="20"/>
                <w:szCs w:val="20"/>
              </w:rPr>
            </w:pPr>
            <w:r w:rsidRPr="002472BC">
              <w:rPr>
                <w:sz w:val="20"/>
                <w:szCs w:val="20"/>
              </w:rPr>
              <w:t>3</w:t>
            </w:r>
          </w:p>
          <w:p w:rsidR="007221DC" w:rsidRPr="002472BC" w:rsidRDefault="007221DC" w:rsidP="007221DC">
            <w:pPr>
              <w:jc w:val="center"/>
              <w:rPr>
                <w:sz w:val="20"/>
                <w:szCs w:val="20"/>
              </w:rPr>
            </w:pPr>
          </w:p>
          <w:p w:rsidR="007221DC" w:rsidRPr="002472BC" w:rsidRDefault="007221DC" w:rsidP="007221DC">
            <w:pPr>
              <w:jc w:val="center"/>
              <w:rPr>
                <w:sz w:val="20"/>
                <w:szCs w:val="20"/>
              </w:rPr>
            </w:pPr>
          </w:p>
        </w:tc>
        <w:tc>
          <w:tcPr>
            <w:tcW w:w="1289" w:type="pct"/>
            <w:vMerge w:val="restart"/>
            <w:vAlign w:val="center"/>
          </w:tcPr>
          <w:p w:rsidR="007221DC" w:rsidRDefault="007221DC" w:rsidP="007221DC">
            <w:pPr>
              <w:jc w:val="center"/>
              <w:rPr>
                <w:b/>
                <w:sz w:val="20"/>
                <w:szCs w:val="20"/>
              </w:rPr>
            </w:pPr>
            <w:r w:rsidRPr="00E06470">
              <w:rPr>
                <w:b/>
                <w:sz w:val="20"/>
                <w:szCs w:val="20"/>
              </w:rPr>
              <w:t xml:space="preserve">Rooms Division </w:t>
            </w:r>
          </w:p>
          <w:p w:rsidR="007221DC" w:rsidRDefault="007221DC" w:rsidP="007221DC">
            <w:pPr>
              <w:jc w:val="center"/>
              <w:rPr>
                <w:b/>
                <w:sz w:val="20"/>
                <w:szCs w:val="20"/>
              </w:rPr>
            </w:pPr>
            <w:r w:rsidRPr="00E06470">
              <w:rPr>
                <w:b/>
                <w:sz w:val="20"/>
                <w:szCs w:val="20"/>
              </w:rPr>
              <w:t>Management</w:t>
            </w:r>
          </w:p>
          <w:p w:rsidR="007221DC" w:rsidRDefault="007221DC" w:rsidP="007221DC">
            <w:pPr>
              <w:jc w:val="center"/>
              <w:rPr>
                <w:b/>
                <w:sz w:val="20"/>
                <w:szCs w:val="20"/>
              </w:rPr>
            </w:pPr>
            <w:r w:rsidRPr="00E06470">
              <w:rPr>
                <w:b/>
                <w:sz w:val="20"/>
                <w:szCs w:val="20"/>
              </w:rPr>
              <w:t>(65048)</w:t>
            </w:r>
          </w:p>
          <w:p w:rsidR="007221DC" w:rsidRPr="00E06470" w:rsidRDefault="007221DC" w:rsidP="007221DC">
            <w:pPr>
              <w:jc w:val="center"/>
              <w:rPr>
                <w:b/>
                <w:sz w:val="20"/>
                <w:szCs w:val="20"/>
              </w:rPr>
            </w:pPr>
          </w:p>
          <w:p w:rsidR="007221DC" w:rsidRDefault="007221DC" w:rsidP="007221DC">
            <w:pPr>
              <w:jc w:val="center"/>
              <w:rPr>
                <w:b/>
                <w:sz w:val="20"/>
                <w:szCs w:val="20"/>
              </w:rPr>
            </w:pPr>
            <w:r w:rsidRPr="00E06470">
              <w:rPr>
                <w:b/>
                <w:sz w:val="20"/>
                <w:szCs w:val="20"/>
              </w:rPr>
              <w:t>Food and Beverage Specialist</w:t>
            </w:r>
          </w:p>
          <w:p w:rsidR="007221DC" w:rsidRDefault="007221DC" w:rsidP="007221DC">
            <w:pPr>
              <w:jc w:val="center"/>
              <w:rPr>
                <w:b/>
                <w:sz w:val="20"/>
                <w:szCs w:val="20"/>
              </w:rPr>
            </w:pPr>
            <w:r>
              <w:rPr>
                <w:b/>
                <w:sz w:val="20"/>
                <w:szCs w:val="20"/>
              </w:rPr>
              <w:t>(</w:t>
            </w:r>
            <w:r w:rsidRPr="00E06470">
              <w:rPr>
                <w:b/>
                <w:sz w:val="20"/>
                <w:szCs w:val="20"/>
              </w:rPr>
              <w:t>65057</w:t>
            </w:r>
            <w:r>
              <w:rPr>
                <w:b/>
                <w:sz w:val="20"/>
                <w:szCs w:val="20"/>
              </w:rPr>
              <w:t>)</w:t>
            </w:r>
          </w:p>
          <w:p w:rsidR="007221DC" w:rsidRDefault="007221DC" w:rsidP="007221DC">
            <w:pPr>
              <w:jc w:val="center"/>
              <w:rPr>
                <w:b/>
                <w:sz w:val="20"/>
                <w:szCs w:val="20"/>
              </w:rPr>
            </w:pPr>
          </w:p>
          <w:p w:rsidR="007221DC" w:rsidRDefault="007221DC" w:rsidP="007221DC">
            <w:pPr>
              <w:jc w:val="center"/>
              <w:rPr>
                <w:b/>
                <w:sz w:val="20"/>
                <w:szCs w:val="20"/>
              </w:rPr>
            </w:pPr>
            <w:r w:rsidRPr="00E06470">
              <w:rPr>
                <w:b/>
                <w:sz w:val="20"/>
                <w:szCs w:val="20"/>
              </w:rPr>
              <w:t xml:space="preserve">Food and Beverage Operations </w:t>
            </w:r>
          </w:p>
          <w:p w:rsidR="007221DC" w:rsidRDefault="007221DC" w:rsidP="007221DC">
            <w:pPr>
              <w:jc w:val="center"/>
              <w:rPr>
                <w:b/>
                <w:sz w:val="20"/>
                <w:szCs w:val="20"/>
              </w:rPr>
            </w:pPr>
            <w:r>
              <w:rPr>
                <w:b/>
                <w:sz w:val="20"/>
                <w:szCs w:val="20"/>
              </w:rPr>
              <w:t>(</w:t>
            </w:r>
            <w:r w:rsidRPr="00E06470">
              <w:rPr>
                <w:b/>
                <w:sz w:val="20"/>
                <w:szCs w:val="20"/>
              </w:rPr>
              <w:t>65058</w:t>
            </w:r>
            <w:r>
              <w:rPr>
                <w:b/>
                <w:sz w:val="20"/>
                <w:szCs w:val="20"/>
              </w:rPr>
              <w:t>)</w:t>
            </w:r>
          </w:p>
          <w:p w:rsidR="007221DC" w:rsidRPr="00E06470" w:rsidRDefault="007221DC" w:rsidP="007221DC">
            <w:pPr>
              <w:jc w:val="center"/>
              <w:rPr>
                <w:b/>
                <w:sz w:val="20"/>
                <w:szCs w:val="20"/>
              </w:rPr>
            </w:pPr>
          </w:p>
          <w:p w:rsidR="007221DC" w:rsidRDefault="007221DC" w:rsidP="007221DC">
            <w:pPr>
              <w:jc w:val="center"/>
              <w:rPr>
                <w:b/>
                <w:sz w:val="20"/>
                <w:szCs w:val="20"/>
              </w:rPr>
            </w:pPr>
            <w:r w:rsidRPr="00E06470">
              <w:rPr>
                <w:b/>
                <w:sz w:val="20"/>
                <w:szCs w:val="20"/>
              </w:rPr>
              <w:t>Rooms Division</w:t>
            </w:r>
            <w:r>
              <w:rPr>
                <w:b/>
                <w:sz w:val="20"/>
                <w:szCs w:val="20"/>
              </w:rPr>
              <w:t xml:space="preserve"> </w:t>
            </w:r>
            <w:r w:rsidRPr="00E06470">
              <w:rPr>
                <w:b/>
                <w:sz w:val="20"/>
                <w:szCs w:val="20"/>
              </w:rPr>
              <w:t xml:space="preserve">Specialist </w:t>
            </w:r>
            <w:r>
              <w:rPr>
                <w:b/>
                <w:sz w:val="20"/>
                <w:szCs w:val="20"/>
              </w:rPr>
              <w:t>(</w:t>
            </w:r>
            <w:r w:rsidRPr="00E06470">
              <w:rPr>
                <w:b/>
                <w:sz w:val="20"/>
                <w:szCs w:val="20"/>
              </w:rPr>
              <w:t>65055</w:t>
            </w:r>
            <w:r>
              <w:rPr>
                <w:b/>
                <w:sz w:val="20"/>
                <w:szCs w:val="20"/>
              </w:rPr>
              <w:t>)</w:t>
            </w:r>
          </w:p>
          <w:p w:rsidR="007221DC" w:rsidRDefault="007221DC" w:rsidP="007221DC">
            <w:pPr>
              <w:jc w:val="center"/>
              <w:rPr>
                <w:b/>
                <w:sz w:val="20"/>
                <w:szCs w:val="20"/>
              </w:rPr>
            </w:pPr>
          </w:p>
          <w:p w:rsidR="007221DC" w:rsidRPr="00E06470" w:rsidRDefault="007221DC" w:rsidP="007221DC">
            <w:pPr>
              <w:jc w:val="center"/>
              <w:rPr>
                <w:b/>
                <w:sz w:val="20"/>
                <w:szCs w:val="20"/>
              </w:rPr>
            </w:pPr>
            <w:r w:rsidRPr="00E06470">
              <w:rPr>
                <w:b/>
                <w:sz w:val="20"/>
                <w:szCs w:val="20"/>
              </w:rPr>
              <w:t xml:space="preserve">Rooms Division Operations </w:t>
            </w:r>
            <w:r>
              <w:rPr>
                <w:b/>
                <w:sz w:val="20"/>
                <w:szCs w:val="20"/>
              </w:rPr>
              <w:t>(</w:t>
            </w:r>
            <w:r w:rsidRPr="00E06470">
              <w:rPr>
                <w:b/>
                <w:sz w:val="20"/>
                <w:szCs w:val="20"/>
              </w:rPr>
              <w:t>65058</w:t>
            </w:r>
            <w:r>
              <w:rPr>
                <w:b/>
                <w:sz w:val="20"/>
                <w:szCs w:val="20"/>
              </w:rPr>
              <w:t>)</w:t>
            </w:r>
          </w:p>
          <w:p w:rsidR="007221DC" w:rsidRPr="00E06470" w:rsidRDefault="007221DC" w:rsidP="007221DC">
            <w:pPr>
              <w:jc w:val="center"/>
              <w:rPr>
                <w:b/>
                <w:sz w:val="20"/>
                <w:szCs w:val="20"/>
              </w:rPr>
            </w:pPr>
          </w:p>
        </w:tc>
        <w:tc>
          <w:tcPr>
            <w:tcW w:w="741" w:type="pct"/>
            <w:vMerge w:val="restart"/>
            <w:vAlign w:val="center"/>
          </w:tcPr>
          <w:p w:rsidR="007221DC" w:rsidRPr="002472BC" w:rsidRDefault="007221DC" w:rsidP="007221DC">
            <w:pPr>
              <w:jc w:val="center"/>
              <w:rPr>
                <w:b/>
                <w:sz w:val="20"/>
                <w:szCs w:val="20"/>
              </w:rPr>
            </w:pPr>
            <w:r w:rsidRPr="002472BC">
              <w:rPr>
                <w:b/>
                <w:sz w:val="20"/>
                <w:szCs w:val="20"/>
              </w:rPr>
              <w:t>Hospitality and Tourism Management</w:t>
            </w:r>
          </w:p>
          <w:p w:rsidR="007221DC" w:rsidRPr="002472BC" w:rsidRDefault="007221DC" w:rsidP="007221DC">
            <w:pPr>
              <w:jc w:val="center"/>
              <w:rPr>
                <w:b/>
                <w:sz w:val="20"/>
                <w:szCs w:val="20"/>
              </w:rPr>
            </w:pPr>
            <w:r w:rsidRPr="002472BC">
              <w:rPr>
                <w:b/>
                <w:sz w:val="20"/>
                <w:szCs w:val="20"/>
              </w:rPr>
              <w:t>(22016)</w:t>
            </w:r>
          </w:p>
        </w:tc>
      </w:tr>
      <w:tr w:rsidR="007221DC" w:rsidRPr="002472BC" w:rsidTr="00F70D6C">
        <w:trPr>
          <w:trHeight w:val="1250"/>
        </w:trPr>
        <w:tc>
          <w:tcPr>
            <w:tcW w:w="1144" w:type="pct"/>
            <w:vAlign w:val="bottom"/>
          </w:tcPr>
          <w:p w:rsidR="007221DC" w:rsidRDefault="007221DC" w:rsidP="007221DC">
            <w:pPr>
              <w:rPr>
                <w:sz w:val="20"/>
                <w:szCs w:val="20"/>
              </w:rPr>
            </w:pPr>
            <w:r w:rsidRPr="002472BC">
              <w:rPr>
                <w:b/>
                <w:sz w:val="20"/>
                <w:szCs w:val="20"/>
              </w:rPr>
              <w:t xml:space="preserve">882741001               </w:t>
            </w:r>
            <w:r>
              <w:rPr>
                <w:b/>
                <w:sz w:val="20"/>
                <w:szCs w:val="20"/>
              </w:rPr>
              <w:t xml:space="preserve">                                                                 </w:t>
            </w:r>
            <w:r w:rsidRPr="002472BC">
              <w:rPr>
                <w:sz w:val="20"/>
                <w:szCs w:val="20"/>
              </w:rPr>
              <w:t>Sports, Recreation &amp; Entertainment</w:t>
            </w:r>
            <w:r>
              <w:rPr>
                <w:sz w:val="20"/>
                <w:szCs w:val="20"/>
              </w:rPr>
              <w:t xml:space="preserve">                                   </w:t>
            </w:r>
            <w:r w:rsidRPr="002472BC">
              <w:rPr>
                <w:sz w:val="20"/>
                <w:szCs w:val="20"/>
              </w:rPr>
              <w:t>Essentials</w:t>
            </w:r>
            <w:r>
              <w:rPr>
                <w:sz w:val="20"/>
                <w:szCs w:val="20"/>
              </w:rPr>
              <w:t xml:space="preserve"> (Level 2)</w:t>
            </w:r>
          </w:p>
          <w:p w:rsidR="007221DC" w:rsidRPr="002472BC" w:rsidRDefault="007221DC" w:rsidP="007221DC">
            <w:pPr>
              <w:rPr>
                <w:sz w:val="20"/>
                <w:szCs w:val="20"/>
              </w:rPr>
            </w:pPr>
          </w:p>
        </w:tc>
        <w:tc>
          <w:tcPr>
            <w:tcW w:w="666" w:type="pct"/>
            <w:vMerge/>
          </w:tcPr>
          <w:p w:rsidR="007221DC" w:rsidRPr="002472BC" w:rsidRDefault="007221DC" w:rsidP="007221DC">
            <w:pPr>
              <w:jc w:val="center"/>
              <w:rPr>
                <w:sz w:val="20"/>
                <w:szCs w:val="20"/>
              </w:rPr>
            </w:pPr>
          </w:p>
        </w:tc>
        <w:tc>
          <w:tcPr>
            <w:tcW w:w="725" w:type="pct"/>
          </w:tcPr>
          <w:p w:rsidR="007221DC" w:rsidRDefault="007221DC" w:rsidP="007221DC">
            <w:pPr>
              <w:rPr>
                <w:b/>
                <w:sz w:val="20"/>
                <w:szCs w:val="20"/>
              </w:rPr>
            </w:pPr>
          </w:p>
          <w:p w:rsidR="007221DC" w:rsidRDefault="007221DC" w:rsidP="007221DC">
            <w:pPr>
              <w:rPr>
                <w:b/>
                <w:sz w:val="20"/>
                <w:szCs w:val="20"/>
              </w:rPr>
            </w:pPr>
            <w:r w:rsidRPr="002472BC">
              <w:rPr>
                <w:b/>
                <w:sz w:val="20"/>
                <w:szCs w:val="20"/>
              </w:rPr>
              <w:t xml:space="preserve">HFT 2410          </w:t>
            </w:r>
          </w:p>
          <w:p w:rsidR="007221DC" w:rsidRPr="002472BC" w:rsidRDefault="007221DC" w:rsidP="007221DC">
            <w:pPr>
              <w:rPr>
                <w:sz w:val="20"/>
                <w:szCs w:val="20"/>
              </w:rPr>
            </w:pPr>
            <w:r w:rsidRPr="002472BC">
              <w:rPr>
                <w:sz w:val="20"/>
                <w:szCs w:val="20"/>
              </w:rPr>
              <w:t>Hotel Front Office Procedures</w:t>
            </w:r>
          </w:p>
        </w:tc>
        <w:tc>
          <w:tcPr>
            <w:tcW w:w="435" w:type="pct"/>
          </w:tcPr>
          <w:p w:rsidR="007221DC" w:rsidRDefault="007221DC" w:rsidP="007221DC">
            <w:pPr>
              <w:jc w:val="center"/>
              <w:rPr>
                <w:sz w:val="20"/>
                <w:szCs w:val="20"/>
              </w:rPr>
            </w:pPr>
          </w:p>
          <w:p w:rsidR="007221DC" w:rsidRDefault="007221DC" w:rsidP="007221DC">
            <w:pPr>
              <w:jc w:val="center"/>
              <w:rPr>
                <w:sz w:val="20"/>
                <w:szCs w:val="20"/>
              </w:rPr>
            </w:pPr>
          </w:p>
          <w:p w:rsidR="007221DC" w:rsidRPr="002472BC" w:rsidRDefault="007221DC" w:rsidP="007221DC">
            <w:pPr>
              <w:jc w:val="center"/>
              <w:rPr>
                <w:sz w:val="20"/>
                <w:szCs w:val="20"/>
              </w:rPr>
            </w:pPr>
            <w:r w:rsidRPr="002472BC">
              <w:rPr>
                <w:sz w:val="20"/>
                <w:szCs w:val="20"/>
              </w:rPr>
              <w:t>3</w:t>
            </w:r>
          </w:p>
        </w:tc>
        <w:tc>
          <w:tcPr>
            <w:tcW w:w="1289" w:type="pct"/>
            <w:vMerge/>
          </w:tcPr>
          <w:p w:rsidR="007221DC" w:rsidRPr="002472BC" w:rsidRDefault="007221DC" w:rsidP="007221DC">
            <w:pPr>
              <w:rPr>
                <w:sz w:val="20"/>
                <w:szCs w:val="20"/>
              </w:rPr>
            </w:pPr>
          </w:p>
        </w:tc>
        <w:tc>
          <w:tcPr>
            <w:tcW w:w="741" w:type="pct"/>
            <w:vMerge/>
          </w:tcPr>
          <w:p w:rsidR="007221DC" w:rsidRPr="002472BC" w:rsidRDefault="007221DC" w:rsidP="007221DC">
            <w:pPr>
              <w:jc w:val="center"/>
              <w:rPr>
                <w:sz w:val="20"/>
                <w:szCs w:val="20"/>
              </w:rPr>
            </w:pPr>
          </w:p>
        </w:tc>
      </w:tr>
      <w:tr w:rsidR="007221DC" w:rsidRPr="002472BC" w:rsidTr="00F70D6C">
        <w:trPr>
          <w:trHeight w:val="1160"/>
        </w:trPr>
        <w:tc>
          <w:tcPr>
            <w:tcW w:w="1144" w:type="pct"/>
            <w:vAlign w:val="bottom"/>
          </w:tcPr>
          <w:p w:rsidR="007221DC" w:rsidRDefault="007221DC" w:rsidP="007221DC">
            <w:pPr>
              <w:rPr>
                <w:sz w:val="20"/>
                <w:szCs w:val="20"/>
              </w:rPr>
            </w:pPr>
            <w:r w:rsidRPr="002472BC">
              <w:rPr>
                <w:b/>
                <w:sz w:val="20"/>
                <w:szCs w:val="20"/>
              </w:rPr>
              <w:t>88274</w:t>
            </w:r>
            <w:r>
              <w:rPr>
                <w:b/>
                <w:sz w:val="20"/>
                <w:szCs w:val="20"/>
              </w:rPr>
              <w:t>2</w:t>
            </w:r>
            <w:r w:rsidRPr="002472BC">
              <w:rPr>
                <w:b/>
                <w:sz w:val="20"/>
                <w:szCs w:val="20"/>
              </w:rPr>
              <w:t xml:space="preserve">001               </w:t>
            </w:r>
            <w:r>
              <w:rPr>
                <w:b/>
                <w:sz w:val="20"/>
                <w:szCs w:val="20"/>
              </w:rPr>
              <w:t xml:space="preserve">                                                                 </w:t>
            </w:r>
            <w:r w:rsidRPr="002472BC">
              <w:rPr>
                <w:sz w:val="20"/>
                <w:szCs w:val="20"/>
              </w:rPr>
              <w:t>Sports, Recreation &amp; Entertainment                             Applications</w:t>
            </w:r>
            <w:r>
              <w:rPr>
                <w:sz w:val="20"/>
                <w:szCs w:val="20"/>
              </w:rPr>
              <w:t xml:space="preserve"> (Level 2)</w:t>
            </w:r>
          </w:p>
          <w:p w:rsidR="007221DC" w:rsidRPr="002472BC" w:rsidRDefault="007221DC" w:rsidP="007221DC">
            <w:pPr>
              <w:rPr>
                <w:sz w:val="20"/>
                <w:szCs w:val="20"/>
              </w:rPr>
            </w:pPr>
          </w:p>
        </w:tc>
        <w:tc>
          <w:tcPr>
            <w:tcW w:w="666" w:type="pct"/>
            <w:vMerge/>
          </w:tcPr>
          <w:p w:rsidR="007221DC" w:rsidRPr="002472BC" w:rsidRDefault="007221DC" w:rsidP="007221DC">
            <w:pPr>
              <w:jc w:val="center"/>
              <w:rPr>
                <w:sz w:val="20"/>
                <w:szCs w:val="20"/>
              </w:rPr>
            </w:pPr>
          </w:p>
        </w:tc>
        <w:tc>
          <w:tcPr>
            <w:tcW w:w="725" w:type="pct"/>
            <w:vMerge w:val="restar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2472BC">
              <w:rPr>
                <w:b/>
                <w:sz w:val="20"/>
                <w:szCs w:val="20"/>
              </w:rPr>
              <w:t xml:space="preserve">HFT 2750         </w:t>
            </w:r>
          </w:p>
          <w:p w:rsidR="007221DC" w:rsidRPr="002472BC" w:rsidRDefault="007221DC" w:rsidP="007221DC">
            <w:pPr>
              <w:rPr>
                <w:sz w:val="20"/>
                <w:szCs w:val="20"/>
              </w:rPr>
            </w:pPr>
            <w:r w:rsidRPr="002472BC">
              <w:rPr>
                <w:sz w:val="20"/>
                <w:szCs w:val="20"/>
              </w:rPr>
              <w:t>Convention and Meeting Planning</w:t>
            </w:r>
          </w:p>
          <w:p w:rsidR="007221DC" w:rsidRPr="002472BC" w:rsidRDefault="007221DC" w:rsidP="007221DC">
            <w:pPr>
              <w:rPr>
                <w:b/>
                <w:sz w:val="20"/>
                <w:szCs w:val="20"/>
              </w:rPr>
            </w:pPr>
          </w:p>
        </w:tc>
        <w:tc>
          <w:tcPr>
            <w:tcW w:w="435"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2472BC" w:rsidRDefault="007221DC" w:rsidP="007221DC">
            <w:pPr>
              <w:jc w:val="center"/>
              <w:rPr>
                <w:sz w:val="20"/>
                <w:szCs w:val="20"/>
              </w:rPr>
            </w:pPr>
            <w:r w:rsidRPr="002472BC">
              <w:rPr>
                <w:sz w:val="20"/>
                <w:szCs w:val="20"/>
              </w:rPr>
              <w:t>3</w:t>
            </w:r>
          </w:p>
        </w:tc>
        <w:tc>
          <w:tcPr>
            <w:tcW w:w="1289" w:type="pct"/>
            <w:vMerge/>
          </w:tcPr>
          <w:p w:rsidR="007221DC" w:rsidRPr="002472BC" w:rsidRDefault="007221DC" w:rsidP="007221DC">
            <w:pPr>
              <w:rPr>
                <w:sz w:val="20"/>
                <w:szCs w:val="20"/>
              </w:rPr>
            </w:pPr>
          </w:p>
        </w:tc>
        <w:tc>
          <w:tcPr>
            <w:tcW w:w="741" w:type="pct"/>
            <w:vMerge/>
          </w:tcPr>
          <w:p w:rsidR="007221DC" w:rsidRPr="002472BC" w:rsidRDefault="007221DC" w:rsidP="007221DC">
            <w:pPr>
              <w:jc w:val="center"/>
              <w:rPr>
                <w:sz w:val="20"/>
                <w:szCs w:val="20"/>
              </w:rPr>
            </w:pPr>
          </w:p>
        </w:tc>
      </w:tr>
      <w:tr w:rsidR="007221DC" w:rsidRPr="002472BC" w:rsidTr="00F70D6C">
        <w:trPr>
          <w:trHeight w:val="1070"/>
        </w:trPr>
        <w:tc>
          <w:tcPr>
            <w:tcW w:w="1144" w:type="pct"/>
            <w:vAlign w:val="bottom"/>
          </w:tcPr>
          <w:p w:rsidR="007221DC" w:rsidRDefault="007221DC" w:rsidP="007221DC">
            <w:pPr>
              <w:rPr>
                <w:sz w:val="20"/>
                <w:szCs w:val="20"/>
              </w:rPr>
            </w:pPr>
            <w:r w:rsidRPr="002472BC">
              <w:rPr>
                <w:b/>
                <w:sz w:val="20"/>
                <w:szCs w:val="20"/>
              </w:rPr>
              <w:t>88274</w:t>
            </w:r>
            <w:r>
              <w:rPr>
                <w:b/>
                <w:sz w:val="20"/>
                <w:szCs w:val="20"/>
              </w:rPr>
              <w:t>3</w:t>
            </w:r>
            <w:r w:rsidRPr="002472BC">
              <w:rPr>
                <w:b/>
                <w:sz w:val="20"/>
                <w:szCs w:val="20"/>
              </w:rPr>
              <w:t xml:space="preserve">001               </w:t>
            </w:r>
            <w:r>
              <w:rPr>
                <w:b/>
                <w:sz w:val="20"/>
                <w:szCs w:val="20"/>
              </w:rPr>
              <w:t xml:space="preserve">                                                                </w:t>
            </w:r>
            <w:r w:rsidRPr="002472BC">
              <w:rPr>
                <w:sz w:val="20"/>
                <w:szCs w:val="20"/>
              </w:rPr>
              <w:t>Sports, Recreation &amp; Entertainment                                   Marketing Management</w:t>
            </w:r>
            <w:r>
              <w:rPr>
                <w:sz w:val="20"/>
                <w:szCs w:val="20"/>
              </w:rPr>
              <w:t xml:space="preserve"> </w:t>
            </w:r>
          </w:p>
          <w:p w:rsidR="007221DC" w:rsidRDefault="007221DC" w:rsidP="007221DC">
            <w:pPr>
              <w:rPr>
                <w:sz w:val="20"/>
                <w:szCs w:val="20"/>
              </w:rPr>
            </w:pPr>
            <w:r>
              <w:rPr>
                <w:sz w:val="20"/>
                <w:szCs w:val="20"/>
              </w:rPr>
              <w:t>(Level 3)</w:t>
            </w:r>
          </w:p>
          <w:p w:rsidR="007221DC" w:rsidRPr="002472BC" w:rsidRDefault="007221DC" w:rsidP="007221DC">
            <w:pPr>
              <w:rPr>
                <w:sz w:val="20"/>
                <w:szCs w:val="20"/>
              </w:rPr>
            </w:pPr>
          </w:p>
        </w:tc>
        <w:tc>
          <w:tcPr>
            <w:tcW w:w="666" w:type="pct"/>
            <w:vMerge/>
          </w:tcPr>
          <w:p w:rsidR="007221DC" w:rsidRPr="002472BC" w:rsidRDefault="007221DC" w:rsidP="007221DC">
            <w:pPr>
              <w:jc w:val="center"/>
              <w:rPr>
                <w:sz w:val="20"/>
                <w:szCs w:val="20"/>
              </w:rPr>
            </w:pPr>
          </w:p>
        </w:tc>
        <w:tc>
          <w:tcPr>
            <w:tcW w:w="725" w:type="pct"/>
            <w:vMerge/>
          </w:tcPr>
          <w:p w:rsidR="007221DC" w:rsidRPr="002472BC" w:rsidRDefault="007221DC" w:rsidP="007221DC">
            <w:pPr>
              <w:rPr>
                <w:b/>
                <w:sz w:val="20"/>
                <w:szCs w:val="20"/>
              </w:rPr>
            </w:pPr>
          </w:p>
        </w:tc>
        <w:tc>
          <w:tcPr>
            <w:tcW w:w="435" w:type="pct"/>
            <w:vMerge/>
          </w:tcPr>
          <w:p w:rsidR="007221DC" w:rsidRPr="002472BC" w:rsidRDefault="007221DC" w:rsidP="007221DC">
            <w:pPr>
              <w:rPr>
                <w:sz w:val="20"/>
                <w:szCs w:val="20"/>
              </w:rPr>
            </w:pPr>
          </w:p>
        </w:tc>
        <w:tc>
          <w:tcPr>
            <w:tcW w:w="1289" w:type="pct"/>
            <w:vMerge/>
          </w:tcPr>
          <w:p w:rsidR="007221DC" w:rsidRPr="002472BC" w:rsidRDefault="007221DC" w:rsidP="007221DC">
            <w:pPr>
              <w:rPr>
                <w:sz w:val="20"/>
                <w:szCs w:val="20"/>
              </w:rPr>
            </w:pPr>
          </w:p>
        </w:tc>
        <w:tc>
          <w:tcPr>
            <w:tcW w:w="741" w:type="pct"/>
            <w:vMerge/>
          </w:tcPr>
          <w:p w:rsidR="007221DC" w:rsidRPr="002472BC" w:rsidRDefault="007221DC" w:rsidP="007221DC">
            <w:pPr>
              <w:jc w:val="center"/>
              <w:rPr>
                <w:sz w:val="20"/>
                <w:szCs w:val="20"/>
              </w:rPr>
            </w:pPr>
          </w:p>
        </w:tc>
      </w:tr>
    </w:tbl>
    <w:p w:rsidR="007221DC" w:rsidRDefault="007221DC" w:rsidP="00C631E9">
      <w:pPr>
        <w:pStyle w:val="ListParagraph"/>
        <w:numPr>
          <w:ilvl w:val="0"/>
          <w:numId w:val="31"/>
        </w:numPr>
        <w:spacing w:after="200" w:line="276" w:lineRule="auto"/>
        <w:contextualSpacing/>
        <w:jc w:val="center"/>
        <w:rPr>
          <w:b/>
          <w:sz w:val="20"/>
          <w:szCs w:val="20"/>
        </w:rPr>
      </w:pPr>
      <w:r w:rsidRPr="002472BC">
        <w:rPr>
          <w:b/>
          <w:sz w:val="20"/>
          <w:szCs w:val="20"/>
        </w:rPr>
        <w:t>MDC CLASSES ARE CREDITED INDIVIDUALLY AND DO NOT REQUIRE M-DCPS PROGRAM COMPLETION</w:t>
      </w:r>
    </w:p>
    <w:p w:rsidR="007221DC" w:rsidRDefault="007221DC" w:rsidP="007221DC">
      <w:pPr>
        <w:spacing w:after="200" w:line="276" w:lineRule="auto"/>
        <w:contextualSpacing/>
        <w:jc w:val="center"/>
        <w:rPr>
          <w:b/>
          <w:sz w:val="20"/>
          <w:szCs w:val="20"/>
        </w:rPr>
      </w:pPr>
    </w:p>
    <w:p w:rsidR="007221DC" w:rsidRDefault="007221DC" w:rsidP="00FE5B87">
      <w:pPr>
        <w:spacing w:after="200" w:line="276" w:lineRule="auto"/>
        <w:contextualSpacing/>
        <w:rPr>
          <w:b/>
          <w:sz w:val="20"/>
          <w:szCs w:val="20"/>
        </w:rPr>
      </w:pPr>
    </w:p>
    <w:p w:rsidR="00F70D6C" w:rsidRDefault="00F70D6C" w:rsidP="00FE5B87">
      <w:pPr>
        <w:spacing w:after="200" w:line="276" w:lineRule="auto"/>
        <w:contextualSpacing/>
        <w:rPr>
          <w:b/>
          <w:sz w:val="20"/>
          <w:szCs w:val="20"/>
        </w:rPr>
      </w:pPr>
    </w:p>
    <w:p w:rsidR="007221DC" w:rsidRPr="007221DC" w:rsidRDefault="007221DC" w:rsidP="007221DC">
      <w:pPr>
        <w:spacing w:after="200" w:line="276" w:lineRule="auto"/>
        <w:contextualSpacing/>
        <w:jc w:val="center"/>
        <w:rPr>
          <w:b/>
          <w:sz w:val="20"/>
          <w:szCs w:val="20"/>
        </w:rPr>
      </w:pPr>
    </w:p>
    <w:p w:rsidR="007221DC" w:rsidRDefault="007221DC" w:rsidP="007221DC">
      <w:pPr>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13"/>
        <w:gridCol w:w="1774"/>
        <w:gridCol w:w="2042"/>
        <w:gridCol w:w="1268"/>
        <w:gridCol w:w="3601"/>
        <w:gridCol w:w="2070"/>
      </w:tblGrid>
      <w:tr w:rsidR="007221DC" w:rsidRPr="002472BC" w:rsidTr="00F70D6C">
        <w:trPr>
          <w:trHeight w:val="498"/>
        </w:trPr>
        <w:tc>
          <w:tcPr>
            <w:tcW w:w="5000" w:type="pct"/>
            <w:gridSpan w:val="6"/>
            <w:shd w:val="clear" w:color="auto" w:fill="943634"/>
          </w:tcPr>
          <w:p w:rsidR="007221DC" w:rsidRPr="002472BC" w:rsidRDefault="007221DC" w:rsidP="007221DC">
            <w:pPr>
              <w:jc w:val="center"/>
              <w:rPr>
                <w:b/>
                <w:color w:val="FFFFFF"/>
                <w:sz w:val="20"/>
                <w:szCs w:val="20"/>
              </w:rPr>
            </w:pPr>
            <w:r w:rsidRPr="002472BC">
              <w:rPr>
                <w:b/>
                <w:color w:val="FFFFFF"/>
                <w:sz w:val="20"/>
                <w:szCs w:val="20"/>
              </w:rPr>
              <w:lastRenderedPageBreak/>
              <w:t>HOSPITALITY AND TOURISM</w:t>
            </w:r>
          </w:p>
          <w:p w:rsidR="007221DC" w:rsidRPr="002472BC" w:rsidRDefault="007221DC" w:rsidP="007221DC">
            <w:pPr>
              <w:jc w:val="center"/>
              <w:rPr>
                <w:b/>
                <w:sz w:val="20"/>
                <w:szCs w:val="20"/>
              </w:rPr>
            </w:pPr>
            <w:r w:rsidRPr="002472BC">
              <w:rPr>
                <w:b/>
                <w:color w:val="FFFFFF"/>
                <w:sz w:val="20"/>
                <w:szCs w:val="20"/>
              </w:rPr>
              <w:t>TRAVEL AND TOURISM</w:t>
            </w:r>
          </w:p>
        </w:tc>
      </w:tr>
      <w:tr w:rsidR="007221DC" w:rsidRPr="002472BC" w:rsidTr="00F70D6C">
        <w:tc>
          <w:tcPr>
            <w:tcW w:w="1150" w:type="pct"/>
            <w:shd w:val="clear" w:color="auto" w:fill="E5B8B7"/>
          </w:tcPr>
          <w:p w:rsidR="007221DC" w:rsidRPr="002472BC" w:rsidRDefault="007221DC" w:rsidP="007221DC">
            <w:pPr>
              <w:jc w:val="center"/>
              <w:rPr>
                <w:b/>
                <w:sz w:val="20"/>
                <w:szCs w:val="20"/>
              </w:rPr>
            </w:pPr>
            <w:r w:rsidRPr="002472BC">
              <w:rPr>
                <w:b/>
                <w:sz w:val="20"/>
                <w:szCs w:val="20"/>
              </w:rPr>
              <w:t>MIAMI-DADE COUNTY PUBLIC SCHOOLS COURSE(S)</w:t>
            </w:r>
          </w:p>
        </w:tc>
        <w:tc>
          <w:tcPr>
            <w:tcW w:w="635" w:type="pct"/>
            <w:shd w:val="clear" w:color="auto" w:fill="E5B8B7"/>
          </w:tcPr>
          <w:p w:rsidR="007221DC" w:rsidRPr="002472BC" w:rsidRDefault="007221DC" w:rsidP="007221DC">
            <w:pPr>
              <w:jc w:val="center"/>
              <w:rPr>
                <w:b/>
                <w:sz w:val="20"/>
                <w:szCs w:val="20"/>
              </w:rPr>
            </w:pPr>
            <w:r w:rsidRPr="002472BC">
              <w:rPr>
                <w:b/>
                <w:sz w:val="20"/>
                <w:szCs w:val="20"/>
              </w:rPr>
              <w:t>OCCUPATIONAL COMPLETION POINTS (OCP)</w:t>
            </w:r>
          </w:p>
        </w:tc>
        <w:tc>
          <w:tcPr>
            <w:tcW w:w="731" w:type="pct"/>
            <w:shd w:val="clear" w:color="auto" w:fill="E5B8B7"/>
          </w:tcPr>
          <w:p w:rsidR="007221DC" w:rsidRPr="002472BC" w:rsidRDefault="007221DC" w:rsidP="007221DC">
            <w:pPr>
              <w:jc w:val="center"/>
              <w:rPr>
                <w:b/>
                <w:sz w:val="20"/>
                <w:szCs w:val="20"/>
              </w:rPr>
            </w:pPr>
            <w:r w:rsidRPr="002472BC">
              <w:rPr>
                <w:b/>
                <w:sz w:val="20"/>
                <w:szCs w:val="20"/>
              </w:rPr>
              <w:t>MIAMI DADE COLLEGE COURSE(S)</w:t>
            </w:r>
          </w:p>
        </w:tc>
        <w:tc>
          <w:tcPr>
            <w:tcW w:w="454" w:type="pct"/>
            <w:shd w:val="clear" w:color="auto" w:fill="E5B8B7"/>
          </w:tcPr>
          <w:p w:rsidR="007221DC" w:rsidRPr="002472BC" w:rsidRDefault="007221DC" w:rsidP="007221DC">
            <w:pPr>
              <w:jc w:val="center"/>
              <w:rPr>
                <w:b/>
                <w:sz w:val="20"/>
                <w:szCs w:val="20"/>
              </w:rPr>
            </w:pPr>
            <w:r w:rsidRPr="002472BC">
              <w:rPr>
                <w:b/>
                <w:sz w:val="20"/>
                <w:szCs w:val="20"/>
              </w:rPr>
              <w:t>CREDITS EARNED AT MDC</w:t>
            </w:r>
          </w:p>
        </w:tc>
        <w:tc>
          <w:tcPr>
            <w:tcW w:w="1289" w:type="pct"/>
            <w:shd w:val="clear" w:color="auto" w:fill="E5B8B7"/>
          </w:tcPr>
          <w:p w:rsidR="007221DC" w:rsidRPr="002472BC" w:rsidRDefault="007221DC" w:rsidP="007221DC">
            <w:pPr>
              <w:jc w:val="center"/>
              <w:rPr>
                <w:b/>
                <w:sz w:val="20"/>
                <w:szCs w:val="20"/>
              </w:rPr>
            </w:pPr>
            <w:r>
              <w:rPr>
                <w:b/>
                <w:sz w:val="20"/>
                <w:szCs w:val="20"/>
              </w:rPr>
              <w:t>COLLEGE CREDIT CERTIFICATE(S) AND/OR CAREER TECHNICAL CERTIFICATE(S)</w:t>
            </w:r>
          </w:p>
        </w:tc>
        <w:tc>
          <w:tcPr>
            <w:tcW w:w="741" w:type="pct"/>
            <w:shd w:val="clear" w:color="auto" w:fill="E5B8B7"/>
          </w:tcPr>
          <w:p w:rsidR="007221DC" w:rsidRPr="002472BC" w:rsidRDefault="007221DC" w:rsidP="007221DC">
            <w:pPr>
              <w:jc w:val="center"/>
              <w:rPr>
                <w:b/>
                <w:sz w:val="20"/>
                <w:szCs w:val="20"/>
              </w:rPr>
            </w:pPr>
            <w:r w:rsidRPr="002472BC">
              <w:rPr>
                <w:b/>
                <w:sz w:val="20"/>
                <w:szCs w:val="20"/>
              </w:rPr>
              <w:t>ASSOCIATE IN SCIENCE (AS) DEGREE</w:t>
            </w:r>
            <w:r>
              <w:rPr>
                <w:b/>
                <w:sz w:val="20"/>
                <w:szCs w:val="20"/>
              </w:rPr>
              <w:t>(S)</w:t>
            </w:r>
          </w:p>
        </w:tc>
      </w:tr>
      <w:tr w:rsidR="007221DC" w:rsidRPr="002472BC" w:rsidTr="00F70D6C">
        <w:trPr>
          <w:trHeight w:val="1250"/>
        </w:trPr>
        <w:tc>
          <w:tcPr>
            <w:tcW w:w="1150" w:type="pct"/>
            <w:vAlign w:val="bottom"/>
          </w:tcPr>
          <w:p w:rsidR="007221DC" w:rsidRDefault="007221DC" w:rsidP="007221DC">
            <w:pPr>
              <w:rPr>
                <w:sz w:val="20"/>
                <w:szCs w:val="20"/>
              </w:rPr>
            </w:pPr>
            <w:r w:rsidRPr="002472BC">
              <w:rPr>
                <w:b/>
                <w:sz w:val="20"/>
                <w:szCs w:val="20"/>
              </w:rPr>
              <w:t xml:space="preserve">885011001               </w:t>
            </w:r>
            <w:r>
              <w:rPr>
                <w:b/>
                <w:sz w:val="20"/>
                <w:szCs w:val="20"/>
              </w:rPr>
              <w:t xml:space="preserve">                                                           </w:t>
            </w:r>
            <w:r w:rsidRPr="002472BC">
              <w:rPr>
                <w:sz w:val="20"/>
                <w:szCs w:val="20"/>
              </w:rPr>
              <w:t xml:space="preserve">Introduction to Hospitality and Tourism                            </w:t>
            </w:r>
            <w:r>
              <w:rPr>
                <w:sz w:val="20"/>
                <w:szCs w:val="20"/>
              </w:rPr>
              <w:t xml:space="preserve">  </w:t>
            </w:r>
            <w:r w:rsidRPr="002472BC">
              <w:rPr>
                <w:sz w:val="20"/>
                <w:szCs w:val="20"/>
              </w:rPr>
              <w:t xml:space="preserve">     (Level 2)</w:t>
            </w:r>
          </w:p>
          <w:p w:rsidR="007221DC" w:rsidRPr="002472BC" w:rsidRDefault="007221DC" w:rsidP="007221DC">
            <w:pPr>
              <w:rPr>
                <w:b/>
                <w:sz w:val="20"/>
                <w:szCs w:val="20"/>
              </w:rPr>
            </w:pPr>
          </w:p>
        </w:tc>
        <w:tc>
          <w:tcPr>
            <w:tcW w:w="635"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914073" w:rsidRDefault="007221DC" w:rsidP="007221DC">
            <w:pPr>
              <w:jc w:val="center"/>
              <w:rPr>
                <w:b/>
                <w:sz w:val="20"/>
                <w:szCs w:val="20"/>
              </w:rPr>
            </w:pPr>
            <w:r w:rsidRPr="00914073">
              <w:rPr>
                <w:b/>
                <w:sz w:val="20"/>
                <w:szCs w:val="20"/>
              </w:rPr>
              <w:t>NOT APPLICABLE</w:t>
            </w:r>
          </w:p>
        </w:tc>
        <w:tc>
          <w:tcPr>
            <w:tcW w:w="731" w:type="pc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2472BC">
              <w:rPr>
                <w:b/>
                <w:sz w:val="20"/>
                <w:szCs w:val="20"/>
              </w:rPr>
              <w:t xml:space="preserve">HFT 2700          </w:t>
            </w:r>
          </w:p>
          <w:p w:rsidR="007221DC" w:rsidRPr="002472BC" w:rsidRDefault="007221DC" w:rsidP="007221DC">
            <w:pPr>
              <w:rPr>
                <w:sz w:val="20"/>
                <w:szCs w:val="20"/>
              </w:rPr>
            </w:pPr>
            <w:r w:rsidRPr="002472BC">
              <w:rPr>
                <w:sz w:val="20"/>
                <w:szCs w:val="20"/>
              </w:rPr>
              <w:t>Introduction to Tourism</w:t>
            </w:r>
          </w:p>
          <w:p w:rsidR="007221DC" w:rsidRPr="002472BC" w:rsidRDefault="007221DC" w:rsidP="007221DC">
            <w:pPr>
              <w:rPr>
                <w:sz w:val="20"/>
                <w:szCs w:val="20"/>
              </w:rPr>
            </w:pPr>
          </w:p>
        </w:tc>
        <w:tc>
          <w:tcPr>
            <w:tcW w:w="454" w:type="pct"/>
          </w:tcPr>
          <w:p w:rsidR="007221DC" w:rsidRDefault="007221DC" w:rsidP="007221DC">
            <w:pPr>
              <w:jc w:val="center"/>
              <w:rPr>
                <w:sz w:val="20"/>
                <w:szCs w:val="20"/>
              </w:rPr>
            </w:pPr>
          </w:p>
          <w:p w:rsidR="007221DC" w:rsidRDefault="007221DC" w:rsidP="007221DC">
            <w:pPr>
              <w:jc w:val="center"/>
              <w:rPr>
                <w:sz w:val="20"/>
                <w:szCs w:val="20"/>
              </w:rPr>
            </w:pPr>
          </w:p>
          <w:p w:rsidR="007221DC" w:rsidRPr="002472BC" w:rsidRDefault="007221DC" w:rsidP="007221DC">
            <w:pPr>
              <w:jc w:val="center"/>
              <w:rPr>
                <w:sz w:val="20"/>
                <w:szCs w:val="20"/>
              </w:rPr>
            </w:pPr>
            <w:r w:rsidRPr="002472BC">
              <w:rPr>
                <w:sz w:val="20"/>
                <w:szCs w:val="20"/>
              </w:rPr>
              <w:t>3</w:t>
            </w:r>
          </w:p>
          <w:p w:rsidR="007221DC" w:rsidRPr="002472BC" w:rsidRDefault="007221DC" w:rsidP="007221DC">
            <w:pPr>
              <w:jc w:val="center"/>
              <w:rPr>
                <w:sz w:val="20"/>
                <w:szCs w:val="20"/>
              </w:rPr>
            </w:pPr>
          </w:p>
          <w:p w:rsidR="007221DC" w:rsidRPr="002472BC" w:rsidRDefault="007221DC" w:rsidP="007221DC">
            <w:pPr>
              <w:jc w:val="center"/>
              <w:rPr>
                <w:sz w:val="20"/>
                <w:szCs w:val="20"/>
              </w:rPr>
            </w:pPr>
          </w:p>
        </w:tc>
        <w:tc>
          <w:tcPr>
            <w:tcW w:w="1289" w:type="pct"/>
            <w:vMerge w:val="restart"/>
            <w:vAlign w:val="center"/>
          </w:tcPr>
          <w:p w:rsidR="007221DC" w:rsidRDefault="007221DC" w:rsidP="007221DC">
            <w:pPr>
              <w:jc w:val="center"/>
              <w:rPr>
                <w:b/>
                <w:sz w:val="20"/>
                <w:szCs w:val="20"/>
              </w:rPr>
            </w:pPr>
            <w:r w:rsidRPr="00E06470">
              <w:rPr>
                <w:b/>
                <w:sz w:val="20"/>
                <w:szCs w:val="20"/>
              </w:rPr>
              <w:t xml:space="preserve">Rooms Division </w:t>
            </w:r>
          </w:p>
          <w:p w:rsidR="007221DC" w:rsidRDefault="007221DC" w:rsidP="007221DC">
            <w:pPr>
              <w:jc w:val="center"/>
              <w:rPr>
                <w:b/>
                <w:sz w:val="20"/>
                <w:szCs w:val="20"/>
              </w:rPr>
            </w:pPr>
            <w:r w:rsidRPr="00E06470">
              <w:rPr>
                <w:b/>
                <w:sz w:val="20"/>
                <w:szCs w:val="20"/>
              </w:rPr>
              <w:t>Management</w:t>
            </w:r>
          </w:p>
          <w:p w:rsidR="007221DC" w:rsidRDefault="007221DC" w:rsidP="007221DC">
            <w:pPr>
              <w:jc w:val="center"/>
              <w:rPr>
                <w:b/>
                <w:sz w:val="20"/>
                <w:szCs w:val="20"/>
              </w:rPr>
            </w:pPr>
            <w:r w:rsidRPr="00E06470">
              <w:rPr>
                <w:b/>
                <w:sz w:val="20"/>
                <w:szCs w:val="20"/>
              </w:rPr>
              <w:t>(65048)</w:t>
            </w:r>
          </w:p>
          <w:p w:rsidR="007221DC" w:rsidRPr="00E06470" w:rsidRDefault="007221DC" w:rsidP="007221DC">
            <w:pPr>
              <w:jc w:val="center"/>
              <w:rPr>
                <w:b/>
                <w:sz w:val="20"/>
                <w:szCs w:val="20"/>
              </w:rPr>
            </w:pPr>
          </w:p>
          <w:p w:rsidR="007221DC" w:rsidRDefault="007221DC" w:rsidP="007221DC">
            <w:pPr>
              <w:jc w:val="center"/>
              <w:rPr>
                <w:b/>
                <w:sz w:val="20"/>
                <w:szCs w:val="20"/>
              </w:rPr>
            </w:pPr>
            <w:r w:rsidRPr="00E06470">
              <w:rPr>
                <w:b/>
                <w:sz w:val="20"/>
                <w:szCs w:val="20"/>
              </w:rPr>
              <w:t>Food and Beverage Specialist</w:t>
            </w:r>
          </w:p>
          <w:p w:rsidR="007221DC" w:rsidRDefault="007221DC" w:rsidP="007221DC">
            <w:pPr>
              <w:jc w:val="center"/>
              <w:rPr>
                <w:b/>
                <w:sz w:val="20"/>
                <w:szCs w:val="20"/>
              </w:rPr>
            </w:pPr>
            <w:r>
              <w:rPr>
                <w:b/>
                <w:sz w:val="20"/>
                <w:szCs w:val="20"/>
              </w:rPr>
              <w:t>(</w:t>
            </w:r>
            <w:r w:rsidRPr="00E06470">
              <w:rPr>
                <w:b/>
                <w:sz w:val="20"/>
                <w:szCs w:val="20"/>
              </w:rPr>
              <w:t>65057</w:t>
            </w:r>
            <w:r>
              <w:rPr>
                <w:b/>
                <w:sz w:val="20"/>
                <w:szCs w:val="20"/>
              </w:rPr>
              <w:t>)</w:t>
            </w:r>
          </w:p>
          <w:p w:rsidR="007221DC" w:rsidRDefault="007221DC" w:rsidP="007221DC">
            <w:pPr>
              <w:jc w:val="center"/>
              <w:rPr>
                <w:b/>
                <w:sz w:val="20"/>
                <w:szCs w:val="20"/>
              </w:rPr>
            </w:pPr>
          </w:p>
          <w:p w:rsidR="007221DC" w:rsidRDefault="007221DC" w:rsidP="007221DC">
            <w:pPr>
              <w:jc w:val="center"/>
              <w:rPr>
                <w:b/>
                <w:sz w:val="20"/>
                <w:szCs w:val="20"/>
              </w:rPr>
            </w:pPr>
            <w:r w:rsidRPr="00E06470">
              <w:rPr>
                <w:b/>
                <w:sz w:val="20"/>
                <w:szCs w:val="20"/>
              </w:rPr>
              <w:t xml:space="preserve">Food and Beverage Operations </w:t>
            </w:r>
          </w:p>
          <w:p w:rsidR="007221DC" w:rsidRDefault="007221DC" w:rsidP="007221DC">
            <w:pPr>
              <w:jc w:val="center"/>
              <w:rPr>
                <w:b/>
                <w:sz w:val="20"/>
                <w:szCs w:val="20"/>
              </w:rPr>
            </w:pPr>
            <w:r>
              <w:rPr>
                <w:b/>
                <w:sz w:val="20"/>
                <w:szCs w:val="20"/>
              </w:rPr>
              <w:t>(</w:t>
            </w:r>
            <w:r w:rsidRPr="00E06470">
              <w:rPr>
                <w:b/>
                <w:sz w:val="20"/>
                <w:szCs w:val="20"/>
              </w:rPr>
              <w:t>65058</w:t>
            </w:r>
            <w:r>
              <w:rPr>
                <w:b/>
                <w:sz w:val="20"/>
                <w:szCs w:val="20"/>
              </w:rPr>
              <w:t>)</w:t>
            </w:r>
          </w:p>
          <w:p w:rsidR="007221DC" w:rsidRPr="00E06470" w:rsidRDefault="007221DC" w:rsidP="007221DC">
            <w:pPr>
              <w:jc w:val="center"/>
              <w:rPr>
                <w:b/>
                <w:sz w:val="20"/>
                <w:szCs w:val="20"/>
              </w:rPr>
            </w:pPr>
          </w:p>
          <w:p w:rsidR="007221DC" w:rsidRDefault="007221DC" w:rsidP="007221DC">
            <w:pPr>
              <w:jc w:val="center"/>
              <w:rPr>
                <w:b/>
                <w:sz w:val="20"/>
                <w:szCs w:val="20"/>
              </w:rPr>
            </w:pPr>
            <w:r w:rsidRPr="00E06470">
              <w:rPr>
                <w:b/>
                <w:sz w:val="20"/>
                <w:szCs w:val="20"/>
              </w:rPr>
              <w:t>Rooms Division</w:t>
            </w:r>
            <w:r>
              <w:rPr>
                <w:b/>
                <w:sz w:val="20"/>
                <w:szCs w:val="20"/>
              </w:rPr>
              <w:t xml:space="preserve"> </w:t>
            </w:r>
            <w:r w:rsidRPr="00E06470">
              <w:rPr>
                <w:b/>
                <w:sz w:val="20"/>
                <w:szCs w:val="20"/>
              </w:rPr>
              <w:t xml:space="preserve">Specialist </w:t>
            </w:r>
            <w:r>
              <w:rPr>
                <w:b/>
                <w:sz w:val="20"/>
                <w:szCs w:val="20"/>
              </w:rPr>
              <w:t>(</w:t>
            </w:r>
            <w:r w:rsidRPr="00E06470">
              <w:rPr>
                <w:b/>
                <w:sz w:val="20"/>
                <w:szCs w:val="20"/>
              </w:rPr>
              <w:t>65055</w:t>
            </w:r>
            <w:r>
              <w:rPr>
                <w:b/>
                <w:sz w:val="20"/>
                <w:szCs w:val="20"/>
              </w:rPr>
              <w:t>)</w:t>
            </w:r>
          </w:p>
          <w:p w:rsidR="007221DC" w:rsidRDefault="007221DC" w:rsidP="007221DC">
            <w:pPr>
              <w:jc w:val="center"/>
              <w:rPr>
                <w:b/>
                <w:sz w:val="20"/>
                <w:szCs w:val="20"/>
              </w:rPr>
            </w:pPr>
          </w:p>
          <w:p w:rsidR="007221DC" w:rsidRPr="00E06470" w:rsidRDefault="007221DC" w:rsidP="007221DC">
            <w:pPr>
              <w:jc w:val="center"/>
              <w:rPr>
                <w:b/>
                <w:sz w:val="20"/>
                <w:szCs w:val="20"/>
              </w:rPr>
            </w:pPr>
            <w:r w:rsidRPr="00E06470">
              <w:rPr>
                <w:b/>
                <w:sz w:val="20"/>
                <w:szCs w:val="20"/>
              </w:rPr>
              <w:t xml:space="preserve">Rooms Division Operations </w:t>
            </w:r>
            <w:r>
              <w:rPr>
                <w:b/>
                <w:sz w:val="20"/>
                <w:szCs w:val="20"/>
              </w:rPr>
              <w:t>(</w:t>
            </w:r>
            <w:r w:rsidRPr="00E06470">
              <w:rPr>
                <w:b/>
                <w:sz w:val="20"/>
                <w:szCs w:val="20"/>
              </w:rPr>
              <w:t>65058</w:t>
            </w:r>
            <w:r>
              <w:rPr>
                <w:b/>
                <w:sz w:val="20"/>
                <w:szCs w:val="20"/>
              </w:rPr>
              <w:t>)</w:t>
            </w:r>
          </w:p>
          <w:p w:rsidR="007221DC" w:rsidRPr="002472BC" w:rsidRDefault="007221DC" w:rsidP="007221DC">
            <w:pPr>
              <w:jc w:val="center"/>
              <w:rPr>
                <w:b/>
                <w:sz w:val="20"/>
                <w:szCs w:val="20"/>
              </w:rPr>
            </w:pPr>
          </w:p>
        </w:tc>
        <w:tc>
          <w:tcPr>
            <w:tcW w:w="741" w:type="pct"/>
            <w:vMerge w:val="restart"/>
            <w:vAlign w:val="center"/>
          </w:tcPr>
          <w:p w:rsidR="007221DC" w:rsidRPr="002472BC" w:rsidRDefault="007221DC" w:rsidP="007221DC">
            <w:pPr>
              <w:jc w:val="center"/>
              <w:rPr>
                <w:b/>
                <w:sz w:val="20"/>
                <w:szCs w:val="20"/>
              </w:rPr>
            </w:pPr>
            <w:r w:rsidRPr="002472BC">
              <w:rPr>
                <w:b/>
                <w:sz w:val="20"/>
                <w:szCs w:val="20"/>
              </w:rPr>
              <w:t>Travel Industry Management</w:t>
            </w:r>
          </w:p>
          <w:p w:rsidR="007221DC" w:rsidRPr="002472BC" w:rsidRDefault="007221DC" w:rsidP="007221DC">
            <w:pPr>
              <w:jc w:val="center"/>
              <w:rPr>
                <w:b/>
                <w:sz w:val="20"/>
                <w:szCs w:val="20"/>
              </w:rPr>
            </w:pPr>
            <w:r w:rsidRPr="002472BC">
              <w:rPr>
                <w:b/>
                <w:sz w:val="20"/>
                <w:szCs w:val="20"/>
              </w:rPr>
              <w:t>(22010)</w:t>
            </w:r>
          </w:p>
        </w:tc>
      </w:tr>
      <w:tr w:rsidR="007221DC" w:rsidRPr="002472BC" w:rsidTr="00F70D6C">
        <w:trPr>
          <w:trHeight w:val="1385"/>
        </w:trPr>
        <w:tc>
          <w:tcPr>
            <w:tcW w:w="1150" w:type="pct"/>
            <w:vAlign w:val="bottom"/>
          </w:tcPr>
          <w:p w:rsidR="007221DC" w:rsidRDefault="007221DC" w:rsidP="007221DC">
            <w:pPr>
              <w:rPr>
                <w:b/>
                <w:sz w:val="20"/>
                <w:szCs w:val="20"/>
              </w:rPr>
            </w:pPr>
          </w:p>
          <w:p w:rsidR="007221DC" w:rsidRPr="002472BC" w:rsidRDefault="007221DC" w:rsidP="007221DC">
            <w:pPr>
              <w:rPr>
                <w:sz w:val="20"/>
                <w:szCs w:val="20"/>
              </w:rPr>
            </w:pPr>
            <w:r w:rsidRPr="002472BC">
              <w:rPr>
                <w:b/>
                <w:sz w:val="20"/>
                <w:szCs w:val="20"/>
              </w:rPr>
              <w:t xml:space="preserve">050040001                </w:t>
            </w:r>
            <w:r>
              <w:rPr>
                <w:b/>
                <w:sz w:val="20"/>
                <w:szCs w:val="20"/>
              </w:rPr>
              <w:t xml:space="preserve">                                                         </w:t>
            </w:r>
            <w:r w:rsidRPr="002472BC">
              <w:rPr>
                <w:sz w:val="20"/>
                <w:szCs w:val="20"/>
              </w:rPr>
              <w:t>Destinations Geography</w:t>
            </w:r>
          </w:p>
          <w:p w:rsidR="007221DC" w:rsidRPr="002472BC" w:rsidRDefault="007221DC" w:rsidP="007221DC">
            <w:pPr>
              <w:rPr>
                <w:b/>
                <w:sz w:val="20"/>
                <w:szCs w:val="20"/>
                <w:u w:val="single"/>
              </w:rPr>
            </w:pPr>
            <w:r w:rsidRPr="002472BC">
              <w:rPr>
                <w:b/>
                <w:sz w:val="20"/>
                <w:szCs w:val="20"/>
                <w:u w:val="single"/>
              </w:rPr>
              <w:t>OR</w:t>
            </w:r>
          </w:p>
          <w:p w:rsidR="007221DC" w:rsidRDefault="007221DC" w:rsidP="007221DC">
            <w:pPr>
              <w:rPr>
                <w:sz w:val="20"/>
                <w:szCs w:val="20"/>
              </w:rPr>
            </w:pPr>
            <w:r w:rsidRPr="002472BC">
              <w:rPr>
                <w:b/>
                <w:sz w:val="20"/>
                <w:szCs w:val="20"/>
              </w:rPr>
              <w:t xml:space="preserve">210330001                </w:t>
            </w:r>
            <w:r>
              <w:rPr>
                <w:b/>
                <w:sz w:val="20"/>
                <w:szCs w:val="20"/>
              </w:rPr>
              <w:t xml:space="preserve">                                                                   </w:t>
            </w:r>
            <w:r w:rsidRPr="002472BC">
              <w:rPr>
                <w:sz w:val="20"/>
                <w:szCs w:val="20"/>
              </w:rPr>
              <w:t>World Cultural Geography</w:t>
            </w:r>
          </w:p>
          <w:p w:rsidR="007221DC" w:rsidRPr="002472BC" w:rsidRDefault="007221DC" w:rsidP="007221DC">
            <w:pPr>
              <w:rPr>
                <w:sz w:val="20"/>
                <w:szCs w:val="20"/>
              </w:rPr>
            </w:pPr>
          </w:p>
        </w:tc>
        <w:tc>
          <w:tcPr>
            <w:tcW w:w="635" w:type="pct"/>
            <w:vMerge/>
          </w:tcPr>
          <w:p w:rsidR="007221DC" w:rsidRPr="002472BC" w:rsidRDefault="007221DC" w:rsidP="007221DC">
            <w:pPr>
              <w:jc w:val="center"/>
              <w:rPr>
                <w:sz w:val="20"/>
                <w:szCs w:val="20"/>
              </w:rPr>
            </w:pPr>
          </w:p>
        </w:tc>
        <w:tc>
          <w:tcPr>
            <w:tcW w:w="731" w:type="pc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2472BC">
              <w:rPr>
                <w:b/>
                <w:sz w:val="20"/>
                <w:szCs w:val="20"/>
              </w:rPr>
              <w:t xml:space="preserve">HFT 1716          </w:t>
            </w:r>
          </w:p>
          <w:p w:rsidR="007221DC" w:rsidRPr="002472BC" w:rsidRDefault="007221DC" w:rsidP="007221DC">
            <w:pPr>
              <w:rPr>
                <w:sz w:val="20"/>
                <w:szCs w:val="20"/>
              </w:rPr>
            </w:pPr>
            <w:r w:rsidRPr="002472BC">
              <w:rPr>
                <w:sz w:val="20"/>
                <w:szCs w:val="20"/>
              </w:rPr>
              <w:t>Travel Destinations</w:t>
            </w:r>
          </w:p>
        </w:tc>
        <w:tc>
          <w:tcPr>
            <w:tcW w:w="454" w:type="pct"/>
          </w:tcPr>
          <w:p w:rsidR="007221DC" w:rsidRDefault="007221DC" w:rsidP="007221DC">
            <w:pPr>
              <w:jc w:val="center"/>
              <w:rPr>
                <w:sz w:val="20"/>
                <w:szCs w:val="20"/>
              </w:rPr>
            </w:pPr>
          </w:p>
          <w:p w:rsidR="007221DC" w:rsidRDefault="007221DC" w:rsidP="007221DC">
            <w:pPr>
              <w:jc w:val="center"/>
              <w:rPr>
                <w:sz w:val="20"/>
                <w:szCs w:val="20"/>
              </w:rPr>
            </w:pPr>
          </w:p>
          <w:p w:rsidR="007221DC" w:rsidRPr="002472BC" w:rsidRDefault="007221DC" w:rsidP="007221DC">
            <w:pPr>
              <w:jc w:val="center"/>
              <w:rPr>
                <w:sz w:val="20"/>
                <w:szCs w:val="20"/>
              </w:rPr>
            </w:pPr>
            <w:r w:rsidRPr="002472BC">
              <w:rPr>
                <w:sz w:val="20"/>
                <w:szCs w:val="20"/>
              </w:rPr>
              <w:t>3</w:t>
            </w:r>
          </w:p>
        </w:tc>
        <w:tc>
          <w:tcPr>
            <w:tcW w:w="1289" w:type="pct"/>
            <w:vMerge/>
          </w:tcPr>
          <w:p w:rsidR="007221DC" w:rsidRPr="002472BC" w:rsidRDefault="007221DC" w:rsidP="007221DC">
            <w:pPr>
              <w:rPr>
                <w:sz w:val="20"/>
                <w:szCs w:val="20"/>
              </w:rPr>
            </w:pPr>
          </w:p>
        </w:tc>
        <w:tc>
          <w:tcPr>
            <w:tcW w:w="741" w:type="pct"/>
            <w:vMerge/>
          </w:tcPr>
          <w:p w:rsidR="007221DC" w:rsidRPr="002472BC" w:rsidRDefault="007221DC" w:rsidP="007221DC">
            <w:pPr>
              <w:jc w:val="center"/>
              <w:rPr>
                <w:sz w:val="20"/>
                <w:szCs w:val="20"/>
              </w:rPr>
            </w:pPr>
          </w:p>
        </w:tc>
      </w:tr>
      <w:tr w:rsidR="007221DC" w:rsidRPr="002472BC" w:rsidTr="00F70D6C">
        <w:trPr>
          <w:trHeight w:val="1250"/>
        </w:trPr>
        <w:tc>
          <w:tcPr>
            <w:tcW w:w="1150" w:type="pct"/>
            <w:vAlign w:val="bottom"/>
          </w:tcPr>
          <w:p w:rsidR="007221DC" w:rsidRDefault="007221DC" w:rsidP="007221DC">
            <w:pPr>
              <w:rPr>
                <w:sz w:val="20"/>
                <w:szCs w:val="20"/>
              </w:rPr>
            </w:pPr>
            <w:r w:rsidRPr="002472BC">
              <w:rPr>
                <w:b/>
                <w:sz w:val="20"/>
                <w:szCs w:val="20"/>
              </w:rPr>
              <w:t xml:space="preserve">884512003               </w:t>
            </w:r>
            <w:r>
              <w:rPr>
                <w:b/>
                <w:sz w:val="20"/>
                <w:szCs w:val="20"/>
              </w:rPr>
              <w:t xml:space="preserve">                                                                     </w:t>
            </w:r>
            <w:r w:rsidRPr="002472BC">
              <w:rPr>
                <w:sz w:val="20"/>
                <w:szCs w:val="20"/>
              </w:rPr>
              <w:t>Travel and Tourism Marketing and</w:t>
            </w:r>
            <w:r>
              <w:rPr>
                <w:sz w:val="20"/>
                <w:szCs w:val="20"/>
              </w:rPr>
              <w:t xml:space="preserve">                                   </w:t>
            </w:r>
            <w:r w:rsidRPr="002472BC">
              <w:rPr>
                <w:sz w:val="20"/>
                <w:szCs w:val="20"/>
              </w:rPr>
              <w:t>Management</w:t>
            </w:r>
            <w:r>
              <w:rPr>
                <w:sz w:val="20"/>
                <w:szCs w:val="20"/>
              </w:rPr>
              <w:t xml:space="preserve"> (Level 3)</w:t>
            </w:r>
          </w:p>
          <w:p w:rsidR="007221DC" w:rsidRPr="002472BC" w:rsidRDefault="007221DC" w:rsidP="007221DC">
            <w:pPr>
              <w:rPr>
                <w:sz w:val="20"/>
                <w:szCs w:val="20"/>
              </w:rPr>
            </w:pPr>
          </w:p>
        </w:tc>
        <w:tc>
          <w:tcPr>
            <w:tcW w:w="635" w:type="pct"/>
            <w:vMerge/>
          </w:tcPr>
          <w:p w:rsidR="007221DC" w:rsidRPr="002472BC" w:rsidRDefault="007221DC" w:rsidP="007221DC">
            <w:pPr>
              <w:jc w:val="center"/>
              <w:rPr>
                <w:sz w:val="20"/>
                <w:szCs w:val="20"/>
              </w:rPr>
            </w:pPr>
          </w:p>
        </w:tc>
        <w:tc>
          <w:tcPr>
            <w:tcW w:w="731" w:type="pct"/>
          </w:tcPr>
          <w:p w:rsidR="007221DC" w:rsidRDefault="007221DC" w:rsidP="007221DC">
            <w:pPr>
              <w:rPr>
                <w:b/>
                <w:sz w:val="20"/>
                <w:szCs w:val="20"/>
              </w:rPr>
            </w:pPr>
          </w:p>
          <w:p w:rsidR="007221DC" w:rsidRDefault="007221DC" w:rsidP="007221DC">
            <w:pPr>
              <w:rPr>
                <w:b/>
                <w:sz w:val="20"/>
                <w:szCs w:val="20"/>
              </w:rPr>
            </w:pPr>
            <w:r w:rsidRPr="002472BC">
              <w:rPr>
                <w:b/>
                <w:sz w:val="20"/>
                <w:szCs w:val="20"/>
              </w:rPr>
              <w:t xml:space="preserve">HFT 1725         </w:t>
            </w:r>
          </w:p>
          <w:p w:rsidR="007221DC" w:rsidRPr="002472BC" w:rsidRDefault="007221DC" w:rsidP="007221DC">
            <w:pPr>
              <w:rPr>
                <w:sz w:val="20"/>
                <w:szCs w:val="20"/>
              </w:rPr>
            </w:pPr>
            <w:r w:rsidRPr="002472BC">
              <w:rPr>
                <w:sz w:val="20"/>
                <w:szCs w:val="20"/>
              </w:rPr>
              <w:t>Airline and Travel Marketing</w:t>
            </w:r>
          </w:p>
          <w:p w:rsidR="007221DC" w:rsidRPr="002472BC" w:rsidRDefault="007221DC" w:rsidP="007221DC">
            <w:pPr>
              <w:rPr>
                <w:b/>
                <w:sz w:val="20"/>
                <w:szCs w:val="20"/>
              </w:rPr>
            </w:pPr>
          </w:p>
        </w:tc>
        <w:tc>
          <w:tcPr>
            <w:tcW w:w="454" w:type="pct"/>
          </w:tcPr>
          <w:p w:rsidR="007221DC" w:rsidRDefault="007221DC" w:rsidP="007221DC">
            <w:pPr>
              <w:jc w:val="center"/>
              <w:rPr>
                <w:sz w:val="20"/>
                <w:szCs w:val="20"/>
              </w:rPr>
            </w:pPr>
          </w:p>
          <w:p w:rsidR="007221DC" w:rsidRPr="002472BC" w:rsidRDefault="007221DC" w:rsidP="007221DC">
            <w:pPr>
              <w:jc w:val="center"/>
              <w:rPr>
                <w:sz w:val="20"/>
                <w:szCs w:val="20"/>
              </w:rPr>
            </w:pPr>
            <w:r w:rsidRPr="002472BC">
              <w:rPr>
                <w:sz w:val="20"/>
                <w:szCs w:val="20"/>
              </w:rPr>
              <w:t>3</w:t>
            </w:r>
          </w:p>
        </w:tc>
        <w:tc>
          <w:tcPr>
            <w:tcW w:w="1289" w:type="pct"/>
            <w:vMerge/>
          </w:tcPr>
          <w:p w:rsidR="007221DC" w:rsidRPr="002472BC" w:rsidRDefault="007221DC" w:rsidP="007221DC">
            <w:pPr>
              <w:rPr>
                <w:sz w:val="20"/>
                <w:szCs w:val="20"/>
              </w:rPr>
            </w:pPr>
          </w:p>
        </w:tc>
        <w:tc>
          <w:tcPr>
            <w:tcW w:w="741" w:type="pct"/>
            <w:vMerge/>
          </w:tcPr>
          <w:p w:rsidR="007221DC" w:rsidRPr="002472BC" w:rsidRDefault="007221DC" w:rsidP="007221DC">
            <w:pPr>
              <w:jc w:val="center"/>
              <w:rPr>
                <w:sz w:val="20"/>
                <w:szCs w:val="20"/>
              </w:rPr>
            </w:pPr>
          </w:p>
        </w:tc>
      </w:tr>
    </w:tbl>
    <w:p w:rsidR="007221DC" w:rsidRDefault="007221DC" w:rsidP="00C631E9">
      <w:pPr>
        <w:pStyle w:val="ListParagraph"/>
        <w:numPr>
          <w:ilvl w:val="0"/>
          <w:numId w:val="31"/>
        </w:numPr>
        <w:spacing w:after="200" w:line="276" w:lineRule="auto"/>
        <w:contextualSpacing/>
        <w:jc w:val="center"/>
        <w:rPr>
          <w:b/>
          <w:sz w:val="20"/>
          <w:szCs w:val="20"/>
        </w:rPr>
      </w:pPr>
      <w:r w:rsidRPr="00171B49">
        <w:rPr>
          <w:b/>
          <w:sz w:val="20"/>
          <w:szCs w:val="20"/>
        </w:rPr>
        <w:t>MDC CLASSES ARE CREDITED INDIVIDUALLY AND DO NOT REQUIRE M-DCPS PROGRAM COMPLETION</w:t>
      </w:r>
    </w:p>
    <w:p w:rsidR="007221DC" w:rsidRDefault="007221DC" w:rsidP="007221DC">
      <w:pPr>
        <w:pStyle w:val="ListParagraph"/>
        <w:jc w:val="center"/>
        <w:rPr>
          <w:b/>
          <w:sz w:val="20"/>
          <w:szCs w:val="20"/>
        </w:rPr>
      </w:pPr>
    </w:p>
    <w:p w:rsidR="007221DC" w:rsidRDefault="007221DC" w:rsidP="007221DC">
      <w:pPr>
        <w:pStyle w:val="ListParagraph"/>
        <w:jc w:val="center"/>
        <w:rPr>
          <w:b/>
          <w:sz w:val="20"/>
          <w:szCs w:val="20"/>
        </w:rPr>
      </w:pPr>
    </w:p>
    <w:p w:rsidR="007221DC" w:rsidRDefault="007221DC" w:rsidP="007221DC">
      <w:pPr>
        <w:pStyle w:val="ListParagraph"/>
        <w:jc w:val="center"/>
        <w:rPr>
          <w:b/>
          <w:sz w:val="20"/>
          <w:szCs w:val="20"/>
        </w:rPr>
      </w:pPr>
    </w:p>
    <w:p w:rsidR="007221DC" w:rsidRDefault="007221DC" w:rsidP="007221DC">
      <w:pPr>
        <w:pStyle w:val="ListParagraph"/>
        <w:jc w:val="center"/>
        <w:rPr>
          <w:b/>
          <w:sz w:val="20"/>
          <w:szCs w:val="20"/>
        </w:rPr>
      </w:pPr>
    </w:p>
    <w:p w:rsidR="007221DC" w:rsidRDefault="007221DC" w:rsidP="007221DC">
      <w:pPr>
        <w:pStyle w:val="ListParagraph"/>
        <w:jc w:val="center"/>
        <w:rPr>
          <w:b/>
          <w:sz w:val="20"/>
          <w:szCs w:val="20"/>
        </w:rPr>
      </w:pPr>
    </w:p>
    <w:p w:rsidR="00F70D6C" w:rsidRDefault="00F70D6C" w:rsidP="007221DC">
      <w:pPr>
        <w:pStyle w:val="ListParagraph"/>
        <w:jc w:val="center"/>
        <w:rPr>
          <w:b/>
          <w:sz w:val="20"/>
          <w:szCs w:val="20"/>
        </w:rPr>
      </w:pPr>
    </w:p>
    <w:p w:rsidR="007221DC" w:rsidRDefault="007221DC" w:rsidP="007221DC">
      <w:pPr>
        <w:pStyle w:val="ListParagraph"/>
        <w:jc w:val="center"/>
        <w:rPr>
          <w:b/>
          <w:sz w:val="20"/>
          <w:szCs w:val="20"/>
        </w:rPr>
      </w:pPr>
    </w:p>
    <w:p w:rsidR="007221DC" w:rsidRPr="00FE5B87" w:rsidRDefault="007221DC" w:rsidP="00FE5B87">
      <w:pPr>
        <w:rPr>
          <w:b/>
          <w:sz w:val="20"/>
          <w:szCs w:val="20"/>
        </w:rPr>
      </w:pPr>
    </w:p>
    <w:p w:rsidR="007221DC" w:rsidRDefault="007221DC" w:rsidP="007221DC">
      <w:pPr>
        <w:pStyle w:val="ListParagraph"/>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1"/>
        <w:gridCol w:w="1861"/>
        <w:gridCol w:w="2009"/>
        <w:gridCol w:w="1246"/>
        <w:gridCol w:w="3601"/>
        <w:gridCol w:w="2070"/>
      </w:tblGrid>
      <w:tr w:rsidR="007221DC" w:rsidRPr="00C2273A" w:rsidTr="00F70D6C">
        <w:trPr>
          <w:trHeight w:val="498"/>
        </w:trPr>
        <w:tc>
          <w:tcPr>
            <w:tcW w:w="5000" w:type="pct"/>
            <w:gridSpan w:val="6"/>
            <w:shd w:val="clear" w:color="auto" w:fill="663300"/>
          </w:tcPr>
          <w:p w:rsidR="007221DC" w:rsidRPr="00C2273A" w:rsidRDefault="007221DC" w:rsidP="007221DC">
            <w:pPr>
              <w:jc w:val="center"/>
              <w:rPr>
                <w:b/>
                <w:sz w:val="20"/>
                <w:szCs w:val="20"/>
              </w:rPr>
            </w:pPr>
            <w:r w:rsidRPr="00C2273A">
              <w:rPr>
                <w:b/>
                <w:sz w:val="20"/>
                <w:szCs w:val="20"/>
              </w:rPr>
              <w:lastRenderedPageBreak/>
              <w:t>INDUSTRIAL EDUCATION</w:t>
            </w:r>
          </w:p>
          <w:p w:rsidR="007221DC" w:rsidRPr="00C2273A" w:rsidRDefault="007221DC" w:rsidP="007221DC">
            <w:pPr>
              <w:jc w:val="center"/>
              <w:rPr>
                <w:b/>
                <w:sz w:val="20"/>
                <w:szCs w:val="20"/>
              </w:rPr>
            </w:pPr>
            <w:r w:rsidRPr="00C2273A">
              <w:rPr>
                <w:b/>
                <w:sz w:val="20"/>
                <w:szCs w:val="20"/>
              </w:rPr>
              <w:t>AIR CONDITIONING, REFRIGERATION AND HEATING</w:t>
            </w:r>
            <w:r>
              <w:rPr>
                <w:b/>
                <w:sz w:val="20"/>
                <w:szCs w:val="20"/>
              </w:rPr>
              <w:t xml:space="preserve"> TECHNOLOGY</w:t>
            </w:r>
          </w:p>
        </w:tc>
      </w:tr>
      <w:tr w:rsidR="007221DC" w:rsidRPr="00C2273A" w:rsidTr="00F70D6C">
        <w:tc>
          <w:tcPr>
            <w:tcW w:w="1139" w:type="pct"/>
            <w:shd w:val="clear" w:color="auto" w:fill="FF9966"/>
          </w:tcPr>
          <w:p w:rsidR="007221DC" w:rsidRPr="00C2273A" w:rsidRDefault="007221DC" w:rsidP="007221DC">
            <w:pPr>
              <w:jc w:val="center"/>
              <w:rPr>
                <w:b/>
                <w:sz w:val="20"/>
                <w:szCs w:val="20"/>
              </w:rPr>
            </w:pPr>
            <w:r w:rsidRPr="00C2273A">
              <w:rPr>
                <w:b/>
                <w:sz w:val="20"/>
                <w:szCs w:val="20"/>
              </w:rPr>
              <w:t>MIAMI-DADE COUNTY PUBLIC SCHOOLS COURSE(S)</w:t>
            </w:r>
          </w:p>
        </w:tc>
        <w:tc>
          <w:tcPr>
            <w:tcW w:w="666" w:type="pct"/>
            <w:shd w:val="clear" w:color="auto" w:fill="FF9966"/>
          </w:tcPr>
          <w:p w:rsidR="007221DC" w:rsidRPr="00C2273A" w:rsidRDefault="007221DC" w:rsidP="007221DC">
            <w:pPr>
              <w:jc w:val="center"/>
              <w:rPr>
                <w:b/>
                <w:sz w:val="20"/>
                <w:szCs w:val="20"/>
              </w:rPr>
            </w:pPr>
            <w:r w:rsidRPr="00C2273A">
              <w:rPr>
                <w:b/>
                <w:sz w:val="20"/>
                <w:szCs w:val="20"/>
              </w:rPr>
              <w:t>OCCUPATIONAL COMPLETION POINTS (OCP)</w:t>
            </w:r>
          </w:p>
        </w:tc>
        <w:tc>
          <w:tcPr>
            <w:tcW w:w="719" w:type="pct"/>
            <w:shd w:val="clear" w:color="auto" w:fill="FF9966"/>
          </w:tcPr>
          <w:p w:rsidR="007221DC" w:rsidRPr="00C2273A" w:rsidRDefault="007221DC" w:rsidP="007221DC">
            <w:pPr>
              <w:tabs>
                <w:tab w:val="left" w:pos="1272"/>
              </w:tabs>
              <w:jc w:val="center"/>
              <w:rPr>
                <w:b/>
                <w:sz w:val="20"/>
                <w:szCs w:val="20"/>
              </w:rPr>
            </w:pPr>
            <w:r w:rsidRPr="00C2273A">
              <w:rPr>
                <w:b/>
                <w:sz w:val="20"/>
                <w:szCs w:val="20"/>
              </w:rPr>
              <w:t>MIAMI DADE COLLEGE COURSE(S)</w:t>
            </w:r>
          </w:p>
        </w:tc>
        <w:tc>
          <w:tcPr>
            <w:tcW w:w="446" w:type="pct"/>
            <w:shd w:val="clear" w:color="auto" w:fill="FF9966"/>
          </w:tcPr>
          <w:p w:rsidR="007221DC" w:rsidRPr="00C2273A" w:rsidRDefault="007221DC" w:rsidP="007221DC">
            <w:pPr>
              <w:jc w:val="center"/>
              <w:rPr>
                <w:b/>
                <w:sz w:val="20"/>
                <w:szCs w:val="20"/>
              </w:rPr>
            </w:pPr>
            <w:r w:rsidRPr="00C2273A">
              <w:rPr>
                <w:b/>
                <w:sz w:val="20"/>
                <w:szCs w:val="20"/>
              </w:rPr>
              <w:t>CREDITS EARNED AT MDC</w:t>
            </w:r>
          </w:p>
        </w:tc>
        <w:tc>
          <w:tcPr>
            <w:tcW w:w="1289" w:type="pct"/>
            <w:shd w:val="clear" w:color="auto" w:fill="FF9966"/>
          </w:tcPr>
          <w:p w:rsidR="007221DC" w:rsidRPr="00C2273A" w:rsidRDefault="007221DC" w:rsidP="007221DC">
            <w:pPr>
              <w:jc w:val="center"/>
              <w:rPr>
                <w:b/>
                <w:sz w:val="20"/>
                <w:szCs w:val="20"/>
              </w:rPr>
            </w:pPr>
            <w:r>
              <w:rPr>
                <w:b/>
                <w:sz w:val="20"/>
                <w:szCs w:val="20"/>
              </w:rPr>
              <w:t>COLLEGE CREDIT CERTIFICATE(S) AND/OR CAREER TECHNICAL CERTIFICATE(S)</w:t>
            </w:r>
          </w:p>
        </w:tc>
        <w:tc>
          <w:tcPr>
            <w:tcW w:w="741" w:type="pct"/>
            <w:shd w:val="clear" w:color="auto" w:fill="FF9966"/>
          </w:tcPr>
          <w:p w:rsidR="007221DC" w:rsidRPr="00C2273A" w:rsidRDefault="007221DC" w:rsidP="007221DC">
            <w:pPr>
              <w:jc w:val="center"/>
              <w:rPr>
                <w:b/>
                <w:sz w:val="20"/>
                <w:szCs w:val="20"/>
              </w:rPr>
            </w:pPr>
            <w:r w:rsidRPr="00C2273A">
              <w:rPr>
                <w:b/>
                <w:sz w:val="20"/>
                <w:szCs w:val="20"/>
              </w:rPr>
              <w:t>ASSOCIATE IN SCIENCE (AS) DEGREE</w:t>
            </w:r>
            <w:r>
              <w:rPr>
                <w:b/>
                <w:sz w:val="20"/>
                <w:szCs w:val="20"/>
              </w:rPr>
              <w:t>(S)</w:t>
            </w:r>
          </w:p>
        </w:tc>
      </w:tr>
      <w:tr w:rsidR="007221DC" w:rsidRPr="00C2273A" w:rsidTr="00F70D6C">
        <w:trPr>
          <w:trHeight w:val="1043"/>
        </w:trPr>
        <w:tc>
          <w:tcPr>
            <w:tcW w:w="1139" w:type="pct"/>
            <w:vAlign w:val="bottom"/>
          </w:tcPr>
          <w:p w:rsidR="007221DC" w:rsidRPr="00C2273A" w:rsidRDefault="007221DC" w:rsidP="007221DC">
            <w:pPr>
              <w:rPr>
                <w:sz w:val="20"/>
                <w:szCs w:val="20"/>
              </w:rPr>
            </w:pPr>
            <w:r w:rsidRPr="00C2273A">
              <w:rPr>
                <w:b/>
                <w:sz w:val="20"/>
                <w:szCs w:val="20"/>
              </w:rPr>
              <w:t xml:space="preserve">871301001             </w:t>
            </w:r>
            <w:r>
              <w:rPr>
                <w:b/>
                <w:sz w:val="20"/>
                <w:szCs w:val="20"/>
              </w:rPr>
              <w:t xml:space="preserve">                                                                 </w:t>
            </w:r>
            <w:r>
              <w:rPr>
                <w:sz w:val="20"/>
                <w:szCs w:val="20"/>
              </w:rPr>
              <w:t>Air Conditioning, Refrigeration and                                 Heating Technology 1</w:t>
            </w:r>
          </w:p>
        </w:tc>
        <w:tc>
          <w:tcPr>
            <w:tcW w:w="66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Pr="00C2273A" w:rsidRDefault="007221DC" w:rsidP="007221DC">
            <w:pPr>
              <w:jc w:val="center"/>
              <w:rPr>
                <w:sz w:val="20"/>
                <w:szCs w:val="20"/>
              </w:rPr>
            </w:pPr>
            <w:r w:rsidRPr="00C2273A">
              <w:rPr>
                <w:sz w:val="20"/>
                <w:szCs w:val="20"/>
              </w:rPr>
              <w:t>Heating, A/C, and Refrigeration Helper</w:t>
            </w:r>
          </w:p>
          <w:p w:rsidR="007221DC" w:rsidRPr="00C2273A" w:rsidRDefault="007221DC" w:rsidP="007221DC">
            <w:pPr>
              <w:jc w:val="center"/>
              <w:rPr>
                <w:sz w:val="20"/>
                <w:szCs w:val="20"/>
              </w:rPr>
            </w:pPr>
            <w:r w:rsidRPr="00C2273A">
              <w:rPr>
                <w:sz w:val="20"/>
                <w:szCs w:val="20"/>
              </w:rPr>
              <w:t>(A)</w:t>
            </w:r>
          </w:p>
        </w:tc>
        <w:tc>
          <w:tcPr>
            <w:tcW w:w="719" w:type="pct"/>
            <w:vMerge w:val="restart"/>
          </w:tcPr>
          <w:p w:rsidR="007221DC" w:rsidRDefault="007221DC" w:rsidP="007221DC">
            <w:pPr>
              <w:tabs>
                <w:tab w:val="left" w:pos="1257"/>
              </w:tabs>
              <w:rPr>
                <w:b/>
                <w:sz w:val="20"/>
                <w:szCs w:val="20"/>
              </w:rPr>
            </w:pPr>
          </w:p>
          <w:p w:rsidR="007221DC" w:rsidRDefault="007221DC" w:rsidP="007221DC">
            <w:pPr>
              <w:tabs>
                <w:tab w:val="left" w:pos="1257"/>
              </w:tabs>
              <w:rPr>
                <w:b/>
                <w:sz w:val="20"/>
                <w:szCs w:val="20"/>
              </w:rPr>
            </w:pPr>
          </w:p>
          <w:p w:rsidR="007221DC" w:rsidRDefault="007221DC" w:rsidP="007221DC">
            <w:pPr>
              <w:tabs>
                <w:tab w:val="left" w:pos="1257"/>
              </w:tabs>
              <w:rPr>
                <w:b/>
                <w:sz w:val="20"/>
                <w:szCs w:val="20"/>
              </w:rPr>
            </w:pPr>
            <w:r w:rsidRPr="00C2273A">
              <w:rPr>
                <w:b/>
                <w:sz w:val="20"/>
                <w:szCs w:val="20"/>
              </w:rPr>
              <w:t xml:space="preserve">ETM 1700             </w:t>
            </w:r>
          </w:p>
          <w:p w:rsidR="007221DC" w:rsidRPr="00C2273A" w:rsidRDefault="007221DC" w:rsidP="007221DC">
            <w:pPr>
              <w:tabs>
                <w:tab w:val="left" w:pos="1257"/>
              </w:tabs>
              <w:rPr>
                <w:sz w:val="20"/>
                <w:szCs w:val="20"/>
              </w:rPr>
            </w:pPr>
            <w:r w:rsidRPr="00C2273A">
              <w:rPr>
                <w:sz w:val="20"/>
                <w:szCs w:val="20"/>
              </w:rPr>
              <w:t>Air Conditioning Fundamentals</w:t>
            </w:r>
          </w:p>
          <w:p w:rsidR="007221DC" w:rsidRPr="00C2273A" w:rsidRDefault="007221DC" w:rsidP="007221DC">
            <w:pPr>
              <w:tabs>
                <w:tab w:val="left" w:pos="1167"/>
              </w:tabs>
              <w:rPr>
                <w:sz w:val="20"/>
                <w:szCs w:val="20"/>
              </w:rPr>
            </w:pPr>
          </w:p>
        </w:tc>
        <w:tc>
          <w:tcPr>
            <w:tcW w:w="44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C2273A" w:rsidRDefault="007221DC" w:rsidP="007221DC">
            <w:pPr>
              <w:jc w:val="center"/>
              <w:rPr>
                <w:sz w:val="20"/>
                <w:szCs w:val="20"/>
              </w:rPr>
            </w:pPr>
            <w:r w:rsidRPr="00C2273A">
              <w:rPr>
                <w:sz w:val="20"/>
                <w:szCs w:val="20"/>
              </w:rPr>
              <w:t>3</w:t>
            </w:r>
          </w:p>
          <w:p w:rsidR="007221DC" w:rsidRPr="00C2273A" w:rsidRDefault="007221DC" w:rsidP="007221DC">
            <w:pPr>
              <w:jc w:val="center"/>
              <w:rPr>
                <w:sz w:val="20"/>
                <w:szCs w:val="20"/>
              </w:rPr>
            </w:pPr>
          </w:p>
          <w:p w:rsidR="007221DC" w:rsidRPr="00C2273A" w:rsidRDefault="007221DC" w:rsidP="007221DC">
            <w:pPr>
              <w:jc w:val="center"/>
              <w:rPr>
                <w:sz w:val="20"/>
                <w:szCs w:val="20"/>
              </w:rPr>
            </w:pPr>
          </w:p>
        </w:tc>
        <w:tc>
          <w:tcPr>
            <w:tcW w:w="1289" w:type="pct"/>
            <w:vMerge w:val="restart"/>
            <w:vAlign w:val="center"/>
          </w:tcPr>
          <w:p w:rsidR="007221DC" w:rsidRPr="00C2273A" w:rsidRDefault="007221DC" w:rsidP="007221DC">
            <w:pPr>
              <w:jc w:val="center"/>
              <w:rPr>
                <w:b/>
                <w:sz w:val="20"/>
                <w:szCs w:val="20"/>
              </w:rPr>
            </w:pPr>
            <w:r>
              <w:rPr>
                <w:b/>
                <w:sz w:val="20"/>
                <w:szCs w:val="20"/>
              </w:rPr>
              <w:t>NOT APPLICABLE</w:t>
            </w:r>
          </w:p>
        </w:tc>
        <w:tc>
          <w:tcPr>
            <w:tcW w:w="741" w:type="pct"/>
            <w:vMerge w:val="restart"/>
            <w:vAlign w:val="center"/>
          </w:tcPr>
          <w:p w:rsidR="007221DC" w:rsidRPr="00C2273A" w:rsidRDefault="007221DC" w:rsidP="007221DC">
            <w:pPr>
              <w:jc w:val="center"/>
              <w:rPr>
                <w:b/>
                <w:sz w:val="20"/>
                <w:szCs w:val="20"/>
              </w:rPr>
            </w:pPr>
            <w:r w:rsidRPr="00C2273A">
              <w:rPr>
                <w:b/>
                <w:sz w:val="20"/>
                <w:szCs w:val="20"/>
              </w:rPr>
              <w:t>Air Conditioning, Refrigeration, and Heating Technology</w:t>
            </w:r>
          </w:p>
          <w:p w:rsidR="007221DC" w:rsidRPr="00C2273A" w:rsidRDefault="007221DC" w:rsidP="007221DC">
            <w:pPr>
              <w:jc w:val="center"/>
              <w:rPr>
                <w:b/>
                <w:sz w:val="20"/>
                <w:szCs w:val="20"/>
              </w:rPr>
            </w:pPr>
            <w:r w:rsidRPr="00C2273A">
              <w:rPr>
                <w:b/>
                <w:sz w:val="20"/>
                <w:szCs w:val="20"/>
              </w:rPr>
              <w:t>(26026)</w:t>
            </w:r>
          </w:p>
        </w:tc>
      </w:tr>
      <w:tr w:rsidR="007221DC" w:rsidRPr="00C2273A" w:rsidTr="00F70D6C">
        <w:trPr>
          <w:trHeight w:val="890"/>
        </w:trPr>
        <w:tc>
          <w:tcPr>
            <w:tcW w:w="1139" w:type="pct"/>
            <w:vAlign w:val="bottom"/>
          </w:tcPr>
          <w:p w:rsidR="007221DC" w:rsidRPr="00C2273A" w:rsidRDefault="007221DC" w:rsidP="007221DC">
            <w:pPr>
              <w:rPr>
                <w:sz w:val="20"/>
                <w:szCs w:val="20"/>
              </w:rPr>
            </w:pPr>
            <w:r w:rsidRPr="00C2273A">
              <w:rPr>
                <w:b/>
                <w:sz w:val="20"/>
                <w:szCs w:val="20"/>
              </w:rPr>
              <w:t xml:space="preserve">871302001             </w:t>
            </w:r>
            <w:r>
              <w:rPr>
                <w:b/>
                <w:sz w:val="20"/>
                <w:szCs w:val="20"/>
              </w:rPr>
              <w:t xml:space="preserve">                                                                      </w:t>
            </w:r>
            <w:r>
              <w:rPr>
                <w:sz w:val="20"/>
                <w:szCs w:val="20"/>
              </w:rPr>
              <w:t>Air Conditioning, Refrigeration and                                 Heating Technology 2</w:t>
            </w:r>
          </w:p>
        </w:tc>
        <w:tc>
          <w:tcPr>
            <w:tcW w:w="666" w:type="pct"/>
            <w:vMerge/>
          </w:tcPr>
          <w:p w:rsidR="007221DC" w:rsidRPr="00C2273A" w:rsidRDefault="007221DC" w:rsidP="007221DC">
            <w:pPr>
              <w:jc w:val="center"/>
              <w:rPr>
                <w:sz w:val="20"/>
                <w:szCs w:val="20"/>
              </w:rPr>
            </w:pPr>
          </w:p>
        </w:tc>
        <w:tc>
          <w:tcPr>
            <w:tcW w:w="719" w:type="pct"/>
            <w:vMerge/>
          </w:tcPr>
          <w:p w:rsidR="007221DC" w:rsidRPr="00C2273A" w:rsidRDefault="007221DC" w:rsidP="007221DC">
            <w:pPr>
              <w:rPr>
                <w:b/>
                <w:sz w:val="20"/>
                <w:szCs w:val="20"/>
              </w:rPr>
            </w:pPr>
          </w:p>
        </w:tc>
        <w:tc>
          <w:tcPr>
            <w:tcW w:w="446" w:type="pct"/>
            <w:vMerge/>
          </w:tcPr>
          <w:p w:rsidR="007221DC" w:rsidRPr="00C2273A" w:rsidRDefault="007221DC" w:rsidP="007221DC">
            <w:pPr>
              <w:jc w:val="center"/>
              <w:rPr>
                <w:b/>
                <w:sz w:val="20"/>
                <w:szCs w:val="20"/>
              </w:rPr>
            </w:pPr>
          </w:p>
        </w:tc>
        <w:tc>
          <w:tcPr>
            <w:tcW w:w="1289" w:type="pct"/>
            <w:vMerge/>
            <w:vAlign w:val="center"/>
          </w:tcPr>
          <w:p w:rsidR="007221DC" w:rsidRPr="00C2273A" w:rsidRDefault="007221DC" w:rsidP="007221DC">
            <w:pPr>
              <w:jc w:val="center"/>
              <w:rPr>
                <w:b/>
                <w:sz w:val="20"/>
                <w:szCs w:val="20"/>
              </w:rPr>
            </w:pPr>
          </w:p>
        </w:tc>
        <w:tc>
          <w:tcPr>
            <w:tcW w:w="741" w:type="pct"/>
            <w:vMerge/>
          </w:tcPr>
          <w:p w:rsidR="007221DC" w:rsidRPr="00C2273A" w:rsidRDefault="007221DC" w:rsidP="007221DC">
            <w:pPr>
              <w:jc w:val="center"/>
              <w:rPr>
                <w:sz w:val="20"/>
                <w:szCs w:val="20"/>
              </w:rPr>
            </w:pPr>
          </w:p>
        </w:tc>
      </w:tr>
      <w:tr w:rsidR="007221DC" w:rsidRPr="00C2273A" w:rsidTr="00F70D6C">
        <w:trPr>
          <w:trHeight w:val="890"/>
        </w:trPr>
        <w:tc>
          <w:tcPr>
            <w:tcW w:w="1139" w:type="pct"/>
            <w:vAlign w:val="bottom"/>
          </w:tcPr>
          <w:p w:rsidR="007221DC" w:rsidRPr="00C2273A" w:rsidRDefault="007221DC" w:rsidP="007221DC">
            <w:pPr>
              <w:rPr>
                <w:sz w:val="20"/>
                <w:szCs w:val="20"/>
              </w:rPr>
            </w:pPr>
            <w:r w:rsidRPr="00C2273A">
              <w:rPr>
                <w:b/>
                <w:sz w:val="20"/>
                <w:szCs w:val="20"/>
              </w:rPr>
              <w:t xml:space="preserve">871303001             </w:t>
            </w:r>
            <w:r>
              <w:rPr>
                <w:b/>
                <w:sz w:val="20"/>
                <w:szCs w:val="20"/>
              </w:rPr>
              <w:t xml:space="preserve">                                                                </w:t>
            </w:r>
            <w:r>
              <w:rPr>
                <w:sz w:val="20"/>
                <w:szCs w:val="20"/>
              </w:rPr>
              <w:t>Air Conditioning, Refrigeration and                                 Heating Technology 3</w:t>
            </w:r>
          </w:p>
        </w:tc>
        <w:tc>
          <w:tcPr>
            <w:tcW w:w="66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Pr="00C2273A" w:rsidRDefault="007221DC" w:rsidP="007221DC">
            <w:pPr>
              <w:jc w:val="center"/>
              <w:rPr>
                <w:sz w:val="20"/>
                <w:szCs w:val="20"/>
              </w:rPr>
            </w:pPr>
            <w:r w:rsidRPr="00C2273A">
              <w:rPr>
                <w:sz w:val="20"/>
                <w:szCs w:val="20"/>
              </w:rPr>
              <w:t>Heating, A/C, and Refrigeration Mechanic Assistant</w:t>
            </w:r>
          </w:p>
          <w:p w:rsidR="007221DC" w:rsidRPr="00C2273A" w:rsidRDefault="007221DC" w:rsidP="007221DC">
            <w:pPr>
              <w:jc w:val="center"/>
              <w:rPr>
                <w:sz w:val="20"/>
                <w:szCs w:val="20"/>
              </w:rPr>
            </w:pPr>
            <w:r w:rsidRPr="00C2273A">
              <w:rPr>
                <w:sz w:val="20"/>
                <w:szCs w:val="20"/>
              </w:rPr>
              <w:t>(B)</w:t>
            </w:r>
          </w:p>
        </w:tc>
        <w:tc>
          <w:tcPr>
            <w:tcW w:w="719" w:type="pct"/>
            <w:vMerge w:val="restar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C2273A">
              <w:rPr>
                <w:b/>
                <w:sz w:val="20"/>
                <w:szCs w:val="20"/>
              </w:rPr>
              <w:t xml:space="preserve">ETM 1710C          </w:t>
            </w:r>
          </w:p>
          <w:p w:rsidR="007221DC" w:rsidRPr="00C2273A" w:rsidRDefault="007221DC" w:rsidP="007221DC">
            <w:pPr>
              <w:rPr>
                <w:sz w:val="20"/>
                <w:szCs w:val="20"/>
              </w:rPr>
            </w:pPr>
            <w:r w:rsidRPr="00C2273A">
              <w:rPr>
                <w:sz w:val="20"/>
                <w:szCs w:val="20"/>
              </w:rPr>
              <w:t>Air Conditioning Load Analysis</w:t>
            </w:r>
          </w:p>
        </w:tc>
        <w:tc>
          <w:tcPr>
            <w:tcW w:w="44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C2273A" w:rsidRDefault="007221DC" w:rsidP="007221DC">
            <w:pPr>
              <w:jc w:val="center"/>
              <w:rPr>
                <w:sz w:val="20"/>
                <w:szCs w:val="20"/>
              </w:rPr>
            </w:pPr>
            <w:r w:rsidRPr="00C2273A">
              <w:rPr>
                <w:sz w:val="20"/>
                <w:szCs w:val="20"/>
              </w:rPr>
              <w:t>3</w:t>
            </w:r>
          </w:p>
        </w:tc>
        <w:tc>
          <w:tcPr>
            <w:tcW w:w="1289" w:type="pct"/>
            <w:vMerge/>
            <w:vAlign w:val="center"/>
          </w:tcPr>
          <w:p w:rsidR="007221DC" w:rsidRPr="00C2273A" w:rsidRDefault="007221DC" w:rsidP="007221DC">
            <w:pPr>
              <w:jc w:val="center"/>
              <w:rPr>
                <w:b/>
                <w:sz w:val="20"/>
                <w:szCs w:val="20"/>
              </w:rPr>
            </w:pPr>
          </w:p>
        </w:tc>
        <w:tc>
          <w:tcPr>
            <w:tcW w:w="741" w:type="pct"/>
            <w:vMerge/>
          </w:tcPr>
          <w:p w:rsidR="007221DC" w:rsidRPr="00C2273A" w:rsidRDefault="007221DC" w:rsidP="007221DC">
            <w:pPr>
              <w:jc w:val="center"/>
              <w:rPr>
                <w:sz w:val="20"/>
                <w:szCs w:val="20"/>
              </w:rPr>
            </w:pPr>
          </w:p>
        </w:tc>
      </w:tr>
      <w:tr w:rsidR="007221DC" w:rsidRPr="00C2273A" w:rsidTr="00F70D6C">
        <w:trPr>
          <w:trHeight w:val="890"/>
        </w:trPr>
        <w:tc>
          <w:tcPr>
            <w:tcW w:w="1139" w:type="pct"/>
            <w:vAlign w:val="bottom"/>
          </w:tcPr>
          <w:p w:rsidR="007221DC" w:rsidRPr="00C2273A" w:rsidRDefault="007221DC" w:rsidP="007221DC">
            <w:pPr>
              <w:rPr>
                <w:sz w:val="20"/>
                <w:szCs w:val="20"/>
              </w:rPr>
            </w:pPr>
            <w:r w:rsidRPr="00C2273A">
              <w:rPr>
                <w:b/>
                <w:sz w:val="20"/>
                <w:szCs w:val="20"/>
              </w:rPr>
              <w:t xml:space="preserve">871304001             </w:t>
            </w:r>
            <w:r>
              <w:rPr>
                <w:b/>
                <w:sz w:val="20"/>
                <w:szCs w:val="20"/>
              </w:rPr>
              <w:t xml:space="preserve">                                                                   </w:t>
            </w:r>
            <w:r>
              <w:rPr>
                <w:sz w:val="20"/>
                <w:szCs w:val="20"/>
              </w:rPr>
              <w:t>Air Conditioning, Refrigeration and                                 Heating Technology 4</w:t>
            </w:r>
          </w:p>
        </w:tc>
        <w:tc>
          <w:tcPr>
            <w:tcW w:w="666" w:type="pct"/>
            <w:vMerge/>
            <w:vAlign w:val="bottom"/>
          </w:tcPr>
          <w:p w:rsidR="007221DC" w:rsidRPr="00C2273A" w:rsidRDefault="007221DC" w:rsidP="007221DC">
            <w:pPr>
              <w:jc w:val="center"/>
              <w:rPr>
                <w:sz w:val="20"/>
                <w:szCs w:val="20"/>
              </w:rPr>
            </w:pPr>
          </w:p>
        </w:tc>
        <w:tc>
          <w:tcPr>
            <w:tcW w:w="719" w:type="pct"/>
            <w:vMerge/>
            <w:vAlign w:val="bottom"/>
          </w:tcPr>
          <w:p w:rsidR="007221DC" w:rsidRPr="00C2273A" w:rsidRDefault="007221DC" w:rsidP="007221DC">
            <w:pPr>
              <w:rPr>
                <w:b/>
                <w:sz w:val="20"/>
                <w:szCs w:val="20"/>
              </w:rPr>
            </w:pPr>
          </w:p>
        </w:tc>
        <w:tc>
          <w:tcPr>
            <w:tcW w:w="446" w:type="pct"/>
            <w:vMerge/>
            <w:vAlign w:val="bottom"/>
          </w:tcPr>
          <w:p w:rsidR="007221DC" w:rsidRPr="00C2273A" w:rsidRDefault="007221DC" w:rsidP="007221DC">
            <w:pPr>
              <w:jc w:val="center"/>
              <w:rPr>
                <w:b/>
                <w:sz w:val="20"/>
                <w:szCs w:val="20"/>
              </w:rPr>
            </w:pPr>
          </w:p>
        </w:tc>
        <w:tc>
          <w:tcPr>
            <w:tcW w:w="1289" w:type="pct"/>
            <w:vMerge/>
            <w:vAlign w:val="bottom"/>
          </w:tcPr>
          <w:p w:rsidR="007221DC" w:rsidRPr="00C2273A" w:rsidRDefault="007221DC" w:rsidP="007221DC">
            <w:pPr>
              <w:jc w:val="center"/>
              <w:rPr>
                <w:b/>
                <w:sz w:val="20"/>
                <w:szCs w:val="20"/>
              </w:rPr>
            </w:pPr>
          </w:p>
        </w:tc>
        <w:tc>
          <w:tcPr>
            <w:tcW w:w="741" w:type="pct"/>
            <w:vMerge/>
            <w:vAlign w:val="bottom"/>
          </w:tcPr>
          <w:p w:rsidR="007221DC" w:rsidRPr="00C2273A" w:rsidRDefault="007221DC" w:rsidP="007221DC">
            <w:pPr>
              <w:jc w:val="center"/>
              <w:rPr>
                <w:sz w:val="20"/>
                <w:szCs w:val="20"/>
              </w:rPr>
            </w:pPr>
          </w:p>
        </w:tc>
      </w:tr>
      <w:tr w:rsidR="007221DC" w:rsidRPr="00C2273A" w:rsidTr="00F70D6C">
        <w:trPr>
          <w:trHeight w:val="890"/>
        </w:trPr>
        <w:tc>
          <w:tcPr>
            <w:tcW w:w="1139" w:type="pct"/>
            <w:vAlign w:val="bottom"/>
          </w:tcPr>
          <w:p w:rsidR="007221DC" w:rsidRPr="00C2273A" w:rsidRDefault="007221DC" w:rsidP="007221DC">
            <w:pPr>
              <w:rPr>
                <w:sz w:val="20"/>
                <w:szCs w:val="20"/>
              </w:rPr>
            </w:pPr>
            <w:r w:rsidRPr="00C2273A">
              <w:rPr>
                <w:b/>
                <w:sz w:val="20"/>
                <w:szCs w:val="20"/>
              </w:rPr>
              <w:t xml:space="preserve">871305001             </w:t>
            </w:r>
            <w:r>
              <w:rPr>
                <w:b/>
                <w:sz w:val="20"/>
                <w:szCs w:val="20"/>
              </w:rPr>
              <w:t xml:space="preserve">                                                                  </w:t>
            </w:r>
            <w:r>
              <w:rPr>
                <w:sz w:val="20"/>
                <w:szCs w:val="20"/>
              </w:rPr>
              <w:t>Air Conditioning, Refrigeration and                                 Heating Technology 5</w:t>
            </w:r>
          </w:p>
        </w:tc>
        <w:tc>
          <w:tcPr>
            <w:tcW w:w="66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C2273A" w:rsidRDefault="007221DC" w:rsidP="007221DC">
            <w:pPr>
              <w:jc w:val="center"/>
              <w:rPr>
                <w:sz w:val="20"/>
                <w:szCs w:val="20"/>
              </w:rPr>
            </w:pPr>
            <w:r w:rsidRPr="00C2273A">
              <w:rPr>
                <w:sz w:val="20"/>
                <w:szCs w:val="20"/>
              </w:rPr>
              <w:t>Heating, A/C, and Refrigeration Mechanic</w:t>
            </w:r>
          </w:p>
          <w:p w:rsidR="007221DC" w:rsidRPr="00C2273A" w:rsidRDefault="007221DC" w:rsidP="007221DC">
            <w:pPr>
              <w:jc w:val="center"/>
              <w:rPr>
                <w:sz w:val="20"/>
                <w:szCs w:val="20"/>
              </w:rPr>
            </w:pPr>
            <w:r w:rsidRPr="00C2273A">
              <w:rPr>
                <w:sz w:val="20"/>
                <w:szCs w:val="20"/>
              </w:rPr>
              <w:t>(C)</w:t>
            </w:r>
          </w:p>
        </w:tc>
        <w:tc>
          <w:tcPr>
            <w:tcW w:w="719" w:type="pct"/>
            <w:vMerge/>
            <w:vAlign w:val="bottom"/>
          </w:tcPr>
          <w:p w:rsidR="007221DC" w:rsidRPr="00C2273A" w:rsidRDefault="007221DC" w:rsidP="007221DC">
            <w:pPr>
              <w:rPr>
                <w:b/>
                <w:sz w:val="20"/>
                <w:szCs w:val="20"/>
              </w:rPr>
            </w:pPr>
          </w:p>
        </w:tc>
        <w:tc>
          <w:tcPr>
            <w:tcW w:w="446" w:type="pct"/>
            <w:vMerge/>
            <w:vAlign w:val="bottom"/>
          </w:tcPr>
          <w:p w:rsidR="007221DC" w:rsidRPr="00C2273A" w:rsidRDefault="007221DC" w:rsidP="007221DC">
            <w:pPr>
              <w:jc w:val="center"/>
              <w:rPr>
                <w:b/>
                <w:sz w:val="20"/>
                <w:szCs w:val="20"/>
              </w:rPr>
            </w:pPr>
          </w:p>
        </w:tc>
        <w:tc>
          <w:tcPr>
            <w:tcW w:w="1289" w:type="pct"/>
            <w:vMerge/>
            <w:vAlign w:val="bottom"/>
          </w:tcPr>
          <w:p w:rsidR="007221DC" w:rsidRPr="00C2273A" w:rsidRDefault="007221DC" w:rsidP="007221DC">
            <w:pPr>
              <w:jc w:val="center"/>
              <w:rPr>
                <w:b/>
                <w:sz w:val="20"/>
                <w:szCs w:val="20"/>
              </w:rPr>
            </w:pPr>
          </w:p>
        </w:tc>
        <w:tc>
          <w:tcPr>
            <w:tcW w:w="741" w:type="pct"/>
            <w:vMerge/>
            <w:vAlign w:val="bottom"/>
          </w:tcPr>
          <w:p w:rsidR="007221DC" w:rsidRPr="00C2273A" w:rsidRDefault="007221DC" w:rsidP="007221DC">
            <w:pPr>
              <w:jc w:val="center"/>
              <w:rPr>
                <w:sz w:val="20"/>
                <w:szCs w:val="20"/>
              </w:rPr>
            </w:pPr>
          </w:p>
        </w:tc>
      </w:tr>
      <w:tr w:rsidR="007221DC" w:rsidRPr="00C2273A" w:rsidTr="00F70D6C">
        <w:trPr>
          <w:trHeight w:val="773"/>
        </w:trPr>
        <w:tc>
          <w:tcPr>
            <w:tcW w:w="1139" w:type="pct"/>
            <w:vAlign w:val="bottom"/>
          </w:tcPr>
          <w:p w:rsidR="007221DC" w:rsidRPr="00C2273A" w:rsidRDefault="007221DC" w:rsidP="007221DC">
            <w:pPr>
              <w:rPr>
                <w:sz w:val="20"/>
                <w:szCs w:val="20"/>
              </w:rPr>
            </w:pPr>
            <w:r w:rsidRPr="00C2273A">
              <w:rPr>
                <w:b/>
                <w:sz w:val="20"/>
                <w:szCs w:val="20"/>
              </w:rPr>
              <w:t xml:space="preserve">871306001             </w:t>
            </w:r>
            <w:r>
              <w:rPr>
                <w:b/>
                <w:sz w:val="20"/>
                <w:szCs w:val="20"/>
              </w:rPr>
              <w:t xml:space="preserve">                                                                     </w:t>
            </w:r>
            <w:r>
              <w:rPr>
                <w:sz w:val="20"/>
                <w:szCs w:val="20"/>
              </w:rPr>
              <w:t>Air Conditioning, Refrigeration and                                 Heating Technology 6</w:t>
            </w:r>
          </w:p>
        </w:tc>
        <w:tc>
          <w:tcPr>
            <w:tcW w:w="666" w:type="pct"/>
            <w:vMerge/>
          </w:tcPr>
          <w:p w:rsidR="007221DC" w:rsidRPr="00C2273A" w:rsidRDefault="007221DC" w:rsidP="007221DC">
            <w:pPr>
              <w:jc w:val="center"/>
              <w:rPr>
                <w:sz w:val="20"/>
                <w:szCs w:val="20"/>
              </w:rPr>
            </w:pPr>
          </w:p>
        </w:tc>
        <w:tc>
          <w:tcPr>
            <w:tcW w:w="719" w:type="pct"/>
            <w:vMerge w:val="restart"/>
          </w:tcPr>
          <w:p w:rsidR="007221DC" w:rsidRDefault="007221DC" w:rsidP="007221DC">
            <w:pPr>
              <w:tabs>
                <w:tab w:val="left" w:pos="1257"/>
              </w:tabs>
              <w:rPr>
                <w:b/>
                <w:sz w:val="20"/>
                <w:szCs w:val="20"/>
              </w:rPr>
            </w:pPr>
          </w:p>
          <w:p w:rsidR="007221DC" w:rsidRDefault="007221DC" w:rsidP="007221DC">
            <w:pPr>
              <w:tabs>
                <w:tab w:val="left" w:pos="1257"/>
              </w:tabs>
              <w:rPr>
                <w:b/>
                <w:sz w:val="20"/>
                <w:szCs w:val="20"/>
              </w:rPr>
            </w:pPr>
          </w:p>
          <w:p w:rsidR="007221DC" w:rsidRDefault="007221DC" w:rsidP="007221DC">
            <w:pPr>
              <w:tabs>
                <w:tab w:val="left" w:pos="1257"/>
              </w:tabs>
              <w:rPr>
                <w:b/>
                <w:sz w:val="20"/>
                <w:szCs w:val="20"/>
              </w:rPr>
            </w:pPr>
            <w:r w:rsidRPr="00C2273A">
              <w:rPr>
                <w:b/>
                <w:sz w:val="20"/>
                <w:szCs w:val="20"/>
              </w:rPr>
              <w:t xml:space="preserve">ETM 2730C          </w:t>
            </w:r>
          </w:p>
          <w:p w:rsidR="007221DC" w:rsidRPr="00C2273A" w:rsidRDefault="007221DC" w:rsidP="007221DC">
            <w:pPr>
              <w:tabs>
                <w:tab w:val="left" w:pos="1257"/>
              </w:tabs>
              <w:rPr>
                <w:sz w:val="20"/>
                <w:szCs w:val="20"/>
              </w:rPr>
            </w:pPr>
            <w:r w:rsidRPr="00C2273A">
              <w:rPr>
                <w:sz w:val="20"/>
                <w:szCs w:val="20"/>
              </w:rPr>
              <w:t>Air Distribution</w:t>
            </w:r>
          </w:p>
        </w:tc>
        <w:tc>
          <w:tcPr>
            <w:tcW w:w="44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C2273A" w:rsidRDefault="007221DC" w:rsidP="007221DC">
            <w:pPr>
              <w:jc w:val="center"/>
              <w:rPr>
                <w:sz w:val="20"/>
                <w:szCs w:val="20"/>
              </w:rPr>
            </w:pPr>
            <w:r w:rsidRPr="00C2273A">
              <w:rPr>
                <w:sz w:val="20"/>
                <w:szCs w:val="20"/>
              </w:rPr>
              <w:t>3</w:t>
            </w:r>
          </w:p>
        </w:tc>
        <w:tc>
          <w:tcPr>
            <w:tcW w:w="1289" w:type="pct"/>
            <w:vMerge/>
            <w:vAlign w:val="center"/>
          </w:tcPr>
          <w:p w:rsidR="007221DC" w:rsidRPr="00C2273A" w:rsidRDefault="007221DC" w:rsidP="007221DC">
            <w:pPr>
              <w:jc w:val="center"/>
              <w:rPr>
                <w:b/>
                <w:sz w:val="20"/>
                <w:szCs w:val="20"/>
              </w:rPr>
            </w:pPr>
          </w:p>
        </w:tc>
        <w:tc>
          <w:tcPr>
            <w:tcW w:w="741" w:type="pct"/>
            <w:vMerge/>
          </w:tcPr>
          <w:p w:rsidR="007221DC" w:rsidRPr="00C2273A" w:rsidRDefault="007221DC" w:rsidP="007221DC">
            <w:pPr>
              <w:jc w:val="center"/>
              <w:rPr>
                <w:sz w:val="20"/>
                <w:szCs w:val="20"/>
              </w:rPr>
            </w:pPr>
          </w:p>
        </w:tc>
      </w:tr>
      <w:tr w:rsidR="007221DC" w:rsidRPr="00C2273A" w:rsidTr="00F70D6C">
        <w:trPr>
          <w:trHeight w:val="908"/>
        </w:trPr>
        <w:tc>
          <w:tcPr>
            <w:tcW w:w="1139" w:type="pct"/>
            <w:vAlign w:val="bottom"/>
          </w:tcPr>
          <w:p w:rsidR="007221DC" w:rsidRPr="00C2273A" w:rsidRDefault="007221DC" w:rsidP="007221DC">
            <w:pPr>
              <w:rPr>
                <w:sz w:val="20"/>
                <w:szCs w:val="20"/>
              </w:rPr>
            </w:pPr>
            <w:r w:rsidRPr="00C2273A">
              <w:rPr>
                <w:b/>
                <w:sz w:val="20"/>
                <w:szCs w:val="20"/>
              </w:rPr>
              <w:t xml:space="preserve">871307001             </w:t>
            </w:r>
            <w:r>
              <w:rPr>
                <w:b/>
                <w:sz w:val="20"/>
                <w:szCs w:val="20"/>
              </w:rPr>
              <w:t xml:space="preserve">                                                                    </w:t>
            </w:r>
            <w:r>
              <w:rPr>
                <w:sz w:val="20"/>
                <w:szCs w:val="20"/>
              </w:rPr>
              <w:t>Air Conditioning, Refrigeration and                                 Heating Technology 7</w:t>
            </w:r>
          </w:p>
        </w:tc>
        <w:tc>
          <w:tcPr>
            <w:tcW w:w="666" w:type="pct"/>
            <w:vMerge/>
          </w:tcPr>
          <w:p w:rsidR="007221DC" w:rsidRPr="00C2273A" w:rsidRDefault="007221DC" w:rsidP="007221DC">
            <w:pPr>
              <w:jc w:val="center"/>
              <w:rPr>
                <w:sz w:val="20"/>
                <w:szCs w:val="20"/>
              </w:rPr>
            </w:pPr>
          </w:p>
        </w:tc>
        <w:tc>
          <w:tcPr>
            <w:tcW w:w="719" w:type="pct"/>
            <w:vMerge/>
          </w:tcPr>
          <w:p w:rsidR="007221DC" w:rsidRPr="00C2273A" w:rsidRDefault="007221DC" w:rsidP="007221DC">
            <w:pPr>
              <w:rPr>
                <w:b/>
                <w:sz w:val="20"/>
                <w:szCs w:val="20"/>
              </w:rPr>
            </w:pPr>
          </w:p>
        </w:tc>
        <w:tc>
          <w:tcPr>
            <w:tcW w:w="446" w:type="pct"/>
            <w:vMerge/>
          </w:tcPr>
          <w:p w:rsidR="007221DC" w:rsidRPr="00C2273A" w:rsidRDefault="007221DC" w:rsidP="007221DC">
            <w:pPr>
              <w:jc w:val="center"/>
              <w:rPr>
                <w:b/>
                <w:sz w:val="20"/>
                <w:szCs w:val="20"/>
              </w:rPr>
            </w:pPr>
          </w:p>
        </w:tc>
        <w:tc>
          <w:tcPr>
            <w:tcW w:w="1289" w:type="pct"/>
            <w:vMerge/>
            <w:vAlign w:val="center"/>
          </w:tcPr>
          <w:p w:rsidR="007221DC" w:rsidRPr="00C2273A" w:rsidRDefault="007221DC" w:rsidP="007221DC">
            <w:pPr>
              <w:jc w:val="center"/>
              <w:rPr>
                <w:b/>
                <w:sz w:val="20"/>
                <w:szCs w:val="20"/>
              </w:rPr>
            </w:pPr>
          </w:p>
        </w:tc>
        <w:tc>
          <w:tcPr>
            <w:tcW w:w="741" w:type="pct"/>
            <w:vMerge/>
          </w:tcPr>
          <w:p w:rsidR="007221DC" w:rsidRPr="00C2273A" w:rsidRDefault="007221DC" w:rsidP="007221DC">
            <w:pPr>
              <w:rPr>
                <w:sz w:val="20"/>
                <w:szCs w:val="20"/>
              </w:rPr>
            </w:pPr>
          </w:p>
        </w:tc>
      </w:tr>
    </w:tbl>
    <w:p w:rsidR="007221DC" w:rsidRPr="00FE5B87" w:rsidRDefault="007221DC" w:rsidP="00C631E9">
      <w:pPr>
        <w:pStyle w:val="ListParagraph"/>
        <w:numPr>
          <w:ilvl w:val="0"/>
          <w:numId w:val="31"/>
        </w:numPr>
        <w:spacing w:after="200" w:line="276" w:lineRule="auto"/>
        <w:contextualSpacing/>
        <w:jc w:val="center"/>
        <w:rPr>
          <w:b/>
          <w:sz w:val="20"/>
          <w:szCs w:val="20"/>
        </w:rPr>
      </w:pPr>
      <w:r w:rsidRPr="00C2273A">
        <w:rPr>
          <w:b/>
          <w:sz w:val="20"/>
          <w:szCs w:val="20"/>
        </w:rPr>
        <w:t>MDC CLASSES ARE CREDITED INDIVIDUALLY AND DO NOT REQUIRE M-DCPS PROGRAM COMPLETION</w:t>
      </w:r>
    </w:p>
    <w:p w:rsidR="007221DC" w:rsidRPr="007221DC" w:rsidRDefault="007221DC" w:rsidP="007221DC">
      <w:pPr>
        <w:spacing w:after="200" w:line="276" w:lineRule="auto"/>
        <w:contextualSpacing/>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2"/>
        <w:gridCol w:w="1861"/>
        <w:gridCol w:w="2011"/>
        <w:gridCol w:w="1243"/>
        <w:gridCol w:w="3601"/>
        <w:gridCol w:w="2070"/>
      </w:tblGrid>
      <w:tr w:rsidR="007221DC" w:rsidRPr="00A70779" w:rsidTr="00F70D6C">
        <w:trPr>
          <w:trHeight w:val="498"/>
        </w:trPr>
        <w:tc>
          <w:tcPr>
            <w:tcW w:w="5000" w:type="pct"/>
            <w:gridSpan w:val="6"/>
            <w:shd w:val="clear" w:color="auto" w:fill="663300"/>
          </w:tcPr>
          <w:p w:rsidR="007221DC" w:rsidRPr="00A70779" w:rsidRDefault="007221DC" w:rsidP="007221DC">
            <w:pPr>
              <w:jc w:val="center"/>
              <w:rPr>
                <w:b/>
                <w:sz w:val="20"/>
                <w:szCs w:val="20"/>
              </w:rPr>
            </w:pPr>
            <w:r w:rsidRPr="00A70779">
              <w:rPr>
                <w:b/>
                <w:sz w:val="20"/>
                <w:szCs w:val="20"/>
              </w:rPr>
              <w:lastRenderedPageBreak/>
              <w:t>INDUSTRIAL EDUCATION</w:t>
            </w:r>
          </w:p>
          <w:p w:rsidR="007221DC" w:rsidRPr="00A70779" w:rsidRDefault="007221DC" w:rsidP="007221DC">
            <w:pPr>
              <w:jc w:val="center"/>
              <w:rPr>
                <w:b/>
                <w:sz w:val="20"/>
                <w:szCs w:val="20"/>
              </w:rPr>
            </w:pPr>
            <w:r w:rsidRPr="00A70779">
              <w:rPr>
                <w:b/>
                <w:sz w:val="20"/>
                <w:szCs w:val="20"/>
              </w:rPr>
              <w:t>ARCHITECTURAL DRAFTING</w:t>
            </w:r>
          </w:p>
        </w:tc>
      </w:tr>
      <w:tr w:rsidR="007221DC" w:rsidRPr="00A70779" w:rsidTr="00F70D6C">
        <w:tc>
          <w:tcPr>
            <w:tcW w:w="1139" w:type="pct"/>
            <w:shd w:val="clear" w:color="auto" w:fill="FF9966"/>
          </w:tcPr>
          <w:p w:rsidR="007221DC" w:rsidRPr="00A70779" w:rsidRDefault="007221DC" w:rsidP="007221DC">
            <w:pPr>
              <w:jc w:val="center"/>
              <w:rPr>
                <w:b/>
                <w:sz w:val="20"/>
                <w:szCs w:val="20"/>
              </w:rPr>
            </w:pPr>
            <w:r w:rsidRPr="00A70779">
              <w:rPr>
                <w:b/>
                <w:sz w:val="20"/>
                <w:szCs w:val="20"/>
              </w:rPr>
              <w:t>MIAMI-DADE COUNTY PUBLIC SCHOOLS COURSE(S)</w:t>
            </w:r>
          </w:p>
        </w:tc>
        <w:tc>
          <w:tcPr>
            <w:tcW w:w="666" w:type="pct"/>
            <w:shd w:val="clear" w:color="auto" w:fill="FF9966"/>
          </w:tcPr>
          <w:p w:rsidR="007221DC" w:rsidRPr="00A70779" w:rsidRDefault="007221DC" w:rsidP="007221DC">
            <w:pPr>
              <w:jc w:val="center"/>
              <w:rPr>
                <w:b/>
                <w:sz w:val="20"/>
                <w:szCs w:val="20"/>
              </w:rPr>
            </w:pPr>
            <w:r w:rsidRPr="00A70779">
              <w:rPr>
                <w:b/>
                <w:sz w:val="20"/>
                <w:szCs w:val="20"/>
              </w:rPr>
              <w:t>OCCUPATIONAL COMPLETION POINTS (OCP)</w:t>
            </w:r>
          </w:p>
        </w:tc>
        <w:tc>
          <w:tcPr>
            <w:tcW w:w="720" w:type="pct"/>
            <w:shd w:val="clear" w:color="auto" w:fill="FF9966"/>
          </w:tcPr>
          <w:p w:rsidR="007221DC" w:rsidRPr="00A70779" w:rsidRDefault="007221DC" w:rsidP="007221DC">
            <w:pPr>
              <w:jc w:val="center"/>
              <w:rPr>
                <w:b/>
                <w:sz w:val="20"/>
                <w:szCs w:val="20"/>
              </w:rPr>
            </w:pPr>
            <w:r w:rsidRPr="00A70779">
              <w:rPr>
                <w:b/>
                <w:sz w:val="20"/>
                <w:szCs w:val="20"/>
              </w:rPr>
              <w:t>MIAMI DADE COLLEGE COURSE(S)</w:t>
            </w:r>
          </w:p>
        </w:tc>
        <w:tc>
          <w:tcPr>
            <w:tcW w:w="445" w:type="pct"/>
            <w:shd w:val="clear" w:color="auto" w:fill="FF9966"/>
          </w:tcPr>
          <w:p w:rsidR="007221DC" w:rsidRPr="00A70779" w:rsidRDefault="007221DC" w:rsidP="007221DC">
            <w:pPr>
              <w:jc w:val="center"/>
              <w:rPr>
                <w:b/>
                <w:sz w:val="20"/>
                <w:szCs w:val="20"/>
              </w:rPr>
            </w:pPr>
            <w:r w:rsidRPr="00A70779">
              <w:rPr>
                <w:b/>
                <w:sz w:val="20"/>
                <w:szCs w:val="20"/>
              </w:rPr>
              <w:t>CREDITS EARNED AT MDC</w:t>
            </w:r>
          </w:p>
        </w:tc>
        <w:tc>
          <w:tcPr>
            <w:tcW w:w="1289" w:type="pct"/>
            <w:shd w:val="clear" w:color="auto" w:fill="FF9966"/>
          </w:tcPr>
          <w:p w:rsidR="007221DC" w:rsidRPr="00A70779" w:rsidRDefault="007221DC" w:rsidP="007221DC">
            <w:pPr>
              <w:jc w:val="center"/>
              <w:rPr>
                <w:b/>
                <w:sz w:val="20"/>
                <w:szCs w:val="20"/>
              </w:rPr>
            </w:pPr>
            <w:r>
              <w:rPr>
                <w:b/>
                <w:sz w:val="20"/>
                <w:szCs w:val="20"/>
              </w:rPr>
              <w:t>COLLEGE CREDIT CERTIFICATE(S) AND/OR CAREER TECHNICAL CERTIFICATE(S)</w:t>
            </w:r>
          </w:p>
        </w:tc>
        <w:tc>
          <w:tcPr>
            <w:tcW w:w="741" w:type="pct"/>
            <w:shd w:val="clear" w:color="auto" w:fill="FF9966"/>
          </w:tcPr>
          <w:p w:rsidR="007221DC" w:rsidRPr="00A70779" w:rsidRDefault="007221DC" w:rsidP="007221DC">
            <w:pPr>
              <w:jc w:val="center"/>
              <w:rPr>
                <w:b/>
                <w:sz w:val="20"/>
                <w:szCs w:val="20"/>
              </w:rPr>
            </w:pPr>
            <w:r w:rsidRPr="00A70779">
              <w:rPr>
                <w:b/>
                <w:sz w:val="20"/>
                <w:szCs w:val="20"/>
              </w:rPr>
              <w:t>ASSOCIATE IN SCIENCE (AS) DEGREE</w:t>
            </w:r>
            <w:r>
              <w:rPr>
                <w:b/>
                <w:sz w:val="20"/>
                <w:szCs w:val="20"/>
              </w:rPr>
              <w:t>(S)</w:t>
            </w:r>
          </w:p>
        </w:tc>
      </w:tr>
      <w:tr w:rsidR="007221DC" w:rsidRPr="00A70779" w:rsidTr="00F70D6C">
        <w:trPr>
          <w:trHeight w:val="1025"/>
        </w:trPr>
        <w:tc>
          <w:tcPr>
            <w:tcW w:w="1139" w:type="pct"/>
            <w:vAlign w:val="center"/>
          </w:tcPr>
          <w:p w:rsidR="007221DC" w:rsidRPr="00A70779" w:rsidRDefault="007221DC" w:rsidP="007221DC">
            <w:pPr>
              <w:rPr>
                <w:b/>
                <w:sz w:val="20"/>
                <w:szCs w:val="20"/>
              </w:rPr>
            </w:pPr>
            <w:r w:rsidRPr="00A70779">
              <w:rPr>
                <w:b/>
                <w:sz w:val="20"/>
                <w:szCs w:val="20"/>
              </w:rPr>
              <w:t xml:space="preserve">872501003             </w:t>
            </w:r>
            <w:r>
              <w:rPr>
                <w:b/>
                <w:sz w:val="20"/>
                <w:szCs w:val="20"/>
              </w:rPr>
              <w:t xml:space="preserve">                                                                         </w:t>
            </w:r>
            <w:r w:rsidRPr="00A70779">
              <w:rPr>
                <w:sz w:val="20"/>
                <w:szCs w:val="20"/>
              </w:rPr>
              <w:t>Drafting 1</w:t>
            </w:r>
          </w:p>
        </w:tc>
        <w:tc>
          <w:tcPr>
            <w:tcW w:w="666" w:type="pct"/>
          </w:tcPr>
          <w:p w:rsidR="007221DC" w:rsidRDefault="007221DC" w:rsidP="007221DC">
            <w:pPr>
              <w:jc w:val="center"/>
              <w:rPr>
                <w:sz w:val="20"/>
                <w:szCs w:val="20"/>
              </w:rPr>
            </w:pPr>
          </w:p>
          <w:p w:rsidR="007221DC" w:rsidRPr="00A70779" w:rsidRDefault="007221DC" w:rsidP="007221DC">
            <w:pPr>
              <w:jc w:val="center"/>
              <w:rPr>
                <w:sz w:val="20"/>
                <w:szCs w:val="20"/>
              </w:rPr>
            </w:pPr>
            <w:r w:rsidRPr="00A70779">
              <w:rPr>
                <w:sz w:val="20"/>
                <w:szCs w:val="20"/>
              </w:rPr>
              <w:t>Blueprint Reader</w:t>
            </w:r>
          </w:p>
          <w:p w:rsidR="007221DC" w:rsidRPr="00A70779" w:rsidRDefault="007221DC" w:rsidP="007221DC">
            <w:pPr>
              <w:jc w:val="center"/>
              <w:rPr>
                <w:sz w:val="20"/>
                <w:szCs w:val="20"/>
              </w:rPr>
            </w:pPr>
            <w:r w:rsidRPr="00A70779">
              <w:rPr>
                <w:sz w:val="20"/>
                <w:szCs w:val="20"/>
              </w:rPr>
              <w:t>(A)</w:t>
            </w:r>
          </w:p>
          <w:p w:rsidR="007221DC" w:rsidRPr="00A70779" w:rsidRDefault="007221DC" w:rsidP="007221DC">
            <w:pPr>
              <w:jc w:val="center"/>
              <w:rPr>
                <w:sz w:val="20"/>
                <w:szCs w:val="20"/>
              </w:rPr>
            </w:pPr>
            <w:r w:rsidRPr="00A70779">
              <w:rPr>
                <w:sz w:val="20"/>
                <w:szCs w:val="20"/>
              </w:rPr>
              <w:t>(150 Hours)</w:t>
            </w:r>
          </w:p>
        </w:tc>
        <w:tc>
          <w:tcPr>
            <w:tcW w:w="720" w:type="pct"/>
          </w:tcPr>
          <w:p w:rsidR="007221DC" w:rsidRDefault="007221DC" w:rsidP="007221DC">
            <w:pPr>
              <w:rPr>
                <w:b/>
                <w:sz w:val="20"/>
                <w:szCs w:val="20"/>
              </w:rPr>
            </w:pPr>
          </w:p>
          <w:p w:rsidR="007221DC" w:rsidRPr="00474EDD" w:rsidRDefault="007221DC" w:rsidP="007221DC">
            <w:pPr>
              <w:rPr>
                <w:b/>
                <w:sz w:val="20"/>
                <w:szCs w:val="20"/>
              </w:rPr>
            </w:pPr>
            <w:r w:rsidRPr="00474EDD">
              <w:rPr>
                <w:b/>
                <w:sz w:val="20"/>
                <w:szCs w:val="20"/>
              </w:rPr>
              <w:t xml:space="preserve">EGS 1001C          </w:t>
            </w:r>
          </w:p>
          <w:p w:rsidR="007221DC" w:rsidRDefault="007221DC" w:rsidP="007221DC">
            <w:pPr>
              <w:rPr>
                <w:sz w:val="20"/>
                <w:szCs w:val="20"/>
              </w:rPr>
            </w:pPr>
            <w:r w:rsidRPr="00474EDD">
              <w:rPr>
                <w:sz w:val="20"/>
                <w:szCs w:val="20"/>
              </w:rPr>
              <w:t>Introduction to</w:t>
            </w:r>
            <w:r w:rsidRPr="00474EDD">
              <w:rPr>
                <w:b/>
                <w:sz w:val="20"/>
                <w:szCs w:val="20"/>
              </w:rPr>
              <w:t xml:space="preserve"> </w:t>
            </w:r>
            <w:r w:rsidRPr="00474EDD">
              <w:rPr>
                <w:sz w:val="20"/>
                <w:szCs w:val="20"/>
              </w:rPr>
              <w:t>Engineering</w:t>
            </w:r>
          </w:p>
          <w:p w:rsidR="007221DC" w:rsidRPr="00A70779" w:rsidRDefault="007221DC" w:rsidP="007221DC">
            <w:pPr>
              <w:rPr>
                <w:sz w:val="20"/>
                <w:szCs w:val="20"/>
              </w:rPr>
            </w:pPr>
          </w:p>
        </w:tc>
        <w:tc>
          <w:tcPr>
            <w:tcW w:w="445" w:type="pct"/>
          </w:tcPr>
          <w:p w:rsidR="007221DC" w:rsidRDefault="007221DC" w:rsidP="007221DC">
            <w:pPr>
              <w:jc w:val="center"/>
              <w:rPr>
                <w:sz w:val="20"/>
                <w:szCs w:val="20"/>
              </w:rPr>
            </w:pPr>
          </w:p>
          <w:p w:rsidR="007221DC" w:rsidRDefault="007221DC" w:rsidP="007221DC">
            <w:pPr>
              <w:jc w:val="center"/>
              <w:rPr>
                <w:sz w:val="20"/>
                <w:szCs w:val="20"/>
              </w:rPr>
            </w:pPr>
          </w:p>
          <w:p w:rsidR="007221DC" w:rsidRPr="00A70779" w:rsidRDefault="007221DC" w:rsidP="007221DC">
            <w:pPr>
              <w:jc w:val="center"/>
              <w:rPr>
                <w:sz w:val="20"/>
                <w:szCs w:val="20"/>
              </w:rPr>
            </w:pPr>
            <w:r>
              <w:rPr>
                <w:sz w:val="20"/>
                <w:szCs w:val="20"/>
              </w:rPr>
              <w:t>3</w:t>
            </w:r>
          </w:p>
          <w:p w:rsidR="007221DC" w:rsidRPr="00A70779" w:rsidRDefault="007221DC" w:rsidP="007221DC">
            <w:pPr>
              <w:jc w:val="center"/>
              <w:rPr>
                <w:sz w:val="20"/>
                <w:szCs w:val="20"/>
              </w:rPr>
            </w:pPr>
          </w:p>
        </w:tc>
        <w:tc>
          <w:tcPr>
            <w:tcW w:w="1289" w:type="pct"/>
            <w:vMerge w:val="restart"/>
            <w:vAlign w:val="center"/>
          </w:tcPr>
          <w:p w:rsidR="007221DC" w:rsidRPr="00A70779" w:rsidRDefault="007221DC" w:rsidP="007221DC">
            <w:pPr>
              <w:jc w:val="center"/>
              <w:rPr>
                <w:b/>
                <w:sz w:val="20"/>
                <w:szCs w:val="20"/>
              </w:rPr>
            </w:pPr>
            <w:r>
              <w:rPr>
                <w:b/>
                <w:sz w:val="20"/>
                <w:szCs w:val="20"/>
              </w:rPr>
              <w:t>NOT APPLICABLE</w:t>
            </w:r>
          </w:p>
        </w:tc>
        <w:tc>
          <w:tcPr>
            <w:tcW w:w="741" w:type="pct"/>
            <w:vMerge w:val="restart"/>
            <w:vAlign w:val="center"/>
          </w:tcPr>
          <w:p w:rsidR="007221DC" w:rsidRPr="00A70779" w:rsidRDefault="007221DC" w:rsidP="007221DC">
            <w:pPr>
              <w:jc w:val="center"/>
              <w:rPr>
                <w:b/>
                <w:sz w:val="20"/>
                <w:szCs w:val="20"/>
              </w:rPr>
            </w:pPr>
            <w:r w:rsidRPr="00A70779">
              <w:rPr>
                <w:b/>
                <w:sz w:val="20"/>
                <w:szCs w:val="20"/>
              </w:rPr>
              <w:t>Drafting and Design Technology</w:t>
            </w:r>
          </w:p>
          <w:p w:rsidR="007221DC" w:rsidRPr="00A70779" w:rsidRDefault="007221DC" w:rsidP="007221DC">
            <w:pPr>
              <w:jc w:val="center"/>
              <w:rPr>
                <w:b/>
                <w:sz w:val="20"/>
                <w:szCs w:val="20"/>
              </w:rPr>
            </w:pPr>
            <w:r w:rsidRPr="00A70779">
              <w:rPr>
                <w:b/>
                <w:sz w:val="20"/>
                <w:szCs w:val="20"/>
              </w:rPr>
              <w:t>(26037)</w:t>
            </w:r>
          </w:p>
        </w:tc>
      </w:tr>
      <w:tr w:rsidR="007221DC" w:rsidRPr="00A70779" w:rsidTr="00F70D6C">
        <w:trPr>
          <w:trHeight w:val="890"/>
        </w:trPr>
        <w:tc>
          <w:tcPr>
            <w:tcW w:w="1139" w:type="pct"/>
            <w:vAlign w:val="bottom"/>
          </w:tcPr>
          <w:p w:rsidR="007221DC" w:rsidRDefault="007221DC" w:rsidP="007221DC">
            <w:pPr>
              <w:rPr>
                <w:b/>
                <w:sz w:val="20"/>
                <w:szCs w:val="20"/>
              </w:rPr>
            </w:pPr>
            <w:r w:rsidRPr="00A70779">
              <w:rPr>
                <w:b/>
                <w:sz w:val="20"/>
                <w:szCs w:val="20"/>
              </w:rPr>
              <w:t xml:space="preserve">872502003              </w:t>
            </w:r>
          </w:p>
          <w:p w:rsidR="007221DC" w:rsidRDefault="007221DC" w:rsidP="007221DC">
            <w:pPr>
              <w:rPr>
                <w:sz w:val="20"/>
                <w:szCs w:val="20"/>
              </w:rPr>
            </w:pPr>
            <w:r w:rsidRPr="00A70779">
              <w:rPr>
                <w:sz w:val="20"/>
                <w:szCs w:val="20"/>
              </w:rPr>
              <w:t>Drafting 2</w:t>
            </w:r>
          </w:p>
          <w:p w:rsidR="007221DC" w:rsidRPr="00A70779" w:rsidRDefault="007221DC" w:rsidP="007221DC">
            <w:pPr>
              <w:rPr>
                <w:sz w:val="20"/>
                <w:szCs w:val="20"/>
              </w:rPr>
            </w:pPr>
          </w:p>
        </w:tc>
        <w:tc>
          <w:tcPr>
            <w:tcW w:w="66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A70779" w:rsidRDefault="007221DC" w:rsidP="007221DC">
            <w:pPr>
              <w:jc w:val="center"/>
              <w:rPr>
                <w:sz w:val="20"/>
                <w:szCs w:val="20"/>
              </w:rPr>
            </w:pPr>
            <w:r w:rsidRPr="00A70779">
              <w:rPr>
                <w:sz w:val="20"/>
                <w:szCs w:val="20"/>
              </w:rPr>
              <w:t>Drafting Assistant</w:t>
            </w:r>
          </w:p>
          <w:p w:rsidR="007221DC" w:rsidRPr="00A70779" w:rsidRDefault="007221DC" w:rsidP="007221DC">
            <w:pPr>
              <w:jc w:val="center"/>
              <w:rPr>
                <w:sz w:val="20"/>
                <w:szCs w:val="20"/>
              </w:rPr>
            </w:pPr>
            <w:r w:rsidRPr="00A70779">
              <w:rPr>
                <w:sz w:val="20"/>
                <w:szCs w:val="20"/>
              </w:rPr>
              <w:t>(B)</w:t>
            </w:r>
          </w:p>
          <w:p w:rsidR="007221DC" w:rsidRPr="00A70779" w:rsidRDefault="007221DC" w:rsidP="007221DC">
            <w:pPr>
              <w:jc w:val="center"/>
              <w:rPr>
                <w:sz w:val="20"/>
                <w:szCs w:val="20"/>
              </w:rPr>
            </w:pPr>
            <w:r w:rsidRPr="00A70779">
              <w:rPr>
                <w:sz w:val="20"/>
                <w:szCs w:val="20"/>
              </w:rPr>
              <w:t>(450 Hours)</w:t>
            </w:r>
          </w:p>
        </w:tc>
        <w:tc>
          <w:tcPr>
            <w:tcW w:w="720" w:type="pct"/>
            <w:vMerge w:val="restar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A70779">
              <w:rPr>
                <w:b/>
                <w:sz w:val="20"/>
                <w:szCs w:val="20"/>
              </w:rPr>
              <w:t xml:space="preserve">ETD 1340            </w:t>
            </w:r>
          </w:p>
          <w:p w:rsidR="007221DC" w:rsidRPr="00A70779" w:rsidRDefault="007221DC" w:rsidP="007221DC">
            <w:pPr>
              <w:rPr>
                <w:sz w:val="20"/>
                <w:szCs w:val="20"/>
              </w:rPr>
            </w:pPr>
            <w:r w:rsidRPr="00A70779">
              <w:rPr>
                <w:sz w:val="20"/>
                <w:szCs w:val="20"/>
              </w:rPr>
              <w:t>Computer Aided Drawing</w:t>
            </w:r>
            <w:r>
              <w:rPr>
                <w:sz w:val="20"/>
                <w:szCs w:val="20"/>
              </w:rPr>
              <w:t xml:space="preserve">                              and Design</w:t>
            </w:r>
          </w:p>
        </w:tc>
        <w:tc>
          <w:tcPr>
            <w:tcW w:w="445"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A70779" w:rsidRDefault="007221DC" w:rsidP="007221DC">
            <w:pPr>
              <w:jc w:val="center"/>
              <w:rPr>
                <w:sz w:val="20"/>
                <w:szCs w:val="20"/>
              </w:rPr>
            </w:pPr>
            <w:r w:rsidRPr="00A70779">
              <w:rPr>
                <w:sz w:val="20"/>
                <w:szCs w:val="20"/>
              </w:rPr>
              <w:t>3</w:t>
            </w:r>
          </w:p>
        </w:tc>
        <w:tc>
          <w:tcPr>
            <w:tcW w:w="1289" w:type="pct"/>
            <w:vMerge/>
            <w:vAlign w:val="center"/>
          </w:tcPr>
          <w:p w:rsidR="007221DC" w:rsidRPr="00A70779" w:rsidRDefault="007221DC" w:rsidP="007221DC">
            <w:pPr>
              <w:jc w:val="center"/>
              <w:rPr>
                <w:b/>
                <w:sz w:val="20"/>
                <w:szCs w:val="20"/>
              </w:rPr>
            </w:pPr>
          </w:p>
        </w:tc>
        <w:tc>
          <w:tcPr>
            <w:tcW w:w="741" w:type="pct"/>
            <w:vMerge/>
          </w:tcPr>
          <w:p w:rsidR="007221DC" w:rsidRPr="00A70779" w:rsidRDefault="007221DC" w:rsidP="007221DC">
            <w:pPr>
              <w:jc w:val="center"/>
              <w:rPr>
                <w:sz w:val="20"/>
                <w:szCs w:val="20"/>
              </w:rPr>
            </w:pPr>
          </w:p>
        </w:tc>
      </w:tr>
      <w:tr w:rsidR="007221DC" w:rsidRPr="00A70779" w:rsidTr="00F70D6C">
        <w:trPr>
          <w:trHeight w:val="980"/>
        </w:trPr>
        <w:tc>
          <w:tcPr>
            <w:tcW w:w="1139" w:type="pct"/>
            <w:vAlign w:val="bottom"/>
          </w:tcPr>
          <w:p w:rsidR="007221DC" w:rsidRDefault="007221DC" w:rsidP="007221DC">
            <w:pPr>
              <w:rPr>
                <w:b/>
                <w:sz w:val="20"/>
                <w:szCs w:val="20"/>
              </w:rPr>
            </w:pPr>
            <w:r w:rsidRPr="00A70779">
              <w:rPr>
                <w:b/>
                <w:sz w:val="20"/>
                <w:szCs w:val="20"/>
              </w:rPr>
              <w:t xml:space="preserve">872503003              </w:t>
            </w:r>
          </w:p>
          <w:p w:rsidR="007221DC" w:rsidRDefault="007221DC" w:rsidP="007221DC">
            <w:pPr>
              <w:rPr>
                <w:sz w:val="20"/>
                <w:szCs w:val="20"/>
              </w:rPr>
            </w:pPr>
            <w:r w:rsidRPr="00A70779">
              <w:rPr>
                <w:sz w:val="20"/>
                <w:szCs w:val="20"/>
              </w:rPr>
              <w:t>Drafting 3</w:t>
            </w:r>
          </w:p>
          <w:p w:rsidR="007221DC" w:rsidRPr="00A70779" w:rsidRDefault="007221DC" w:rsidP="007221DC">
            <w:pPr>
              <w:rPr>
                <w:sz w:val="20"/>
                <w:szCs w:val="20"/>
              </w:rPr>
            </w:pPr>
          </w:p>
        </w:tc>
        <w:tc>
          <w:tcPr>
            <w:tcW w:w="666" w:type="pct"/>
            <w:vMerge/>
          </w:tcPr>
          <w:p w:rsidR="007221DC" w:rsidRPr="00A70779" w:rsidRDefault="007221DC" w:rsidP="007221DC">
            <w:pPr>
              <w:jc w:val="center"/>
              <w:rPr>
                <w:sz w:val="20"/>
                <w:szCs w:val="20"/>
              </w:rPr>
            </w:pPr>
          </w:p>
        </w:tc>
        <w:tc>
          <w:tcPr>
            <w:tcW w:w="720" w:type="pct"/>
            <w:vMerge/>
          </w:tcPr>
          <w:p w:rsidR="007221DC" w:rsidRPr="00A70779" w:rsidRDefault="007221DC" w:rsidP="007221DC">
            <w:pPr>
              <w:rPr>
                <w:b/>
                <w:sz w:val="20"/>
                <w:szCs w:val="20"/>
              </w:rPr>
            </w:pPr>
          </w:p>
        </w:tc>
        <w:tc>
          <w:tcPr>
            <w:tcW w:w="445" w:type="pct"/>
            <w:vMerge/>
          </w:tcPr>
          <w:p w:rsidR="007221DC" w:rsidRPr="00A70779" w:rsidRDefault="007221DC" w:rsidP="007221DC">
            <w:pPr>
              <w:jc w:val="center"/>
              <w:rPr>
                <w:b/>
                <w:sz w:val="20"/>
                <w:szCs w:val="20"/>
              </w:rPr>
            </w:pPr>
          </w:p>
        </w:tc>
        <w:tc>
          <w:tcPr>
            <w:tcW w:w="1289" w:type="pct"/>
            <w:vMerge/>
            <w:vAlign w:val="center"/>
          </w:tcPr>
          <w:p w:rsidR="007221DC" w:rsidRPr="00A70779" w:rsidRDefault="007221DC" w:rsidP="007221DC">
            <w:pPr>
              <w:jc w:val="center"/>
              <w:rPr>
                <w:b/>
                <w:sz w:val="20"/>
                <w:szCs w:val="20"/>
              </w:rPr>
            </w:pPr>
          </w:p>
        </w:tc>
        <w:tc>
          <w:tcPr>
            <w:tcW w:w="741" w:type="pct"/>
            <w:vMerge/>
          </w:tcPr>
          <w:p w:rsidR="007221DC" w:rsidRPr="00A70779" w:rsidRDefault="007221DC" w:rsidP="007221DC">
            <w:pPr>
              <w:jc w:val="center"/>
              <w:rPr>
                <w:sz w:val="20"/>
                <w:szCs w:val="20"/>
              </w:rPr>
            </w:pPr>
          </w:p>
        </w:tc>
      </w:tr>
      <w:tr w:rsidR="007221DC" w:rsidRPr="00A70779" w:rsidTr="00F70D6C">
        <w:trPr>
          <w:trHeight w:val="845"/>
        </w:trPr>
        <w:tc>
          <w:tcPr>
            <w:tcW w:w="1139" w:type="pct"/>
            <w:vAlign w:val="bottom"/>
          </w:tcPr>
          <w:p w:rsidR="007221DC" w:rsidRDefault="007221DC" w:rsidP="007221DC">
            <w:pPr>
              <w:rPr>
                <w:sz w:val="20"/>
                <w:szCs w:val="20"/>
              </w:rPr>
            </w:pPr>
            <w:r w:rsidRPr="00A70779">
              <w:rPr>
                <w:b/>
                <w:sz w:val="20"/>
                <w:szCs w:val="20"/>
              </w:rPr>
              <w:t xml:space="preserve">872504003            </w:t>
            </w:r>
            <w:r w:rsidRPr="00A70779">
              <w:rPr>
                <w:sz w:val="20"/>
                <w:szCs w:val="20"/>
              </w:rPr>
              <w:t xml:space="preserve">  </w:t>
            </w:r>
          </w:p>
          <w:p w:rsidR="007221DC" w:rsidRDefault="007221DC" w:rsidP="007221DC">
            <w:pPr>
              <w:rPr>
                <w:sz w:val="20"/>
                <w:szCs w:val="20"/>
              </w:rPr>
            </w:pPr>
            <w:r w:rsidRPr="00A70779">
              <w:rPr>
                <w:sz w:val="20"/>
                <w:szCs w:val="20"/>
              </w:rPr>
              <w:t>Drafting 4</w:t>
            </w:r>
          </w:p>
          <w:p w:rsidR="007221DC" w:rsidRPr="00A70779" w:rsidRDefault="007221DC" w:rsidP="007221DC">
            <w:pPr>
              <w:rPr>
                <w:sz w:val="20"/>
                <w:szCs w:val="20"/>
              </w:rPr>
            </w:pPr>
          </w:p>
        </w:tc>
        <w:tc>
          <w:tcPr>
            <w:tcW w:w="666" w:type="pct"/>
            <w:vMerge/>
          </w:tcPr>
          <w:p w:rsidR="007221DC" w:rsidRPr="00A70779" w:rsidRDefault="007221DC" w:rsidP="007221DC">
            <w:pPr>
              <w:jc w:val="center"/>
              <w:rPr>
                <w:sz w:val="20"/>
                <w:szCs w:val="20"/>
              </w:rPr>
            </w:pPr>
          </w:p>
        </w:tc>
        <w:tc>
          <w:tcPr>
            <w:tcW w:w="720" w:type="pct"/>
            <w:vMerge/>
          </w:tcPr>
          <w:p w:rsidR="007221DC" w:rsidRPr="00A70779" w:rsidRDefault="007221DC" w:rsidP="007221DC">
            <w:pPr>
              <w:rPr>
                <w:sz w:val="20"/>
                <w:szCs w:val="20"/>
              </w:rPr>
            </w:pPr>
          </w:p>
        </w:tc>
        <w:tc>
          <w:tcPr>
            <w:tcW w:w="445" w:type="pct"/>
            <w:vMerge/>
          </w:tcPr>
          <w:p w:rsidR="007221DC" w:rsidRPr="00A70779" w:rsidRDefault="007221DC" w:rsidP="007221DC">
            <w:pPr>
              <w:rPr>
                <w:sz w:val="20"/>
                <w:szCs w:val="20"/>
              </w:rPr>
            </w:pPr>
          </w:p>
        </w:tc>
        <w:tc>
          <w:tcPr>
            <w:tcW w:w="1289" w:type="pct"/>
            <w:vMerge/>
          </w:tcPr>
          <w:p w:rsidR="007221DC" w:rsidRPr="00A70779" w:rsidRDefault="007221DC" w:rsidP="007221DC">
            <w:pPr>
              <w:rPr>
                <w:sz w:val="20"/>
                <w:szCs w:val="20"/>
              </w:rPr>
            </w:pPr>
          </w:p>
        </w:tc>
        <w:tc>
          <w:tcPr>
            <w:tcW w:w="741" w:type="pct"/>
            <w:vMerge/>
          </w:tcPr>
          <w:p w:rsidR="007221DC" w:rsidRPr="00A70779" w:rsidRDefault="007221DC" w:rsidP="007221DC">
            <w:pPr>
              <w:jc w:val="center"/>
              <w:rPr>
                <w:sz w:val="20"/>
                <w:szCs w:val="20"/>
              </w:rPr>
            </w:pPr>
          </w:p>
        </w:tc>
      </w:tr>
      <w:tr w:rsidR="007221DC" w:rsidRPr="00A70779" w:rsidTr="00F70D6C">
        <w:trPr>
          <w:trHeight w:val="1160"/>
        </w:trPr>
        <w:tc>
          <w:tcPr>
            <w:tcW w:w="1139" w:type="pct"/>
            <w:vAlign w:val="bottom"/>
          </w:tcPr>
          <w:p w:rsidR="007221DC" w:rsidRPr="00A70779" w:rsidRDefault="007221DC" w:rsidP="007221DC">
            <w:pPr>
              <w:rPr>
                <w:b/>
                <w:sz w:val="20"/>
                <w:szCs w:val="20"/>
              </w:rPr>
            </w:pPr>
            <w:r w:rsidRPr="00A70779">
              <w:rPr>
                <w:b/>
                <w:sz w:val="20"/>
                <w:szCs w:val="20"/>
              </w:rPr>
              <w:t>872545001</w:t>
            </w:r>
          </w:p>
          <w:p w:rsidR="007221DC" w:rsidRPr="00A70779" w:rsidRDefault="007221DC" w:rsidP="007221DC">
            <w:pPr>
              <w:rPr>
                <w:b/>
                <w:sz w:val="20"/>
                <w:szCs w:val="20"/>
                <w:u w:val="single"/>
              </w:rPr>
            </w:pPr>
            <w:r w:rsidRPr="00A70779">
              <w:rPr>
                <w:b/>
                <w:sz w:val="20"/>
                <w:szCs w:val="20"/>
                <w:u w:val="single"/>
              </w:rPr>
              <w:t>OR</w:t>
            </w:r>
          </w:p>
          <w:p w:rsidR="007221DC" w:rsidRDefault="007221DC" w:rsidP="007221DC">
            <w:pPr>
              <w:rPr>
                <w:b/>
                <w:sz w:val="20"/>
                <w:szCs w:val="20"/>
              </w:rPr>
            </w:pPr>
            <w:r w:rsidRPr="00A70779">
              <w:rPr>
                <w:b/>
                <w:sz w:val="20"/>
                <w:szCs w:val="20"/>
              </w:rPr>
              <w:t xml:space="preserve">*I480112S5             </w:t>
            </w:r>
          </w:p>
          <w:p w:rsidR="007221DC" w:rsidRDefault="007221DC" w:rsidP="007221DC">
            <w:pPr>
              <w:rPr>
                <w:sz w:val="20"/>
                <w:szCs w:val="20"/>
              </w:rPr>
            </w:pPr>
            <w:r w:rsidRPr="00A70779">
              <w:rPr>
                <w:sz w:val="20"/>
                <w:szCs w:val="20"/>
              </w:rPr>
              <w:t>Architectural Drafting 5</w:t>
            </w:r>
          </w:p>
          <w:p w:rsidR="007221DC" w:rsidRPr="00A70779" w:rsidRDefault="007221DC" w:rsidP="007221DC">
            <w:pPr>
              <w:rPr>
                <w:sz w:val="20"/>
                <w:szCs w:val="20"/>
              </w:rPr>
            </w:pPr>
          </w:p>
        </w:tc>
        <w:tc>
          <w:tcPr>
            <w:tcW w:w="66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A70779" w:rsidRDefault="007221DC" w:rsidP="007221DC">
            <w:pPr>
              <w:jc w:val="center"/>
              <w:rPr>
                <w:sz w:val="20"/>
                <w:szCs w:val="20"/>
              </w:rPr>
            </w:pPr>
            <w:r w:rsidRPr="00A70779">
              <w:rPr>
                <w:sz w:val="20"/>
                <w:szCs w:val="20"/>
              </w:rPr>
              <w:t>Drafting Detailer</w:t>
            </w:r>
          </w:p>
          <w:p w:rsidR="007221DC" w:rsidRPr="00A70779" w:rsidRDefault="007221DC" w:rsidP="007221DC">
            <w:pPr>
              <w:jc w:val="center"/>
              <w:rPr>
                <w:sz w:val="20"/>
                <w:szCs w:val="20"/>
              </w:rPr>
            </w:pPr>
            <w:r w:rsidRPr="00A70779">
              <w:rPr>
                <w:sz w:val="20"/>
                <w:szCs w:val="20"/>
              </w:rPr>
              <w:t>(C)</w:t>
            </w:r>
          </w:p>
        </w:tc>
        <w:tc>
          <w:tcPr>
            <w:tcW w:w="720" w:type="pct"/>
            <w:vMerge w:val="restart"/>
          </w:tcPr>
          <w:p w:rsidR="007221DC" w:rsidRDefault="007221DC" w:rsidP="007221DC">
            <w:pPr>
              <w:tabs>
                <w:tab w:val="left" w:pos="1227"/>
              </w:tabs>
              <w:rPr>
                <w:b/>
                <w:sz w:val="20"/>
                <w:szCs w:val="20"/>
              </w:rPr>
            </w:pPr>
          </w:p>
          <w:p w:rsidR="007221DC" w:rsidRDefault="007221DC" w:rsidP="007221DC">
            <w:pPr>
              <w:tabs>
                <w:tab w:val="left" w:pos="1227"/>
              </w:tabs>
              <w:rPr>
                <w:b/>
                <w:sz w:val="20"/>
                <w:szCs w:val="20"/>
              </w:rPr>
            </w:pPr>
          </w:p>
          <w:p w:rsidR="007221DC" w:rsidRDefault="007221DC" w:rsidP="007221DC">
            <w:pPr>
              <w:tabs>
                <w:tab w:val="left" w:pos="1227"/>
              </w:tabs>
              <w:rPr>
                <w:b/>
                <w:sz w:val="20"/>
                <w:szCs w:val="20"/>
              </w:rPr>
            </w:pPr>
          </w:p>
          <w:p w:rsidR="007221DC" w:rsidRDefault="007221DC" w:rsidP="007221DC">
            <w:pPr>
              <w:tabs>
                <w:tab w:val="left" w:pos="1227"/>
              </w:tabs>
              <w:rPr>
                <w:sz w:val="20"/>
                <w:szCs w:val="20"/>
              </w:rPr>
            </w:pPr>
            <w:r w:rsidRPr="00A70779">
              <w:rPr>
                <w:b/>
                <w:sz w:val="20"/>
                <w:szCs w:val="20"/>
              </w:rPr>
              <w:t xml:space="preserve">ETD 1542           </w:t>
            </w:r>
            <w:r w:rsidRPr="00A70779">
              <w:rPr>
                <w:sz w:val="20"/>
                <w:szCs w:val="20"/>
              </w:rPr>
              <w:t xml:space="preserve"> </w:t>
            </w:r>
          </w:p>
          <w:p w:rsidR="007221DC" w:rsidRPr="00A70779" w:rsidRDefault="007221DC" w:rsidP="007221DC">
            <w:pPr>
              <w:tabs>
                <w:tab w:val="left" w:pos="1227"/>
              </w:tabs>
              <w:rPr>
                <w:sz w:val="20"/>
                <w:szCs w:val="20"/>
              </w:rPr>
            </w:pPr>
            <w:r w:rsidRPr="00A70779">
              <w:rPr>
                <w:sz w:val="20"/>
                <w:szCs w:val="20"/>
              </w:rPr>
              <w:t>Structural Drafting</w:t>
            </w:r>
          </w:p>
        </w:tc>
        <w:tc>
          <w:tcPr>
            <w:tcW w:w="445"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A70779" w:rsidRDefault="007221DC" w:rsidP="007221DC">
            <w:pPr>
              <w:jc w:val="center"/>
              <w:rPr>
                <w:sz w:val="20"/>
                <w:szCs w:val="20"/>
              </w:rPr>
            </w:pPr>
            <w:r w:rsidRPr="00A70779">
              <w:rPr>
                <w:sz w:val="20"/>
                <w:szCs w:val="20"/>
              </w:rPr>
              <w:t>4</w:t>
            </w:r>
          </w:p>
        </w:tc>
        <w:tc>
          <w:tcPr>
            <w:tcW w:w="1289" w:type="pct"/>
            <w:vMerge/>
          </w:tcPr>
          <w:p w:rsidR="007221DC" w:rsidRPr="00A70779" w:rsidRDefault="007221DC" w:rsidP="007221DC">
            <w:pPr>
              <w:rPr>
                <w:sz w:val="20"/>
                <w:szCs w:val="20"/>
              </w:rPr>
            </w:pPr>
          </w:p>
        </w:tc>
        <w:tc>
          <w:tcPr>
            <w:tcW w:w="741" w:type="pct"/>
            <w:vMerge/>
          </w:tcPr>
          <w:p w:rsidR="007221DC" w:rsidRPr="00A70779" w:rsidRDefault="007221DC" w:rsidP="007221DC">
            <w:pPr>
              <w:jc w:val="center"/>
              <w:rPr>
                <w:sz w:val="20"/>
                <w:szCs w:val="20"/>
              </w:rPr>
            </w:pPr>
          </w:p>
        </w:tc>
      </w:tr>
      <w:tr w:rsidR="007221DC" w:rsidRPr="00A70779" w:rsidTr="00F70D6C">
        <w:trPr>
          <w:trHeight w:val="737"/>
        </w:trPr>
        <w:tc>
          <w:tcPr>
            <w:tcW w:w="1139" w:type="pct"/>
            <w:vAlign w:val="bottom"/>
          </w:tcPr>
          <w:p w:rsidR="007221DC" w:rsidRPr="00A70779" w:rsidRDefault="007221DC" w:rsidP="007221DC">
            <w:pPr>
              <w:rPr>
                <w:b/>
                <w:sz w:val="20"/>
                <w:szCs w:val="20"/>
              </w:rPr>
            </w:pPr>
            <w:r w:rsidRPr="00A70779">
              <w:rPr>
                <w:b/>
                <w:sz w:val="20"/>
                <w:szCs w:val="20"/>
              </w:rPr>
              <w:t>872546001</w:t>
            </w:r>
          </w:p>
          <w:p w:rsidR="007221DC" w:rsidRPr="00A70779" w:rsidRDefault="007221DC" w:rsidP="007221DC">
            <w:pPr>
              <w:rPr>
                <w:b/>
                <w:sz w:val="20"/>
                <w:szCs w:val="20"/>
                <w:u w:val="single"/>
              </w:rPr>
            </w:pPr>
            <w:r w:rsidRPr="00A70779">
              <w:rPr>
                <w:b/>
                <w:sz w:val="20"/>
                <w:szCs w:val="20"/>
                <w:u w:val="single"/>
              </w:rPr>
              <w:t>OR</w:t>
            </w:r>
          </w:p>
          <w:p w:rsidR="007221DC" w:rsidRDefault="007221DC" w:rsidP="007221DC">
            <w:pPr>
              <w:rPr>
                <w:b/>
                <w:sz w:val="20"/>
                <w:szCs w:val="20"/>
              </w:rPr>
            </w:pPr>
            <w:r w:rsidRPr="00A70779">
              <w:rPr>
                <w:b/>
                <w:sz w:val="20"/>
                <w:szCs w:val="20"/>
              </w:rPr>
              <w:t xml:space="preserve">*I480112S6             </w:t>
            </w:r>
          </w:p>
          <w:p w:rsidR="007221DC" w:rsidRDefault="007221DC" w:rsidP="007221DC">
            <w:pPr>
              <w:rPr>
                <w:sz w:val="20"/>
                <w:szCs w:val="20"/>
              </w:rPr>
            </w:pPr>
            <w:r w:rsidRPr="00A70779">
              <w:rPr>
                <w:sz w:val="20"/>
                <w:szCs w:val="20"/>
              </w:rPr>
              <w:t>Architectural Drafting 6</w:t>
            </w:r>
          </w:p>
          <w:p w:rsidR="007221DC" w:rsidRPr="00A70779" w:rsidRDefault="007221DC" w:rsidP="007221DC">
            <w:pPr>
              <w:rPr>
                <w:sz w:val="20"/>
                <w:szCs w:val="20"/>
              </w:rPr>
            </w:pPr>
          </w:p>
        </w:tc>
        <w:tc>
          <w:tcPr>
            <w:tcW w:w="666" w:type="pct"/>
            <w:vMerge/>
          </w:tcPr>
          <w:p w:rsidR="007221DC" w:rsidRPr="00A70779" w:rsidRDefault="007221DC" w:rsidP="007221DC">
            <w:pPr>
              <w:jc w:val="center"/>
              <w:rPr>
                <w:b/>
                <w:sz w:val="20"/>
                <w:szCs w:val="20"/>
              </w:rPr>
            </w:pPr>
          </w:p>
        </w:tc>
        <w:tc>
          <w:tcPr>
            <w:tcW w:w="720" w:type="pct"/>
            <w:vMerge/>
          </w:tcPr>
          <w:p w:rsidR="007221DC" w:rsidRPr="00A70779" w:rsidRDefault="007221DC" w:rsidP="007221DC">
            <w:pPr>
              <w:rPr>
                <w:b/>
                <w:sz w:val="20"/>
                <w:szCs w:val="20"/>
              </w:rPr>
            </w:pPr>
          </w:p>
        </w:tc>
        <w:tc>
          <w:tcPr>
            <w:tcW w:w="445" w:type="pct"/>
            <w:vMerge/>
          </w:tcPr>
          <w:p w:rsidR="007221DC" w:rsidRPr="00A70779" w:rsidRDefault="007221DC" w:rsidP="007221DC">
            <w:pPr>
              <w:rPr>
                <w:b/>
                <w:sz w:val="20"/>
                <w:szCs w:val="20"/>
              </w:rPr>
            </w:pPr>
          </w:p>
        </w:tc>
        <w:tc>
          <w:tcPr>
            <w:tcW w:w="1289" w:type="pct"/>
            <w:vMerge/>
          </w:tcPr>
          <w:p w:rsidR="007221DC" w:rsidRPr="00A70779" w:rsidRDefault="007221DC" w:rsidP="007221DC">
            <w:pPr>
              <w:rPr>
                <w:b/>
                <w:sz w:val="20"/>
                <w:szCs w:val="20"/>
              </w:rPr>
            </w:pPr>
          </w:p>
        </w:tc>
        <w:tc>
          <w:tcPr>
            <w:tcW w:w="741" w:type="pct"/>
            <w:vMerge/>
          </w:tcPr>
          <w:p w:rsidR="007221DC" w:rsidRPr="00A70779" w:rsidRDefault="007221DC" w:rsidP="007221DC">
            <w:pPr>
              <w:rPr>
                <w:b/>
                <w:sz w:val="20"/>
                <w:szCs w:val="20"/>
              </w:rPr>
            </w:pPr>
          </w:p>
        </w:tc>
      </w:tr>
    </w:tbl>
    <w:p w:rsidR="007221DC" w:rsidRPr="00FE5B87" w:rsidRDefault="007221DC" w:rsidP="00C631E9">
      <w:pPr>
        <w:pStyle w:val="ListParagraph"/>
        <w:numPr>
          <w:ilvl w:val="0"/>
          <w:numId w:val="31"/>
        </w:numPr>
        <w:spacing w:after="200" w:line="276" w:lineRule="auto"/>
        <w:contextualSpacing/>
        <w:jc w:val="center"/>
        <w:rPr>
          <w:b/>
          <w:sz w:val="20"/>
          <w:szCs w:val="20"/>
        </w:rPr>
      </w:pPr>
      <w:r w:rsidRPr="00A70779">
        <w:rPr>
          <w:b/>
          <w:sz w:val="20"/>
          <w:szCs w:val="20"/>
        </w:rPr>
        <w:t>MDC CLASSES ARE CREDITED INDIVIDUALLY AND DO NOT REQUIRE M-DCPS PROGRAM COMPLETION</w:t>
      </w:r>
    </w:p>
    <w:p w:rsidR="007221DC" w:rsidRPr="007221DC" w:rsidRDefault="007221DC" w:rsidP="007221DC">
      <w:pPr>
        <w:spacing w:after="200" w:line="276" w:lineRule="auto"/>
        <w:contextualSpacing/>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2"/>
        <w:gridCol w:w="1861"/>
        <w:gridCol w:w="2011"/>
        <w:gridCol w:w="1243"/>
        <w:gridCol w:w="3601"/>
        <w:gridCol w:w="2070"/>
      </w:tblGrid>
      <w:tr w:rsidR="007221DC" w:rsidRPr="00A70779" w:rsidTr="00F70D6C">
        <w:trPr>
          <w:trHeight w:val="498"/>
        </w:trPr>
        <w:tc>
          <w:tcPr>
            <w:tcW w:w="5000" w:type="pct"/>
            <w:gridSpan w:val="6"/>
            <w:shd w:val="clear" w:color="auto" w:fill="663300"/>
          </w:tcPr>
          <w:p w:rsidR="007221DC" w:rsidRPr="00A70779" w:rsidRDefault="007221DC" w:rsidP="007221DC">
            <w:pPr>
              <w:jc w:val="center"/>
              <w:rPr>
                <w:b/>
                <w:sz w:val="20"/>
                <w:szCs w:val="20"/>
              </w:rPr>
            </w:pPr>
            <w:r w:rsidRPr="00A70779">
              <w:rPr>
                <w:b/>
                <w:sz w:val="20"/>
                <w:szCs w:val="20"/>
              </w:rPr>
              <w:lastRenderedPageBreak/>
              <w:t>INDUSTRIAL EDUCATION</w:t>
            </w:r>
          </w:p>
          <w:p w:rsidR="007221DC" w:rsidRPr="00A70779" w:rsidRDefault="007221DC" w:rsidP="007221DC">
            <w:pPr>
              <w:jc w:val="center"/>
              <w:rPr>
                <w:b/>
                <w:sz w:val="20"/>
                <w:szCs w:val="20"/>
              </w:rPr>
            </w:pPr>
            <w:r w:rsidRPr="00A70779">
              <w:rPr>
                <w:b/>
                <w:sz w:val="20"/>
                <w:szCs w:val="20"/>
              </w:rPr>
              <w:t>DRAFTING</w:t>
            </w:r>
          </w:p>
        </w:tc>
      </w:tr>
      <w:tr w:rsidR="007221DC" w:rsidRPr="00A70779" w:rsidTr="00F70D6C">
        <w:tc>
          <w:tcPr>
            <w:tcW w:w="1139" w:type="pct"/>
            <w:shd w:val="clear" w:color="auto" w:fill="FF9966"/>
          </w:tcPr>
          <w:p w:rsidR="007221DC" w:rsidRPr="00A70779" w:rsidRDefault="007221DC" w:rsidP="007221DC">
            <w:pPr>
              <w:jc w:val="center"/>
              <w:rPr>
                <w:b/>
                <w:sz w:val="20"/>
                <w:szCs w:val="20"/>
              </w:rPr>
            </w:pPr>
            <w:r w:rsidRPr="00A70779">
              <w:rPr>
                <w:b/>
                <w:sz w:val="20"/>
                <w:szCs w:val="20"/>
              </w:rPr>
              <w:t>MIAMI-DADE COUNTY PUBLIC SCHOOLS COURSE(S)</w:t>
            </w:r>
          </w:p>
        </w:tc>
        <w:tc>
          <w:tcPr>
            <w:tcW w:w="666" w:type="pct"/>
            <w:shd w:val="clear" w:color="auto" w:fill="FF9966"/>
          </w:tcPr>
          <w:p w:rsidR="007221DC" w:rsidRPr="00A70779" w:rsidRDefault="007221DC" w:rsidP="007221DC">
            <w:pPr>
              <w:jc w:val="center"/>
              <w:rPr>
                <w:b/>
                <w:sz w:val="20"/>
                <w:szCs w:val="20"/>
              </w:rPr>
            </w:pPr>
            <w:r w:rsidRPr="00A70779">
              <w:rPr>
                <w:b/>
                <w:sz w:val="20"/>
                <w:szCs w:val="20"/>
              </w:rPr>
              <w:t>OCCUPATIONAL COMPLETION POINTS (OCP)</w:t>
            </w:r>
          </w:p>
        </w:tc>
        <w:tc>
          <w:tcPr>
            <w:tcW w:w="720" w:type="pct"/>
            <w:shd w:val="clear" w:color="auto" w:fill="FF9966"/>
          </w:tcPr>
          <w:p w:rsidR="007221DC" w:rsidRPr="00A70779" w:rsidRDefault="007221DC" w:rsidP="007221DC">
            <w:pPr>
              <w:jc w:val="center"/>
              <w:rPr>
                <w:b/>
                <w:sz w:val="20"/>
                <w:szCs w:val="20"/>
              </w:rPr>
            </w:pPr>
            <w:r w:rsidRPr="00A70779">
              <w:rPr>
                <w:b/>
                <w:sz w:val="20"/>
                <w:szCs w:val="20"/>
              </w:rPr>
              <w:t>MIAMI DADE COLLEGE COURSE(S)</w:t>
            </w:r>
          </w:p>
        </w:tc>
        <w:tc>
          <w:tcPr>
            <w:tcW w:w="445" w:type="pct"/>
            <w:shd w:val="clear" w:color="auto" w:fill="FF9966"/>
          </w:tcPr>
          <w:p w:rsidR="007221DC" w:rsidRPr="00A70779" w:rsidRDefault="007221DC" w:rsidP="007221DC">
            <w:pPr>
              <w:jc w:val="center"/>
              <w:rPr>
                <w:b/>
                <w:sz w:val="20"/>
                <w:szCs w:val="20"/>
              </w:rPr>
            </w:pPr>
            <w:r w:rsidRPr="00A70779">
              <w:rPr>
                <w:b/>
                <w:sz w:val="20"/>
                <w:szCs w:val="20"/>
              </w:rPr>
              <w:t>CREDITS EARNED AT MDC</w:t>
            </w:r>
          </w:p>
        </w:tc>
        <w:tc>
          <w:tcPr>
            <w:tcW w:w="1289" w:type="pct"/>
            <w:shd w:val="clear" w:color="auto" w:fill="FF9966"/>
          </w:tcPr>
          <w:p w:rsidR="007221DC" w:rsidRPr="00A70779" w:rsidRDefault="007221DC" w:rsidP="007221DC">
            <w:pPr>
              <w:jc w:val="center"/>
              <w:rPr>
                <w:b/>
                <w:sz w:val="20"/>
                <w:szCs w:val="20"/>
              </w:rPr>
            </w:pPr>
            <w:r>
              <w:rPr>
                <w:b/>
                <w:sz w:val="20"/>
                <w:szCs w:val="20"/>
              </w:rPr>
              <w:t>COLLEGE CREDIT CERTIFICATE(S) AND/OR CAREER TECHNICAL CERTIFICATE(S)</w:t>
            </w:r>
          </w:p>
        </w:tc>
        <w:tc>
          <w:tcPr>
            <w:tcW w:w="741" w:type="pct"/>
            <w:shd w:val="clear" w:color="auto" w:fill="FF9966"/>
          </w:tcPr>
          <w:p w:rsidR="007221DC" w:rsidRPr="00A70779" w:rsidRDefault="007221DC" w:rsidP="007221DC">
            <w:pPr>
              <w:jc w:val="center"/>
              <w:rPr>
                <w:b/>
                <w:sz w:val="20"/>
                <w:szCs w:val="20"/>
              </w:rPr>
            </w:pPr>
            <w:r w:rsidRPr="00A70779">
              <w:rPr>
                <w:b/>
                <w:sz w:val="20"/>
                <w:szCs w:val="20"/>
              </w:rPr>
              <w:t>ASSOCIATE IN SCIENCE (AS) DEGREE</w:t>
            </w:r>
            <w:r>
              <w:rPr>
                <w:b/>
                <w:sz w:val="20"/>
                <w:szCs w:val="20"/>
              </w:rPr>
              <w:t>(S)</w:t>
            </w:r>
          </w:p>
        </w:tc>
      </w:tr>
      <w:tr w:rsidR="007221DC" w:rsidRPr="00A70779" w:rsidTr="00F70D6C">
        <w:trPr>
          <w:trHeight w:val="1358"/>
        </w:trPr>
        <w:tc>
          <w:tcPr>
            <w:tcW w:w="1139" w:type="pct"/>
            <w:vAlign w:val="bottom"/>
          </w:tcPr>
          <w:p w:rsidR="007221DC" w:rsidRDefault="007221DC" w:rsidP="007221DC">
            <w:pPr>
              <w:rPr>
                <w:sz w:val="20"/>
                <w:szCs w:val="20"/>
              </w:rPr>
            </w:pPr>
            <w:r w:rsidRPr="00A70779">
              <w:rPr>
                <w:b/>
                <w:sz w:val="20"/>
                <w:szCs w:val="20"/>
              </w:rPr>
              <w:t xml:space="preserve">872501003             </w:t>
            </w:r>
            <w:r>
              <w:rPr>
                <w:b/>
                <w:sz w:val="20"/>
                <w:szCs w:val="20"/>
              </w:rPr>
              <w:t xml:space="preserve">                                                                         </w:t>
            </w:r>
            <w:r w:rsidRPr="00A70779">
              <w:rPr>
                <w:sz w:val="20"/>
                <w:szCs w:val="20"/>
              </w:rPr>
              <w:t>Drafting 1</w:t>
            </w:r>
          </w:p>
          <w:p w:rsidR="007221DC" w:rsidRPr="00A70779" w:rsidRDefault="007221DC" w:rsidP="007221DC">
            <w:pPr>
              <w:rPr>
                <w:b/>
                <w:sz w:val="20"/>
                <w:szCs w:val="20"/>
              </w:rPr>
            </w:pPr>
          </w:p>
        </w:tc>
        <w:tc>
          <w:tcPr>
            <w:tcW w:w="666" w:type="pct"/>
          </w:tcPr>
          <w:p w:rsidR="007221DC" w:rsidRDefault="007221DC" w:rsidP="007221DC">
            <w:pPr>
              <w:jc w:val="center"/>
              <w:rPr>
                <w:sz w:val="20"/>
                <w:szCs w:val="20"/>
              </w:rPr>
            </w:pPr>
          </w:p>
          <w:p w:rsidR="00F70D6C" w:rsidRDefault="00F70D6C" w:rsidP="007221DC">
            <w:pPr>
              <w:jc w:val="center"/>
              <w:rPr>
                <w:sz w:val="20"/>
                <w:szCs w:val="20"/>
              </w:rPr>
            </w:pPr>
          </w:p>
          <w:p w:rsidR="007221DC" w:rsidRPr="00A70779" w:rsidRDefault="007221DC" w:rsidP="007221DC">
            <w:pPr>
              <w:jc w:val="center"/>
              <w:rPr>
                <w:sz w:val="20"/>
                <w:szCs w:val="20"/>
              </w:rPr>
            </w:pPr>
            <w:r w:rsidRPr="00A70779">
              <w:rPr>
                <w:sz w:val="20"/>
                <w:szCs w:val="20"/>
              </w:rPr>
              <w:t>Blueprint Reader</w:t>
            </w:r>
          </w:p>
          <w:p w:rsidR="007221DC" w:rsidRPr="00A70779" w:rsidRDefault="007221DC" w:rsidP="007221DC">
            <w:pPr>
              <w:jc w:val="center"/>
              <w:rPr>
                <w:sz w:val="20"/>
                <w:szCs w:val="20"/>
              </w:rPr>
            </w:pPr>
            <w:r w:rsidRPr="00A70779">
              <w:rPr>
                <w:sz w:val="20"/>
                <w:szCs w:val="20"/>
              </w:rPr>
              <w:t>(A)</w:t>
            </w:r>
          </w:p>
          <w:p w:rsidR="007221DC" w:rsidRPr="00A70779" w:rsidRDefault="007221DC" w:rsidP="007221DC">
            <w:pPr>
              <w:jc w:val="center"/>
              <w:rPr>
                <w:sz w:val="20"/>
                <w:szCs w:val="20"/>
              </w:rPr>
            </w:pPr>
            <w:r w:rsidRPr="00A70779">
              <w:rPr>
                <w:sz w:val="20"/>
                <w:szCs w:val="20"/>
              </w:rPr>
              <w:t>(150 Hours)</w:t>
            </w:r>
          </w:p>
        </w:tc>
        <w:tc>
          <w:tcPr>
            <w:tcW w:w="720" w:type="pc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A70779">
              <w:rPr>
                <w:b/>
                <w:sz w:val="20"/>
                <w:szCs w:val="20"/>
              </w:rPr>
              <w:t xml:space="preserve">ARC 1126           </w:t>
            </w:r>
          </w:p>
          <w:p w:rsidR="007221DC" w:rsidRPr="00A70779" w:rsidRDefault="007221DC" w:rsidP="007221DC">
            <w:pPr>
              <w:rPr>
                <w:sz w:val="20"/>
                <w:szCs w:val="20"/>
              </w:rPr>
            </w:pPr>
            <w:r w:rsidRPr="00A70779">
              <w:rPr>
                <w:sz w:val="20"/>
                <w:szCs w:val="20"/>
              </w:rPr>
              <w:t>Architectural Drawing 1</w:t>
            </w:r>
          </w:p>
          <w:p w:rsidR="007221DC" w:rsidRPr="00A70779" w:rsidRDefault="007221DC" w:rsidP="007221DC">
            <w:pPr>
              <w:rPr>
                <w:sz w:val="20"/>
                <w:szCs w:val="20"/>
              </w:rPr>
            </w:pPr>
          </w:p>
        </w:tc>
        <w:tc>
          <w:tcPr>
            <w:tcW w:w="445" w:type="pc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A70779" w:rsidRDefault="007221DC" w:rsidP="007221DC">
            <w:pPr>
              <w:jc w:val="center"/>
              <w:rPr>
                <w:sz w:val="20"/>
                <w:szCs w:val="20"/>
              </w:rPr>
            </w:pPr>
            <w:r w:rsidRPr="00A70779">
              <w:rPr>
                <w:sz w:val="20"/>
                <w:szCs w:val="20"/>
              </w:rPr>
              <w:t>4</w:t>
            </w:r>
          </w:p>
          <w:p w:rsidR="007221DC" w:rsidRPr="00A70779" w:rsidRDefault="007221DC" w:rsidP="007221DC">
            <w:pPr>
              <w:jc w:val="center"/>
              <w:rPr>
                <w:sz w:val="20"/>
                <w:szCs w:val="20"/>
              </w:rPr>
            </w:pPr>
          </w:p>
          <w:p w:rsidR="007221DC" w:rsidRPr="00A70779" w:rsidRDefault="007221DC" w:rsidP="007221DC">
            <w:pPr>
              <w:jc w:val="center"/>
              <w:rPr>
                <w:sz w:val="20"/>
                <w:szCs w:val="20"/>
              </w:rPr>
            </w:pPr>
          </w:p>
        </w:tc>
        <w:tc>
          <w:tcPr>
            <w:tcW w:w="1289" w:type="pct"/>
            <w:vMerge w:val="restart"/>
            <w:vAlign w:val="center"/>
          </w:tcPr>
          <w:p w:rsidR="007221DC" w:rsidRDefault="007221DC" w:rsidP="007221DC">
            <w:pPr>
              <w:jc w:val="center"/>
              <w:rPr>
                <w:b/>
                <w:sz w:val="20"/>
                <w:szCs w:val="20"/>
              </w:rPr>
            </w:pPr>
            <w:r>
              <w:rPr>
                <w:b/>
                <w:sz w:val="20"/>
                <w:szCs w:val="20"/>
              </w:rPr>
              <w:t>Computer Aided Design Assistant</w:t>
            </w:r>
          </w:p>
          <w:p w:rsidR="007221DC" w:rsidRPr="00A70779" w:rsidRDefault="007221DC" w:rsidP="007221DC">
            <w:pPr>
              <w:jc w:val="center"/>
              <w:rPr>
                <w:b/>
                <w:sz w:val="20"/>
                <w:szCs w:val="20"/>
              </w:rPr>
            </w:pPr>
            <w:r>
              <w:rPr>
                <w:b/>
                <w:sz w:val="20"/>
                <w:szCs w:val="20"/>
              </w:rPr>
              <w:t>(66070)</w:t>
            </w:r>
          </w:p>
        </w:tc>
        <w:tc>
          <w:tcPr>
            <w:tcW w:w="741" w:type="pct"/>
            <w:vMerge w:val="restart"/>
            <w:vAlign w:val="center"/>
          </w:tcPr>
          <w:p w:rsidR="00F70D6C" w:rsidRDefault="00F70D6C" w:rsidP="007221DC">
            <w:pPr>
              <w:jc w:val="center"/>
              <w:rPr>
                <w:b/>
                <w:sz w:val="20"/>
                <w:szCs w:val="20"/>
              </w:rPr>
            </w:pPr>
          </w:p>
          <w:p w:rsidR="00F70D6C" w:rsidRDefault="00F70D6C" w:rsidP="007221DC">
            <w:pPr>
              <w:jc w:val="center"/>
              <w:rPr>
                <w:b/>
                <w:sz w:val="20"/>
                <w:szCs w:val="20"/>
              </w:rPr>
            </w:pPr>
          </w:p>
          <w:p w:rsidR="007221DC" w:rsidRPr="00A70779" w:rsidRDefault="007221DC" w:rsidP="007221DC">
            <w:pPr>
              <w:jc w:val="center"/>
              <w:rPr>
                <w:b/>
                <w:sz w:val="20"/>
                <w:szCs w:val="20"/>
              </w:rPr>
            </w:pPr>
            <w:r w:rsidRPr="00A70779">
              <w:rPr>
                <w:b/>
                <w:sz w:val="20"/>
                <w:szCs w:val="20"/>
              </w:rPr>
              <w:t>Architectural Design &amp; Construction Technology</w:t>
            </w:r>
          </w:p>
          <w:p w:rsidR="007221DC" w:rsidRPr="00A70779" w:rsidRDefault="007221DC" w:rsidP="007221DC">
            <w:pPr>
              <w:jc w:val="center"/>
              <w:rPr>
                <w:b/>
                <w:sz w:val="20"/>
                <w:szCs w:val="20"/>
              </w:rPr>
            </w:pPr>
            <w:r w:rsidRPr="00A70779">
              <w:rPr>
                <w:b/>
                <w:sz w:val="20"/>
                <w:szCs w:val="20"/>
              </w:rPr>
              <w:t>(26034)</w:t>
            </w:r>
          </w:p>
        </w:tc>
      </w:tr>
      <w:tr w:rsidR="007221DC" w:rsidRPr="00A70779" w:rsidTr="00F70D6C">
        <w:trPr>
          <w:trHeight w:val="1232"/>
        </w:trPr>
        <w:tc>
          <w:tcPr>
            <w:tcW w:w="1139" w:type="pct"/>
            <w:vAlign w:val="bottom"/>
          </w:tcPr>
          <w:p w:rsidR="007221DC" w:rsidRDefault="007221DC" w:rsidP="007221DC">
            <w:pPr>
              <w:rPr>
                <w:b/>
                <w:sz w:val="20"/>
                <w:szCs w:val="20"/>
              </w:rPr>
            </w:pPr>
            <w:r w:rsidRPr="00A70779">
              <w:rPr>
                <w:b/>
                <w:sz w:val="20"/>
                <w:szCs w:val="20"/>
              </w:rPr>
              <w:t xml:space="preserve">872502003              </w:t>
            </w:r>
          </w:p>
          <w:p w:rsidR="007221DC" w:rsidRDefault="007221DC" w:rsidP="007221DC">
            <w:pPr>
              <w:rPr>
                <w:sz w:val="20"/>
                <w:szCs w:val="20"/>
              </w:rPr>
            </w:pPr>
            <w:r w:rsidRPr="00A70779">
              <w:rPr>
                <w:sz w:val="20"/>
                <w:szCs w:val="20"/>
              </w:rPr>
              <w:t>Drafting 2</w:t>
            </w:r>
          </w:p>
          <w:p w:rsidR="007221DC" w:rsidRPr="00A70779" w:rsidRDefault="007221DC" w:rsidP="007221DC">
            <w:pPr>
              <w:rPr>
                <w:sz w:val="20"/>
                <w:szCs w:val="20"/>
              </w:rPr>
            </w:pPr>
          </w:p>
        </w:tc>
        <w:tc>
          <w:tcPr>
            <w:tcW w:w="66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A70779" w:rsidRDefault="007221DC" w:rsidP="007221DC">
            <w:pPr>
              <w:jc w:val="center"/>
              <w:rPr>
                <w:sz w:val="20"/>
                <w:szCs w:val="20"/>
              </w:rPr>
            </w:pPr>
            <w:r w:rsidRPr="00A70779">
              <w:rPr>
                <w:sz w:val="20"/>
                <w:szCs w:val="20"/>
              </w:rPr>
              <w:t>Drafting Assistant</w:t>
            </w:r>
          </w:p>
          <w:p w:rsidR="007221DC" w:rsidRPr="00A70779" w:rsidRDefault="007221DC" w:rsidP="007221DC">
            <w:pPr>
              <w:jc w:val="center"/>
              <w:rPr>
                <w:sz w:val="20"/>
                <w:szCs w:val="20"/>
              </w:rPr>
            </w:pPr>
            <w:r w:rsidRPr="00A70779">
              <w:rPr>
                <w:sz w:val="20"/>
                <w:szCs w:val="20"/>
              </w:rPr>
              <w:t>(B)</w:t>
            </w:r>
          </w:p>
          <w:p w:rsidR="007221DC" w:rsidRPr="00A70779" w:rsidRDefault="007221DC" w:rsidP="007221DC">
            <w:pPr>
              <w:jc w:val="center"/>
              <w:rPr>
                <w:sz w:val="20"/>
                <w:szCs w:val="20"/>
              </w:rPr>
            </w:pPr>
            <w:r w:rsidRPr="00A70779">
              <w:rPr>
                <w:sz w:val="20"/>
                <w:szCs w:val="20"/>
              </w:rPr>
              <w:t>(450 Hours)</w:t>
            </w:r>
          </w:p>
        </w:tc>
        <w:tc>
          <w:tcPr>
            <w:tcW w:w="720" w:type="pct"/>
            <w:vMerge w:val="restar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A70779">
              <w:rPr>
                <w:b/>
                <w:sz w:val="20"/>
                <w:szCs w:val="20"/>
              </w:rPr>
              <w:t xml:space="preserve">ARC 2171          </w:t>
            </w:r>
          </w:p>
          <w:p w:rsidR="007221DC" w:rsidRPr="00A70779" w:rsidRDefault="007221DC" w:rsidP="007221DC">
            <w:pPr>
              <w:rPr>
                <w:sz w:val="20"/>
                <w:szCs w:val="20"/>
              </w:rPr>
            </w:pPr>
            <w:r w:rsidRPr="00A70779">
              <w:rPr>
                <w:sz w:val="20"/>
                <w:szCs w:val="20"/>
              </w:rPr>
              <w:t>Computer Aided Drafting 1</w:t>
            </w:r>
          </w:p>
          <w:p w:rsidR="007221DC" w:rsidRPr="00A70779" w:rsidRDefault="007221DC" w:rsidP="007221DC">
            <w:pPr>
              <w:rPr>
                <w:sz w:val="20"/>
                <w:szCs w:val="20"/>
              </w:rPr>
            </w:pPr>
          </w:p>
        </w:tc>
        <w:tc>
          <w:tcPr>
            <w:tcW w:w="445"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r>
              <w:rPr>
                <w:sz w:val="20"/>
                <w:szCs w:val="20"/>
              </w:rPr>
              <w:t xml:space="preserve">                              </w:t>
            </w:r>
          </w:p>
          <w:p w:rsidR="007221DC" w:rsidRPr="00A70779" w:rsidRDefault="007221DC" w:rsidP="007221DC">
            <w:pPr>
              <w:jc w:val="center"/>
              <w:rPr>
                <w:sz w:val="20"/>
                <w:szCs w:val="20"/>
              </w:rPr>
            </w:pPr>
            <w:r w:rsidRPr="00A70779">
              <w:rPr>
                <w:sz w:val="20"/>
                <w:szCs w:val="20"/>
              </w:rPr>
              <w:t>4</w:t>
            </w:r>
          </w:p>
        </w:tc>
        <w:tc>
          <w:tcPr>
            <w:tcW w:w="1289" w:type="pct"/>
            <w:vMerge/>
          </w:tcPr>
          <w:p w:rsidR="007221DC" w:rsidRPr="00A70779" w:rsidRDefault="007221DC" w:rsidP="007221DC">
            <w:pPr>
              <w:rPr>
                <w:sz w:val="20"/>
                <w:szCs w:val="20"/>
              </w:rPr>
            </w:pPr>
          </w:p>
        </w:tc>
        <w:tc>
          <w:tcPr>
            <w:tcW w:w="741" w:type="pct"/>
            <w:vMerge/>
          </w:tcPr>
          <w:p w:rsidR="007221DC" w:rsidRPr="00A70779" w:rsidRDefault="007221DC" w:rsidP="007221DC">
            <w:pPr>
              <w:jc w:val="center"/>
              <w:rPr>
                <w:sz w:val="20"/>
                <w:szCs w:val="20"/>
              </w:rPr>
            </w:pPr>
          </w:p>
        </w:tc>
      </w:tr>
      <w:tr w:rsidR="007221DC" w:rsidRPr="00A70779" w:rsidTr="00F70D6C">
        <w:trPr>
          <w:trHeight w:val="1160"/>
        </w:trPr>
        <w:tc>
          <w:tcPr>
            <w:tcW w:w="1139" w:type="pct"/>
            <w:vAlign w:val="bottom"/>
          </w:tcPr>
          <w:p w:rsidR="007221DC" w:rsidRDefault="007221DC" w:rsidP="007221DC">
            <w:pPr>
              <w:rPr>
                <w:b/>
                <w:sz w:val="20"/>
                <w:szCs w:val="20"/>
              </w:rPr>
            </w:pPr>
            <w:r w:rsidRPr="00A70779">
              <w:rPr>
                <w:b/>
                <w:sz w:val="20"/>
                <w:szCs w:val="20"/>
              </w:rPr>
              <w:t xml:space="preserve">872503003              </w:t>
            </w:r>
          </w:p>
          <w:p w:rsidR="007221DC" w:rsidRDefault="007221DC" w:rsidP="007221DC">
            <w:pPr>
              <w:rPr>
                <w:sz w:val="20"/>
                <w:szCs w:val="20"/>
              </w:rPr>
            </w:pPr>
            <w:r w:rsidRPr="00A70779">
              <w:rPr>
                <w:sz w:val="20"/>
                <w:szCs w:val="20"/>
              </w:rPr>
              <w:t>Drafting 3</w:t>
            </w:r>
          </w:p>
          <w:p w:rsidR="007221DC" w:rsidRPr="00A70779" w:rsidRDefault="007221DC" w:rsidP="007221DC">
            <w:pPr>
              <w:rPr>
                <w:sz w:val="20"/>
                <w:szCs w:val="20"/>
              </w:rPr>
            </w:pPr>
          </w:p>
        </w:tc>
        <w:tc>
          <w:tcPr>
            <w:tcW w:w="666" w:type="pct"/>
            <w:vMerge/>
          </w:tcPr>
          <w:p w:rsidR="007221DC" w:rsidRPr="00A70779" w:rsidRDefault="007221DC" w:rsidP="007221DC">
            <w:pPr>
              <w:jc w:val="center"/>
              <w:rPr>
                <w:sz w:val="20"/>
                <w:szCs w:val="20"/>
              </w:rPr>
            </w:pPr>
          </w:p>
        </w:tc>
        <w:tc>
          <w:tcPr>
            <w:tcW w:w="720" w:type="pct"/>
            <w:vMerge/>
          </w:tcPr>
          <w:p w:rsidR="007221DC" w:rsidRPr="00A70779" w:rsidRDefault="007221DC" w:rsidP="007221DC">
            <w:pPr>
              <w:rPr>
                <w:b/>
                <w:sz w:val="20"/>
                <w:szCs w:val="20"/>
              </w:rPr>
            </w:pPr>
          </w:p>
        </w:tc>
        <w:tc>
          <w:tcPr>
            <w:tcW w:w="445" w:type="pct"/>
            <w:vMerge/>
          </w:tcPr>
          <w:p w:rsidR="007221DC" w:rsidRPr="00A70779" w:rsidRDefault="007221DC" w:rsidP="007221DC">
            <w:pPr>
              <w:rPr>
                <w:sz w:val="20"/>
                <w:szCs w:val="20"/>
              </w:rPr>
            </w:pPr>
          </w:p>
        </w:tc>
        <w:tc>
          <w:tcPr>
            <w:tcW w:w="1289" w:type="pct"/>
            <w:vMerge/>
          </w:tcPr>
          <w:p w:rsidR="007221DC" w:rsidRPr="00A70779" w:rsidRDefault="007221DC" w:rsidP="007221DC">
            <w:pPr>
              <w:rPr>
                <w:sz w:val="20"/>
                <w:szCs w:val="20"/>
              </w:rPr>
            </w:pPr>
          </w:p>
        </w:tc>
        <w:tc>
          <w:tcPr>
            <w:tcW w:w="741" w:type="pct"/>
            <w:vMerge/>
          </w:tcPr>
          <w:p w:rsidR="007221DC" w:rsidRPr="00A70779" w:rsidRDefault="007221DC" w:rsidP="007221DC">
            <w:pPr>
              <w:rPr>
                <w:sz w:val="20"/>
                <w:szCs w:val="20"/>
              </w:rPr>
            </w:pPr>
          </w:p>
        </w:tc>
      </w:tr>
      <w:tr w:rsidR="007221DC" w:rsidRPr="00A70779" w:rsidTr="00F70D6C">
        <w:trPr>
          <w:trHeight w:val="1070"/>
        </w:trPr>
        <w:tc>
          <w:tcPr>
            <w:tcW w:w="1139" w:type="pct"/>
            <w:vAlign w:val="bottom"/>
          </w:tcPr>
          <w:p w:rsidR="007221DC" w:rsidRDefault="007221DC" w:rsidP="007221DC">
            <w:pPr>
              <w:rPr>
                <w:sz w:val="20"/>
                <w:szCs w:val="20"/>
              </w:rPr>
            </w:pPr>
            <w:r w:rsidRPr="00A70779">
              <w:rPr>
                <w:b/>
                <w:sz w:val="20"/>
                <w:szCs w:val="20"/>
              </w:rPr>
              <w:t xml:space="preserve">872504003            </w:t>
            </w:r>
            <w:r w:rsidRPr="00A70779">
              <w:rPr>
                <w:sz w:val="20"/>
                <w:szCs w:val="20"/>
              </w:rPr>
              <w:t xml:space="preserve">  </w:t>
            </w:r>
          </w:p>
          <w:p w:rsidR="007221DC" w:rsidRDefault="007221DC" w:rsidP="007221DC">
            <w:pPr>
              <w:rPr>
                <w:sz w:val="20"/>
                <w:szCs w:val="20"/>
              </w:rPr>
            </w:pPr>
            <w:r w:rsidRPr="00A70779">
              <w:rPr>
                <w:sz w:val="20"/>
                <w:szCs w:val="20"/>
              </w:rPr>
              <w:t>Drafting 4</w:t>
            </w:r>
          </w:p>
          <w:p w:rsidR="007221DC" w:rsidRPr="00A70779" w:rsidRDefault="007221DC" w:rsidP="007221DC">
            <w:pPr>
              <w:rPr>
                <w:sz w:val="20"/>
                <w:szCs w:val="20"/>
              </w:rPr>
            </w:pPr>
          </w:p>
        </w:tc>
        <w:tc>
          <w:tcPr>
            <w:tcW w:w="666" w:type="pct"/>
            <w:vMerge/>
          </w:tcPr>
          <w:p w:rsidR="007221DC" w:rsidRPr="00A70779" w:rsidRDefault="007221DC" w:rsidP="007221DC">
            <w:pPr>
              <w:jc w:val="center"/>
              <w:rPr>
                <w:sz w:val="20"/>
                <w:szCs w:val="20"/>
              </w:rPr>
            </w:pPr>
          </w:p>
        </w:tc>
        <w:tc>
          <w:tcPr>
            <w:tcW w:w="720" w:type="pct"/>
            <w:vMerge/>
          </w:tcPr>
          <w:p w:rsidR="007221DC" w:rsidRPr="00A70779" w:rsidRDefault="007221DC" w:rsidP="007221DC">
            <w:pPr>
              <w:rPr>
                <w:b/>
                <w:sz w:val="20"/>
                <w:szCs w:val="20"/>
              </w:rPr>
            </w:pPr>
          </w:p>
        </w:tc>
        <w:tc>
          <w:tcPr>
            <w:tcW w:w="445" w:type="pct"/>
            <w:vMerge/>
          </w:tcPr>
          <w:p w:rsidR="007221DC" w:rsidRPr="00A70779" w:rsidRDefault="007221DC" w:rsidP="007221DC">
            <w:pPr>
              <w:rPr>
                <w:sz w:val="20"/>
                <w:szCs w:val="20"/>
              </w:rPr>
            </w:pPr>
          </w:p>
        </w:tc>
        <w:tc>
          <w:tcPr>
            <w:tcW w:w="1289" w:type="pct"/>
            <w:vMerge/>
          </w:tcPr>
          <w:p w:rsidR="007221DC" w:rsidRPr="00A70779" w:rsidRDefault="007221DC" w:rsidP="007221DC">
            <w:pPr>
              <w:rPr>
                <w:sz w:val="20"/>
                <w:szCs w:val="20"/>
              </w:rPr>
            </w:pPr>
          </w:p>
        </w:tc>
        <w:tc>
          <w:tcPr>
            <w:tcW w:w="741" w:type="pct"/>
            <w:vMerge/>
          </w:tcPr>
          <w:p w:rsidR="007221DC" w:rsidRPr="00A70779" w:rsidRDefault="007221DC" w:rsidP="007221DC">
            <w:pPr>
              <w:rPr>
                <w:sz w:val="20"/>
                <w:szCs w:val="20"/>
              </w:rPr>
            </w:pPr>
          </w:p>
        </w:tc>
      </w:tr>
    </w:tbl>
    <w:p w:rsidR="007221DC" w:rsidRPr="00A70779" w:rsidRDefault="007221DC" w:rsidP="00C631E9">
      <w:pPr>
        <w:pStyle w:val="ListParagraph"/>
        <w:numPr>
          <w:ilvl w:val="0"/>
          <w:numId w:val="31"/>
        </w:numPr>
        <w:spacing w:after="200" w:line="276" w:lineRule="auto"/>
        <w:contextualSpacing/>
        <w:jc w:val="center"/>
        <w:rPr>
          <w:b/>
          <w:sz w:val="20"/>
          <w:szCs w:val="20"/>
        </w:rPr>
      </w:pPr>
      <w:r w:rsidRPr="00A70779">
        <w:rPr>
          <w:b/>
          <w:sz w:val="20"/>
          <w:szCs w:val="20"/>
        </w:rPr>
        <w:t>MDC CLASSES ARE CREDITED INDIVIDUALLY AND DO NOT REQUIRE M-DCPS PROGRAM COMPLETION</w:t>
      </w:r>
    </w:p>
    <w:p w:rsidR="007221DC" w:rsidRDefault="007221DC" w:rsidP="007221DC">
      <w:pPr>
        <w:jc w:val="center"/>
        <w:rPr>
          <w:b/>
          <w:sz w:val="20"/>
          <w:szCs w:val="20"/>
        </w:rPr>
      </w:pPr>
    </w:p>
    <w:p w:rsidR="007221DC" w:rsidRDefault="007221DC" w:rsidP="007221DC">
      <w:pPr>
        <w:jc w:val="center"/>
        <w:rPr>
          <w:b/>
          <w:sz w:val="20"/>
          <w:szCs w:val="20"/>
        </w:rPr>
      </w:pPr>
    </w:p>
    <w:p w:rsidR="007221DC" w:rsidRDefault="007221DC" w:rsidP="007221DC">
      <w:pPr>
        <w:jc w:val="center"/>
        <w:rPr>
          <w:b/>
          <w:sz w:val="20"/>
          <w:szCs w:val="20"/>
        </w:rPr>
      </w:pPr>
    </w:p>
    <w:p w:rsidR="007221DC" w:rsidRDefault="007221DC" w:rsidP="00FE5B87">
      <w:pPr>
        <w:rPr>
          <w:b/>
          <w:sz w:val="20"/>
          <w:szCs w:val="20"/>
        </w:rPr>
      </w:pPr>
    </w:p>
    <w:p w:rsidR="007221DC" w:rsidRDefault="007221DC" w:rsidP="007221DC">
      <w:pPr>
        <w:jc w:val="center"/>
        <w:rPr>
          <w:b/>
          <w:sz w:val="20"/>
          <w:szCs w:val="20"/>
        </w:rPr>
      </w:pPr>
    </w:p>
    <w:p w:rsidR="007221DC" w:rsidRDefault="007221DC" w:rsidP="007221DC">
      <w:pPr>
        <w:jc w:val="center"/>
        <w:rPr>
          <w:b/>
          <w:sz w:val="20"/>
          <w:szCs w:val="20"/>
        </w:rPr>
      </w:pPr>
    </w:p>
    <w:p w:rsidR="007221DC" w:rsidRDefault="007221DC" w:rsidP="007221DC">
      <w:pPr>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2"/>
        <w:gridCol w:w="1861"/>
        <w:gridCol w:w="2011"/>
        <w:gridCol w:w="1243"/>
        <w:gridCol w:w="3601"/>
        <w:gridCol w:w="2070"/>
      </w:tblGrid>
      <w:tr w:rsidR="007221DC" w:rsidRPr="00A70779" w:rsidTr="00F70D6C">
        <w:trPr>
          <w:trHeight w:val="498"/>
        </w:trPr>
        <w:tc>
          <w:tcPr>
            <w:tcW w:w="5000" w:type="pct"/>
            <w:gridSpan w:val="6"/>
            <w:shd w:val="clear" w:color="auto" w:fill="663300"/>
          </w:tcPr>
          <w:p w:rsidR="007221DC" w:rsidRPr="00A70779" w:rsidRDefault="007221DC" w:rsidP="007221DC">
            <w:pPr>
              <w:jc w:val="center"/>
              <w:rPr>
                <w:b/>
                <w:sz w:val="20"/>
                <w:szCs w:val="20"/>
              </w:rPr>
            </w:pPr>
            <w:r w:rsidRPr="00A70779">
              <w:rPr>
                <w:b/>
                <w:sz w:val="20"/>
                <w:szCs w:val="20"/>
              </w:rPr>
              <w:lastRenderedPageBreak/>
              <w:t>INDUSTRIAL EDUCATION</w:t>
            </w:r>
          </w:p>
          <w:p w:rsidR="007221DC" w:rsidRPr="00A70779" w:rsidRDefault="007221DC" w:rsidP="007221DC">
            <w:pPr>
              <w:jc w:val="center"/>
              <w:rPr>
                <w:b/>
                <w:sz w:val="20"/>
                <w:szCs w:val="20"/>
              </w:rPr>
            </w:pPr>
            <w:r w:rsidRPr="00A70779">
              <w:rPr>
                <w:b/>
                <w:sz w:val="20"/>
                <w:szCs w:val="20"/>
              </w:rPr>
              <w:t>DRAFTING</w:t>
            </w:r>
          </w:p>
        </w:tc>
      </w:tr>
      <w:tr w:rsidR="007221DC" w:rsidRPr="00A70779" w:rsidTr="00F70D6C">
        <w:tc>
          <w:tcPr>
            <w:tcW w:w="1139" w:type="pct"/>
            <w:shd w:val="clear" w:color="auto" w:fill="FF9966"/>
          </w:tcPr>
          <w:p w:rsidR="007221DC" w:rsidRPr="00A70779" w:rsidRDefault="007221DC" w:rsidP="007221DC">
            <w:pPr>
              <w:jc w:val="center"/>
              <w:rPr>
                <w:b/>
                <w:sz w:val="20"/>
                <w:szCs w:val="20"/>
              </w:rPr>
            </w:pPr>
            <w:r w:rsidRPr="00A70779">
              <w:rPr>
                <w:b/>
                <w:sz w:val="20"/>
                <w:szCs w:val="20"/>
              </w:rPr>
              <w:t>MIAMI-DADE COUNTY PUBLIC SCHOOLS COURSE(S)</w:t>
            </w:r>
          </w:p>
        </w:tc>
        <w:tc>
          <w:tcPr>
            <w:tcW w:w="666" w:type="pct"/>
            <w:shd w:val="clear" w:color="auto" w:fill="FF9966"/>
          </w:tcPr>
          <w:p w:rsidR="007221DC" w:rsidRPr="00A70779" w:rsidRDefault="007221DC" w:rsidP="007221DC">
            <w:pPr>
              <w:jc w:val="center"/>
              <w:rPr>
                <w:b/>
                <w:sz w:val="20"/>
                <w:szCs w:val="20"/>
              </w:rPr>
            </w:pPr>
            <w:r w:rsidRPr="00A70779">
              <w:rPr>
                <w:b/>
                <w:sz w:val="20"/>
                <w:szCs w:val="20"/>
              </w:rPr>
              <w:t>OCCUPATIONAL COMPLETION POINTS (OCP)</w:t>
            </w:r>
          </w:p>
        </w:tc>
        <w:tc>
          <w:tcPr>
            <w:tcW w:w="720" w:type="pct"/>
            <w:shd w:val="clear" w:color="auto" w:fill="FF9966"/>
          </w:tcPr>
          <w:p w:rsidR="007221DC" w:rsidRPr="00A70779" w:rsidRDefault="007221DC" w:rsidP="007221DC">
            <w:pPr>
              <w:jc w:val="center"/>
              <w:rPr>
                <w:b/>
                <w:sz w:val="20"/>
                <w:szCs w:val="20"/>
              </w:rPr>
            </w:pPr>
            <w:r w:rsidRPr="00A70779">
              <w:rPr>
                <w:b/>
                <w:sz w:val="20"/>
                <w:szCs w:val="20"/>
              </w:rPr>
              <w:t>MIAMI DADE COLLEGE COURSE(S)</w:t>
            </w:r>
          </w:p>
        </w:tc>
        <w:tc>
          <w:tcPr>
            <w:tcW w:w="445" w:type="pct"/>
            <w:shd w:val="clear" w:color="auto" w:fill="FF9966"/>
          </w:tcPr>
          <w:p w:rsidR="007221DC" w:rsidRPr="00A70779" w:rsidRDefault="007221DC" w:rsidP="007221DC">
            <w:pPr>
              <w:jc w:val="center"/>
              <w:rPr>
                <w:b/>
                <w:sz w:val="20"/>
                <w:szCs w:val="20"/>
              </w:rPr>
            </w:pPr>
            <w:r w:rsidRPr="00A70779">
              <w:rPr>
                <w:b/>
                <w:sz w:val="20"/>
                <w:szCs w:val="20"/>
              </w:rPr>
              <w:t>CREDITS EARNED AT MDC</w:t>
            </w:r>
          </w:p>
        </w:tc>
        <w:tc>
          <w:tcPr>
            <w:tcW w:w="1289" w:type="pct"/>
            <w:shd w:val="clear" w:color="auto" w:fill="FF9966"/>
          </w:tcPr>
          <w:p w:rsidR="007221DC" w:rsidRPr="00A70779" w:rsidRDefault="007221DC" w:rsidP="007221DC">
            <w:pPr>
              <w:jc w:val="center"/>
              <w:rPr>
                <w:b/>
                <w:sz w:val="20"/>
                <w:szCs w:val="20"/>
              </w:rPr>
            </w:pPr>
            <w:r>
              <w:rPr>
                <w:b/>
                <w:sz w:val="20"/>
                <w:szCs w:val="20"/>
              </w:rPr>
              <w:t>COLLEGE CREDIT CERTIFICATE(S) AND/OR CAREER TECHNICAL CERTIFICATE(S)</w:t>
            </w:r>
          </w:p>
        </w:tc>
        <w:tc>
          <w:tcPr>
            <w:tcW w:w="741" w:type="pct"/>
            <w:shd w:val="clear" w:color="auto" w:fill="FF9966"/>
          </w:tcPr>
          <w:p w:rsidR="007221DC" w:rsidRPr="00A70779" w:rsidRDefault="007221DC" w:rsidP="007221DC">
            <w:pPr>
              <w:jc w:val="center"/>
              <w:rPr>
                <w:b/>
                <w:sz w:val="20"/>
                <w:szCs w:val="20"/>
              </w:rPr>
            </w:pPr>
            <w:r w:rsidRPr="00A70779">
              <w:rPr>
                <w:b/>
                <w:sz w:val="20"/>
                <w:szCs w:val="20"/>
              </w:rPr>
              <w:t>ASSOCIATE IN SCIENCE (AS) DEGREE</w:t>
            </w:r>
            <w:r>
              <w:rPr>
                <w:b/>
                <w:sz w:val="20"/>
                <w:szCs w:val="20"/>
              </w:rPr>
              <w:t>(S)</w:t>
            </w:r>
          </w:p>
        </w:tc>
      </w:tr>
      <w:tr w:rsidR="007221DC" w:rsidRPr="00A70779" w:rsidTr="00F70D6C">
        <w:trPr>
          <w:trHeight w:val="1268"/>
        </w:trPr>
        <w:tc>
          <w:tcPr>
            <w:tcW w:w="1139" w:type="pct"/>
            <w:vAlign w:val="bottom"/>
          </w:tcPr>
          <w:p w:rsidR="007221DC" w:rsidRDefault="007221DC" w:rsidP="007221DC">
            <w:pPr>
              <w:rPr>
                <w:sz w:val="20"/>
                <w:szCs w:val="20"/>
              </w:rPr>
            </w:pPr>
            <w:r w:rsidRPr="00A70779">
              <w:rPr>
                <w:b/>
                <w:sz w:val="20"/>
                <w:szCs w:val="20"/>
              </w:rPr>
              <w:t xml:space="preserve">872501003             </w:t>
            </w:r>
            <w:r>
              <w:rPr>
                <w:b/>
                <w:sz w:val="20"/>
                <w:szCs w:val="20"/>
              </w:rPr>
              <w:t xml:space="preserve">                                                                         </w:t>
            </w:r>
            <w:r w:rsidRPr="00A70779">
              <w:rPr>
                <w:sz w:val="20"/>
                <w:szCs w:val="20"/>
              </w:rPr>
              <w:t>Drafting 1</w:t>
            </w:r>
          </w:p>
          <w:p w:rsidR="007221DC" w:rsidRPr="00A70779" w:rsidRDefault="007221DC" w:rsidP="007221DC">
            <w:pPr>
              <w:rPr>
                <w:b/>
                <w:sz w:val="20"/>
                <w:szCs w:val="20"/>
              </w:rPr>
            </w:pPr>
          </w:p>
        </w:tc>
        <w:tc>
          <w:tcPr>
            <w:tcW w:w="666" w:type="pct"/>
          </w:tcPr>
          <w:p w:rsidR="007221DC" w:rsidRDefault="007221DC" w:rsidP="007221DC">
            <w:pPr>
              <w:jc w:val="center"/>
              <w:rPr>
                <w:sz w:val="20"/>
                <w:szCs w:val="20"/>
              </w:rPr>
            </w:pPr>
          </w:p>
          <w:p w:rsidR="007221DC" w:rsidRPr="00A70779" w:rsidRDefault="007221DC" w:rsidP="007221DC">
            <w:pPr>
              <w:jc w:val="center"/>
              <w:rPr>
                <w:sz w:val="20"/>
                <w:szCs w:val="20"/>
              </w:rPr>
            </w:pPr>
            <w:r w:rsidRPr="00A70779">
              <w:rPr>
                <w:sz w:val="20"/>
                <w:szCs w:val="20"/>
              </w:rPr>
              <w:t>Blueprint Reader</w:t>
            </w:r>
          </w:p>
          <w:p w:rsidR="007221DC" w:rsidRPr="00A70779" w:rsidRDefault="007221DC" w:rsidP="007221DC">
            <w:pPr>
              <w:jc w:val="center"/>
              <w:rPr>
                <w:sz w:val="20"/>
                <w:szCs w:val="20"/>
              </w:rPr>
            </w:pPr>
            <w:r w:rsidRPr="00A70779">
              <w:rPr>
                <w:sz w:val="20"/>
                <w:szCs w:val="20"/>
              </w:rPr>
              <w:t>(A)</w:t>
            </w:r>
          </w:p>
          <w:p w:rsidR="007221DC" w:rsidRPr="00A70779" w:rsidRDefault="007221DC" w:rsidP="007221DC">
            <w:pPr>
              <w:jc w:val="center"/>
              <w:rPr>
                <w:sz w:val="20"/>
                <w:szCs w:val="20"/>
              </w:rPr>
            </w:pPr>
            <w:r w:rsidRPr="00A70779">
              <w:rPr>
                <w:sz w:val="20"/>
                <w:szCs w:val="20"/>
              </w:rPr>
              <w:t>(150 Hours)</w:t>
            </w:r>
          </w:p>
        </w:tc>
        <w:tc>
          <w:tcPr>
            <w:tcW w:w="720" w:type="pct"/>
          </w:tcPr>
          <w:p w:rsidR="007221DC" w:rsidRDefault="007221DC" w:rsidP="007221DC">
            <w:pPr>
              <w:rPr>
                <w:b/>
                <w:sz w:val="20"/>
                <w:szCs w:val="20"/>
              </w:rPr>
            </w:pPr>
          </w:p>
          <w:p w:rsidR="007221DC" w:rsidRDefault="007221DC" w:rsidP="007221DC">
            <w:pPr>
              <w:rPr>
                <w:b/>
                <w:sz w:val="20"/>
                <w:szCs w:val="20"/>
              </w:rPr>
            </w:pPr>
            <w:r w:rsidRPr="00A70779">
              <w:rPr>
                <w:b/>
                <w:sz w:val="20"/>
                <w:szCs w:val="20"/>
              </w:rPr>
              <w:t xml:space="preserve">ARC 1126           </w:t>
            </w:r>
          </w:p>
          <w:p w:rsidR="007221DC" w:rsidRDefault="007221DC" w:rsidP="007221DC">
            <w:pPr>
              <w:rPr>
                <w:sz w:val="20"/>
                <w:szCs w:val="20"/>
              </w:rPr>
            </w:pPr>
            <w:r w:rsidRPr="00A70779">
              <w:rPr>
                <w:sz w:val="20"/>
                <w:szCs w:val="20"/>
              </w:rPr>
              <w:t xml:space="preserve">Architectural </w:t>
            </w:r>
          </w:p>
          <w:p w:rsidR="007221DC" w:rsidRPr="00A70779" w:rsidRDefault="007221DC" w:rsidP="007221DC">
            <w:pPr>
              <w:rPr>
                <w:sz w:val="20"/>
                <w:szCs w:val="20"/>
              </w:rPr>
            </w:pPr>
            <w:r w:rsidRPr="00A70779">
              <w:rPr>
                <w:sz w:val="20"/>
                <w:szCs w:val="20"/>
              </w:rPr>
              <w:t>Drawing 1</w:t>
            </w:r>
          </w:p>
          <w:p w:rsidR="007221DC" w:rsidRPr="00A70779" w:rsidRDefault="007221DC" w:rsidP="007221DC">
            <w:pPr>
              <w:rPr>
                <w:sz w:val="20"/>
                <w:szCs w:val="20"/>
              </w:rPr>
            </w:pPr>
          </w:p>
        </w:tc>
        <w:tc>
          <w:tcPr>
            <w:tcW w:w="445" w:type="pct"/>
          </w:tcPr>
          <w:p w:rsidR="007221DC" w:rsidRDefault="007221DC" w:rsidP="007221DC">
            <w:pPr>
              <w:jc w:val="center"/>
              <w:rPr>
                <w:sz w:val="20"/>
                <w:szCs w:val="20"/>
              </w:rPr>
            </w:pPr>
          </w:p>
          <w:p w:rsidR="007221DC" w:rsidRDefault="007221DC" w:rsidP="007221DC">
            <w:pPr>
              <w:jc w:val="center"/>
              <w:rPr>
                <w:sz w:val="20"/>
                <w:szCs w:val="20"/>
              </w:rPr>
            </w:pPr>
          </w:p>
          <w:p w:rsidR="007221DC" w:rsidRPr="00A70779" w:rsidRDefault="007221DC" w:rsidP="007221DC">
            <w:pPr>
              <w:jc w:val="center"/>
              <w:rPr>
                <w:sz w:val="20"/>
                <w:szCs w:val="20"/>
              </w:rPr>
            </w:pPr>
            <w:r w:rsidRPr="00A70779">
              <w:rPr>
                <w:sz w:val="20"/>
                <w:szCs w:val="20"/>
              </w:rPr>
              <w:t>4</w:t>
            </w:r>
          </w:p>
          <w:p w:rsidR="007221DC" w:rsidRPr="00A70779" w:rsidRDefault="007221DC" w:rsidP="007221DC">
            <w:pPr>
              <w:jc w:val="center"/>
              <w:rPr>
                <w:sz w:val="20"/>
                <w:szCs w:val="20"/>
              </w:rPr>
            </w:pPr>
          </w:p>
          <w:p w:rsidR="007221DC" w:rsidRPr="00A70779" w:rsidRDefault="007221DC" w:rsidP="007221DC">
            <w:pPr>
              <w:jc w:val="center"/>
              <w:rPr>
                <w:sz w:val="20"/>
                <w:szCs w:val="20"/>
              </w:rPr>
            </w:pPr>
          </w:p>
        </w:tc>
        <w:tc>
          <w:tcPr>
            <w:tcW w:w="1289" w:type="pct"/>
            <w:vMerge w:val="restart"/>
            <w:vAlign w:val="center"/>
          </w:tcPr>
          <w:p w:rsidR="007221DC" w:rsidRDefault="007221DC" w:rsidP="00F70D6C">
            <w:pPr>
              <w:jc w:val="center"/>
              <w:rPr>
                <w:b/>
                <w:sz w:val="20"/>
                <w:szCs w:val="20"/>
              </w:rPr>
            </w:pPr>
            <w:r>
              <w:rPr>
                <w:b/>
                <w:sz w:val="20"/>
                <w:szCs w:val="20"/>
              </w:rPr>
              <w:t>Computer Aided Design Assistant</w:t>
            </w:r>
          </w:p>
          <w:p w:rsidR="007221DC" w:rsidRPr="00A70779" w:rsidRDefault="007221DC" w:rsidP="007221DC">
            <w:pPr>
              <w:jc w:val="center"/>
              <w:rPr>
                <w:b/>
                <w:sz w:val="20"/>
                <w:szCs w:val="20"/>
              </w:rPr>
            </w:pPr>
            <w:r>
              <w:rPr>
                <w:b/>
                <w:sz w:val="20"/>
                <w:szCs w:val="20"/>
              </w:rPr>
              <w:t>(66070)</w:t>
            </w:r>
          </w:p>
        </w:tc>
        <w:tc>
          <w:tcPr>
            <w:tcW w:w="741" w:type="pct"/>
            <w:vMerge w:val="restart"/>
            <w:vAlign w:val="center"/>
          </w:tcPr>
          <w:p w:rsidR="007221DC" w:rsidRPr="00A70779" w:rsidRDefault="007221DC" w:rsidP="007221DC">
            <w:pPr>
              <w:jc w:val="center"/>
              <w:rPr>
                <w:b/>
                <w:sz w:val="20"/>
                <w:szCs w:val="20"/>
              </w:rPr>
            </w:pPr>
            <w:r w:rsidRPr="00A70779">
              <w:rPr>
                <w:b/>
                <w:sz w:val="20"/>
                <w:szCs w:val="20"/>
              </w:rPr>
              <w:t>Building Construction Technology</w:t>
            </w:r>
          </w:p>
          <w:p w:rsidR="007221DC" w:rsidRPr="00A70779" w:rsidRDefault="007221DC" w:rsidP="007221DC">
            <w:pPr>
              <w:jc w:val="center"/>
              <w:rPr>
                <w:b/>
                <w:sz w:val="20"/>
                <w:szCs w:val="20"/>
              </w:rPr>
            </w:pPr>
            <w:r w:rsidRPr="00A70779">
              <w:rPr>
                <w:b/>
                <w:sz w:val="20"/>
                <w:szCs w:val="20"/>
              </w:rPr>
              <w:t>(26033)</w:t>
            </w:r>
          </w:p>
        </w:tc>
      </w:tr>
      <w:tr w:rsidR="007221DC" w:rsidRPr="00A70779" w:rsidTr="00F70D6C">
        <w:trPr>
          <w:trHeight w:val="1160"/>
        </w:trPr>
        <w:tc>
          <w:tcPr>
            <w:tcW w:w="1139" w:type="pct"/>
            <w:vAlign w:val="bottom"/>
          </w:tcPr>
          <w:p w:rsidR="007221DC" w:rsidRDefault="007221DC" w:rsidP="007221DC">
            <w:pPr>
              <w:rPr>
                <w:b/>
                <w:sz w:val="20"/>
                <w:szCs w:val="20"/>
              </w:rPr>
            </w:pPr>
            <w:r w:rsidRPr="00A70779">
              <w:rPr>
                <w:b/>
                <w:sz w:val="20"/>
                <w:szCs w:val="20"/>
              </w:rPr>
              <w:t xml:space="preserve">872502003              </w:t>
            </w:r>
          </w:p>
          <w:p w:rsidR="007221DC" w:rsidRDefault="007221DC" w:rsidP="007221DC">
            <w:pPr>
              <w:rPr>
                <w:sz w:val="20"/>
                <w:szCs w:val="20"/>
              </w:rPr>
            </w:pPr>
            <w:r w:rsidRPr="00A70779">
              <w:rPr>
                <w:sz w:val="20"/>
                <w:szCs w:val="20"/>
              </w:rPr>
              <w:t>Drafting 2</w:t>
            </w:r>
          </w:p>
          <w:p w:rsidR="007221DC" w:rsidRPr="00A70779" w:rsidRDefault="007221DC" w:rsidP="007221DC">
            <w:pPr>
              <w:rPr>
                <w:sz w:val="20"/>
                <w:szCs w:val="20"/>
              </w:rPr>
            </w:pPr>
          </w:p>
        </w:tc>
        <w:tc>
          <w:tcPr>
            <w:tcW w:w="66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Pr="00A70779" w:rsidRDefault="007221DC" w:rsidP="007221DC">
            <w:pPr>
              <w:jc w:val="center"/>
              <w:rPr>
                <w:sz w:val="20"/>
                <w:szCs w:val="20"/>
              </w:rPr>
            </w:pPr>
            <w:r w:rsidRPr="00A70779">
              <w:rPr>
                <w:sz w:val="20"/>
                <w:szCs w:val="20"/>
              </w:rPr>
              <w:t>Drafting Assistant</w:t>
            </w:r>
          </w:p>
          <w:p w:rsidR="007221DC" w:rsidRPr="00A70779" w:rsidRDefault="007221DC" w:rsidP="007221DC">
            <w:pPr>
              <w:jc w:val="center"/>
              <w:rPr>
                <w:sz w:val="20"/>
                <w:szCs w:val="20"/>
              </w:rPr>
            </w:pPr>
            <w:r w:rsidRPr="00A70779">
              <w:rPr>
                <w:sz w:val="20"/>
                <w:szCs w:val="20"/>
              </w:rPr>
              <w:t>(B)</w:t>
            </w:r>
          </w:p>
          <w:p w:rsidR="007221DC" w:rsidRPr="00A70779" w:rsidRDefault="007221DC" w:rsidP="007221DC">
            <w:pPr>
              <w:jc w:val="center"/>
              <w:rPr>
                <w:sz w:val="20"/>
                <w:szCs w:val="20"/>
              </w:rPr>
            </w:pPr>
            <w:r w:rsidRPr="00A70779">
              <w:rPr>
                <w:sz w:val="20"/>
                <w:szCs w:val="20"/>
              </w:rPr>
              <w:t>(450 Hours)</w:t>
            </w:r>
          </w:p>
        </w:tc>
        <w:tc>
          <w:tcPr>
            <w:tcW w:w="720" w:type="pct"/>
            <w:vMerge w:val="restar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A70779">
              <w:rPr>
                <w:b/>
                <w:sz w:val="20"/>
                <w:szCs w:val="20"/>
              </w:rPr>
              <w:t xml:space="preserve">ARC 2171          </w:t>
            </w:r>
          </w:p>
          <w:p w:rsidR="007221DC" w:rsidRPr="00A70779" w:rsidRDefault="007221DC" w:rsidP="007221DC">
            <w:pPr>
              <w:rPr>
                <w:sz w:val="20"/>
                <w:szCs w:val="20"/>
              </w:rPr>
            </w:pPr>
            <w:r w:rsidRPr="00A70779">
              <w:rPr>
                <w:sz w:val="20"/>
                <w:szCs w:val="20"/>
              </w:rPr>
              <w:t>Computer Aided Drafting 1</w:t>
            </w:r>
          </w:p>
          <w:p w:rsidR="007221DC" w:rsidRPr="00A70779" w:rsidRDefault="007221DC" w:rsidP="007221DC">
            <w:pPr>
              <w:rPr>
                <w:sz w:val="20"/>
                <w:szCs w:val="20"/>
              </w:rPr>
            </w:pPr>
          </w:p>
        </w:tc>
        <w:tc>
          <w:tcPr>
            <w:tcW w:w="445"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A70779" w:rsidRDefault="007221DC" w:rsidP="007221DC">
            <w:pPr>
              <w:jc w:val="center"/>
              <w:rPr>
                <w:sz w:val="20"/>
                <w:szCs w:val="20"/>
              </w:rPr>
            </w:pPr>
            <w:r w:rsidRPr="00A70779">
              <w:rPr>
                <w:sz w:val="20"/>
                <w:szCs w:val="20"/>
              </w:rPr>
              <w:t>4</w:t>
            </w:r>
          </w:p>
        </w:tc>
        <w:tc>
          <w:tcPr>
            <w:tcW w:w="1289" w:type="pct"/>
            <w:vMerge/>
          </w:tcPr>
          <w:p w:rsidR="007221DC" w:rsidRPr="00A70779" w:rsidRDefault="007221DC" w:rsidP="007221DC">
            <w:pPr>
              <w:rPr>
                <w:sz w:val="20"/>
                <w:szCs w:val="20"/>
              </w:rPr>
            </w:pPr>
          </w:p>
        </w:tc>
        <w:tc>
          <w:tcPr>
            <w:tcW w:w="741" w:type="pct"/>
            <w:vMerge/>
          </w:tcPr>
          <w:p w:rsidR="007221DC" w:rsidRPr="00A70779" w:rsidRDefault="007221DC" w:rsidP="007221DC">
            <w:pPr>
              <w:jc w:val="center"/>
              <w:rPr>
                <w:sz w:val="20"/>
                <w:szCs w:val="20"/>
              </w:rPr>
            </w:pPr>
          </w:p>
        </w:tc>
      </w:tr>
      <w:tr w:rsidR="007221DC" w:rsidRPr="00A70779" w:rsidTr="00F70D6C">
        <w:trPr>
          <w:trHeight w:val="1250"/>
        </w:trPr>
        <w:tc>
          <w:tcPr>
            <w:tcW w:w="1139" w:type="pct"/>
            <w:vAlign w:val="bottom"/>
          </w:tcPr>
          <w:p w:rsidR="007221DC" w:rsidRDefault="007221DC" w:rsidP="007221DC">
            <w:pPr>
              <w:rPr>
                <w:b/>
                <w:sz w:val="20"/>
                <w:szCs w:val="20"/>
              </w:rPr>
            </w:pPr>
            <w:r w:rsidRPr="00A70779">
              <w:rPr>
                <w:b/>
                <w:sz w:val="20"/>
                <w:szCs w:val="20"/>
              </w:rPr>
              <w:t xml:space="preserve">872503003              </w:t>
            </w:r>
          </w:p>
          <w:p w:rsidR="007221DC" w:rsidRDefault="007221DC" w:rsidP="007221DC">
            <w:pPr>
              <w:rPr>
                <w:sz w:val="20"/>
                <w:szCs w:val="20"/>
              </w:rPr>
            </w:pPr>
            <w:r w:rsidRPr="00A70779">
              <w:rPr>
                <w:sz w:val="20"/>
                <w:szCs w:val="20"/>
              </w:rPr>
              <w:t>Drafting 3</w:t>
            </w:r>
          </w:p>
          <w:p w:rsidR="007221DC" w:rsidRPr="00A70779" w:rsidRDefault="007221DC" w:rsidP="007221DC">
            <w:pPr>
              <w:rPr>
                <w:sz w:val="20"/>
                <w:szCs w:val="20"/>
              </w:rPr>
            </w:pPr>
          </w:p>
        </w:tc>
        <w:tc>
          <w:tcPr>
            <w:tcW w:w="666" w:type="pct"/>
            <w:vMerge/>
          </w:tcPr>
          <w:p w:rsidR="007221DC" w:rsidRPr="00A70779" w:rsidRDefault="007221DC" w:rsidP="007221DC">
            <w:pPr>
              <w:jc w:val="center"/>
              <w:rPr>
                <w:sz w:val="20"/>
                <w:szCs w:val="20"/>
              </w:rPr>
            </w:pPr>
          </w:p>
        </w:tc>
        <w:tc>
          <w:tcPr>
            <w:tcW w:w="720" w:type="pct"/>
            <w:vMerge/>
          </w:tcPr>
          <w:p w:rsidR="007221DC" w:rsidRPr="00A70779" w:rsidRDefault="007221DC" w:rsidP="007221DC">
            <w:pPr>
              <w:rPr>
                <w:b/>
                <w:sz w:val="20"/>
                <w:szCs w:val="20"/>
              </w:rPr>
            </w:pPr>
          </w:p>
        </w:tc>
        <w:tc>
          <w:tcPr>
            <w:tcW w:w="445" w:type="pct"/>
            <w:vMerge/>
          </w:tcPr>
          <w:p w:rsidR="007221DC" w:rsidRPr="00A70779" w:rsidRDefault="007221DC" w:rsidP="007221DC">
            <w:pPr>
              <w:rPr>
                <w:sz w:val="20"/>
                <w:szCs w:val="20"/>
              </w:rPr>
            </w:pPr>
          </w:p>
        </w:tc>
        <w:tc>
          <w:tcPr>
            <w:tcW w:w="1289" w:type="pct"/>
            <w:vMerge/>
          </w:tcPr>
          <w:p w:rsidR="007221DC" w:rsidRPr="00A70779" w:rsidRDefault="007221DC" w:rsidP="007221DC">
            <w:pPr>
              <w:rPr>
                <w:sz w:val="20"/>
                <w:szCs w:val="20"/>
              </w:rPr>
            </w:pPr>
          </w:p>
        </w:tc>
        <w:tc>
          <w:tcPr>
            <w:tcW w:w="741" w:type="pct"/>
            <w:vMerge/>
          </w:tcPr>
          <w:p w:rsidR="007221DC" w:rsidRPr="00A70779" w:rsidRDefault="007221DC" w:rsidP="007221DC">
            <w:pPr>
              <w:rPr>
                <w:sz w:val="20"/>
                <w:szCs w:val="20"/>
              </w:rPr>
            </w:pPr>
          </w:p>
        </w:tc>
      </w:tr>
      <w:tr w:rsidR="007221DC" w:rsidRPr="00A70779" w:rsidTr="00F70D6C">
        <w:trPr>
          <w:trHeight w:val="1250"/>
        </w:trPr>
        <w:tc>
          <w:tcPr>
            <w:tcW w:w="1139" w:type="pct"/>
            <w:vAlign w:val="bottom"/>
          </w:tcPr>
          <w:p w:rsidR="007221DC" w:rsidRDefault="007221DC" w:rsidP="007221DC">
            <w:pPr>
              <w:rPr>
                <w:sz w:val="20"/>
                <w:szCs w:val="20"/>
              </w:rPr>
            </w:pPr>
            <w:r w:rsidRPr="00A70779">
              <w:rPr>
                <w:b/>
                <w:sz w:val="20"/>
                <w:szCs w:val="20"/>
              </w:rPr>
              <w:t xml:space="preserve">872504003            </w:t>
            </w:r>
            <w:r w:rsidRPr="00A70779">
              <w:rPr>
                <w:sz w:val="20"/>
                <w:szCs w:val="20"/>
              </w:rPr>
              <w:t xml:space="preserve">  </w:t>
            </w:r>
          </w:p>
          <w:p w:rsidR="007221DC" w:rsidRDefault="007221DC" w:rsidP="007221DC">
            <w:pPr>
              <w:rPr>
                <w:sz w:val="20"/>
                <w:szCs w:val="20"/>
              </w:rPr>
            </w:pPr>
            <w:r w:rsidRPr="00A70779">
              <w:rPr>
                <w:sz w:val="20"/>
                <w:szCs w:val="20"/>
              </w:rPr>
              <w:t>Drafting 4</w:t>
            </w:r>
          </w:p>
          <w:p w:rsidR="007221DC" w:rsidRPr="00A70779" w:rsidRDefault="007221DC" w:rsidP="007221DC">
            <w:pPr>
              <w:rPr>
                <w:sz w:val="20"/>
                <w:szCs w:val="20"/>
              </w:rPr>
            </w:pPr>
          </w:p>
        </w:tc>
        <w:tc>
          <w:tcPr>
            <w:tcW w:w="666" w:type="pct"/>
            <w:vMerge/>
          </w:tcPr>
          <w:p w:rsidR="007221DC" w:rsidRPr="00A70779" w:rsidRDefault="007221DC" w:rsidP="007221DC">
            <w:pPr>
              <w:jc w:val="center"/>
              <w:rPr>
                <w:sz w:val="20"/>
                <w:szCs w:val="20"/>
              </w:rPr>
            </w:pPr>
          </w:p>
        </w:tc>
        <w:tc>
          <w:tcPr>
            <w:tcW w:w="720" w:type="pct"/>
            <w:vMerge/>
          </w:tcPr>
          <w:p w:rsidR="007221DC" w:rsidRPr="00A70779" w:rsidRDefault="007221DC" w:rsidP="007221DC">
            <w:pPr>
              <w:rPr>
                <w:b/>
                <w:sz w:val="20"/>
                <w:szCs w:val="20"/>
              </w:rPr>
            </w:pPr>
          </w:p>
        </w:tc>
        <w:tc>
          <w:tcPr>
            <w:tcW w:w="445" w:type="pct"/>
            <w:vMerge/>
          </w:tcPr>
          <w:p w:rsidR="007221DC" w:rsidRPr="00A70779" w:rsidRDefault="007221DC" w:rsidP="007221DC">
            <w:pPr>
              <w:rPr>
                <w:sz w:val="20"/>
                <w:szCs w:val="20"/>
              </w:rPr>
            </w:pPr>
          </w:p>
        </w:tc>
        <w:tc>
          <w:tcPr>
            <w:tcW w:w="1289" w:type="pct"/>
            <w:vMerge/>
          </w:tcPr>
          <w:p w:rsidR="007221DC" w:rsidRPr="00A70779" w:rsidRDefault="007221DC" w:rsidP="007221DC">
            <w:pPr>
              <w:rPr>
                <w:sz w:val="20"/>
                <w:szCs w:val="20"/>
              </w:rPr>
            </w:pPr>
          </w:p>
        </w:tc>
        <w:tc>
          <w:tcPr>
            <w:tcW w:w="741" w:type="pct"/>
            <w:vMerge/>
          </w:tcPr>
          <w:p w:rsidR="007221DC" w:rsidRPr="00A70779" w:rsidRDefault="007221DC" w:rsidP="007221DC">
            <w:pPr>
              <w:rPr>
                <w:sz w:val="20"/>
                <w:szCs w:val="20"/>
              </w:rPr>
            </w:pPr>
          </w:p>
        </w:tc>
      </w:tr>
    </w:tbl>
    <w:p w:rsidR="007221DC" w:rsidRDefault="007221DC" w:rsidP="00C631E9">
      <w:pPr>
        <w:pStyle w:val="ListParagraph"/>
        <w:numPr>
          <w:ilvl w:val="0"/>
          <w:numId w:val="31"/>
        </w:numPr>
        <w:spacing w:after="200" w:line="276" w:lineRule="auto"/>
        <w:contextualSpacing/>
        <w:jc w:val="center"/>
        <w:rPr>
          <w:b/>
          <w:sz w:val="20"/>
          <w:szCs w:val="20"/>
        </w:rPr>
      </w:pPr>
      <w:r w:rsidRPr="00A70779">
        <w:rPr>
          <w:b/>
          <w:sz w:val="20"/>
          <w:szCs w:val="20"/>
        </w:rPr>
        <w:t>MDC CLASSES ARE CREDITED INDIVIDUALLY AND DO NOT REQUIRE M-DCPS PROGRAM COMPLETION</w:t>
      </w:r>
    </w:p>
    <w:p w:rsidR="007221DC" w:rsidRDefault="007221DC" w:rsidP="007221DC">
      <w:pPr>
        <w:pStyle w:val="ListParagraph"/>
        <w:jc w:val="center"/>
        <w:rPr>
          <w:b/>
          <w:sz w:val="20"/>
          <w:szCs w:val="20"/>
        </w:rPr>
      </w:pPr>
    </w:p>
    <w:p w:rsidR="007221DC" w:rsidRDefault="007221DC" w:rsidP="007221DC">
      <w:pPr>
        <w:pStyle w:val="ListParagraph"/>
        <w:jc w:val="center"/>
        <w:rPr>
          <w:b/>
          <w:sz w:val="20"/>
          <w:szCs w:val="20"/>
        </w:rPr>
      </w:pPr>
    </w:p>
    <w:p w:rsidR="00F70D6C" w:rsidRDefault="00F70D6C" w:rsidP="007221DC">
      <w:pPr>
        <w:pStyle w:val="ListParagraph"/>
        <w:jc w:val="center"/>
        <w:rPr>
          <w:b/>
          <w:sz w:val="20"/>
          <w:szCs w:val="20"/>
        </w:rPr>
      </w:pPr>
    </w:p>
    <w:p w:rsidR="00F70D6C" w:rsidRDefault="00F70D6C" w:rsidP="007221DC">
      <w:pPr>
        <w:pStyle w:val="ListParagraph"/>
        <w:jc w:val="center"/>
        <w:rPr>
          <w:b/>
          <w:sz w:val="20"/>
          <w:szCs w:val="20"/>
        </w:rPr>
      </w:pPr>
    </w:p>
    <w:p w:rsidR="007221DC" w:rsidRDefault="007221DC" w:rsidP="007221DC">
      <w:pPr>
        <w:pStyle w:val="ListParagraph"/>
        <w:jc w:val="center"/>
        <w:rPr>
          <w:b/>
          <w:sz w:val="20"/>
          <w:szCs w:val="20"/>
        </w:rPr>
      </w:pPr>
    </w:p>
    <w:p w:rsidR="007221DC" w:rsidRPr="00FE5B87" w:rsidRDefault="007221DC" w:rsidP="00FE5B87">
      <w:pPr>
        <w:rPr>
          <w:b/>
          <w:sz w:val="20"/>
          <w:szCs w:val="20"/>
        </w:rPr>
      </w:pPr>
    </w:p>
    <w:p w:rsidR="007221DC" w:rsidRDefault="007221DC" w:rsidP="007221DC">
      <w:pPr>
        <w:pStyle w:val="ListParagraph"/>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2"/>
        <w:gridCol w:w="1861"/>
        <w:gridCol w:w="2011"/>
        <w:gridCol w:w="1243"/>
        <w:gridCol w:w="3601"/>
        <w:gridCol w:w="2070"/>
      </w:tblGrid>
      <w:tr w:rsidR="007221DC" w:rsidRPr="00C90F16" w:rsidTr="00F70D6C">
        <w:trPr>
          <w:trHeight w:val="498"/>
        </w:trPr>
        <w:tc>
          <w:tcPr>
            <w:tcW w:w="5000" w:type="pct"/>
            <w:gridSpan w:val="6"/>
            <w:shd w:val="clear" w:color="auto" w:fill="663300"/>
          </w:tcPr>
          <w:p w:rsidR="007221DC" w:rsidRPr="00C90F16" w:rsidRDefault="007221DC" w:rsidP="007221DC">
            <w:pPr>
              <w:jc w:val="center"/>
              <w:rPr>
                <w:b/>
                <w:sz w:val="20"/>
                <w:szCs w:val="20"/>
              </w:rPr>
            </w:pPr>
            <w:r w:rsidRPr="00C90F16">
              <w:rPr>
                <w:b/>
                <w:sz w:val="20"/>
                <w:szCs w:val="20"/>
              </w:rPr>
              <w:lastRenderedPageBreak/>
              <w:t>INDUSTRIAL EDUCATION</w:t>
            </w:r>
          </w:p>
          <w:p w:rsidR="007221DC" w:rsidRPr="00C90F16" w:rsidRDefault="007221DC" w:rsidP="007221DC">
            <w:pPr>
              <w:jc w:val="center"/>
              <w:rPr>
                <w:b/>
                <w:sz w:val="20"/>
                <w:szCs w:val="20"/>
              </w:rPr>
            </w:pPr>
            <w:r w:rsidRPr="00C90F16">
              <w:rPr>
                <w:b/>
                <w:sz w:val="20"/>
                <w:szCs w:val="20"/>
              </w:rPr>
              <w:t>ELECTRONIC TECHNOLOGY</w:t>
            </w:r>
          </w:p>
        </w:tc>
      </w:tr>
      <w:tr w:rsidR="007221DC" w:rsidRPr="00C90F16" w:rsidTr="00F70D6C">
        <w:trPr>
          <w:trHeight w:val="647"/>
        </w:trPr>
        <w:tc>
          <w:tcPr>
            <w:tcW w:w="1139" w:type="pct"/>
            <w:shd w:val="clear" w:color="auto" w:fill="FF9966"/>
          </w:tcPr>
          <w:p w:rsidR="007221DC" w:rsidRPr="00C90F16" w:rsidRDefault="007221DC" w:rsidP="007221DC">
            <w:pPr>
              <w:jc w:val="center"/>
              <w:rPr>
                <w:b/>
                <w:sz w:val="20"/>
                <w:szCs w:val="20"/>
              </w:rPr>
            </w:pPr>
            <w:r w:rsidRPr="00C90F16">
              <w:rPr>
                <w:b/>
                <w:sz w:val="20"/>
                <w:szCs w:val="20"/>
              </w:rPr>
              <w:t>MIAMI-DADE COUNTY PUBLIC SCHOOLS COURSE(S)</w:t>
            </w:r>
          </w:p>
        </w:tc>
        <w:tc>
          <w:tcPr>
            <w:tcW w:w="666" w:type="pct"/>
            <w:shd w:val="clear" w:color="auto" w:fill="FF9966"/>
          </w:tcPr>
          <w:p w:rsidR="007221DC" w:rsidRPr="00C90F16" w:rsidRDefault="007221DC" w:rsidP="007221DC">
            <w:pPr>
              <w:jc w:val="center"/>
              <w:rPr>
                <w:b/>
                <w:sz w:val="20"/>
                <w:szCs w:val="20"/>
              </w:rPr>
            </w:pPr>
            <w:r w:rsidRPr="00C90F16">
              <w:rPr>
                <w:b/>
                <w:sz w:val="20"/>
                <w:szCs w:val="20"/>
              </w:rPr>
              <w:t>OCCUPATIONAL COMPLETION POINTS (OCP)</w:t>
            </w:r>
          </w:p>
        </w:tc>
        <w:tc>
          <w:tcPr>
            <w:tcW w:w="720" w:type="pct"/>
            <w:shd w:val="clear" w:color="auto" w:fill="FF9966"/>
          </w:tcPr>
          <w:p w:rsidR="007221DC" w:rsidRPr="00C90F16" w:rsidRDefault="007221DC" w:rsidP="007221DC">
            <w:pPr>
              <w:jc w:val="center"/>
              <w:rPr>
                <w:b/>
                <w:sz w:val="20"/>
                <w:szCs w:val="20"/>
              </w:rPr>
            </w:pPr>
            <w:r w:rsidRPr="00C90F16">
              <w:rPr>
                <w:b/>
                <w:sz w:val="20"/>
                <w:szCs w:val="20"/>
              </w:rPr>
              <w:t>MIAMI DADE COLLEGE COURSE(S)</w:t>
            </w:r>
          </w:p>
        </w:tc>
        <w:tc>
          <w:tcPr>
            <w:tcW w:w="445" w:type="pct"/>
            <w:shd w:val="clear" w:color="auto" w:fill="FF9966"/>
          </w:tcPr>
          <w:p w:rsidR="007221DC" w:rsidRPr="00C90F16" w:rsidRDefault="007221DC" w:rsidP="007221DC">
            <w:pPr>
              <w:jc w:val="center"/>
              <w:rPr>
                <w:b/>
                <w:sz w:val="20"/>
                <w:szCs w:val="20"/>
              </w:rPr>
            </w:pPr>
            <w:r w:rsidRPr="00C90F16">
              <w:rPr>
                <w:b/>
                <w:sz w:val="20"/>
                <w:szCs w:val="20"/>
              </w:rPr>
              <w:t>CREDITS EARNED AT MDC</w:t>
            </w:r>
          </w:p>
        </w:tc>
        <w:tc>
          <w:tcPr>
            <w:tcW w:w="1289" w:type="pct"/>
            <w:shd w:val="clear" w:color="auto" w:fill="FF9966"/>
          </w:tcPr>
          <w:p w:rsidR="007221DC" w:rsidRPr="00C90F16" w:rsidRDefault="007221DC" w:rsidP="007221DC">
            <w:pPr>
              <w:jc w:val="center"/>
              <w:rPr>
                <w:b/>
                <w:sz w:val="20"/>
                <w:szCs w:val="20"/>
              </w:rPr>
            </w:pPr>
            <w:r>
              <w:rPr>
                <w:b/>
                <w:sz w:val="20"/>
                <w:szCs w:val="20"/>
              </w:rPr>
              <w:t>COLLEGE CREDIT CERTIFICATE(S) AND/OR CAREER TECHNICAL CERTIFICATE(S)</w:t>
            </w:r>
          </w:p>
        </w:tc>
        <w:tc>
          <w:tcPr>
            <w:tcW w:w="741" w:type="pct"/>
            <w:shd w:val="clear" w:color="auto" w:fill="FF9966"/>
          </w:tcPr>
          <w:p w:rsidR="007221DC" w:rsidRPr="00C90F16" w:rsidRDefault="007221DC" w:rsidP="007221DC">
            <w:pPr>
              <w:jc w:val="center"/>
              <w:rPr>
                <w:b/>
                <w:sz w:val="20"/>
                <w:szCs w:val="20"/>
              </w:rPr>
            </w:pPr>
            <w:r w:rsidRPr="00C90F16">
              <w:rPr>
                <w:b/>
                <w:sz w:val="20"/>
                <w:szCs w:val="20"/>
              </w:rPr>
              <w:t>ASSOCIATE IN SCIENCE (AS) DEGREE</w:t>
            </w:r>
            <w:r>
              <w:rPr>
                <w:b/>
                <w:sz w:val="20"/>
                <w:szCs w:val="20"/>
              </w:rPr>
              <w:t>(S)</w:t>
            </w:r>
          </w:p>
        </w:tc>
      </w:tr>
      <w:tr w:rsidR="007221DC" w:rsidRPr="00C90F16" w:rsidTr="00F70D6C">
        <w:trPr>
          <w:trHeight w:val="728"/>
        </w:trPr>
        <w:tc>
          <w:tcPr>
            <w:tcW w:w="1139" w:type="pct"/>
            <w:vAlign w:val="bottom"/>
          </w:tcPr>
          <w:p w:rsidR="007221DC" w:rsidRPr="00CD501D" w:rsidRDefault="007221DC" w:rsidP="007221DC">
            <w:pPr>
              <w:rPr>
                <w:b/>
                <w:sz w:val="18"/>
                <w:szCs w:val="18"/>
                <w:u w:val="single"/>
              </w:rPr>
            </w:pPr>
            <w:r w:rsidRPr="00CD501D">
              <w:rPr>
                <w:b/>
                <w:sz w:val="18"/>
                <w:szCs w:val="18"/>
              </w:rPr>
              <w:t>873001002</w:t>
            </w:r>
            <w:r>
              <w:rPr>
                <w:b/>
                <w:sz w:val="18"/>
                <w:szCs w:val="18"/>
              </w:rPr>
              <w:t xml:space="preserve"> </w:t>
            </w:r>
            <w:r w:rsidRPr="00CD501D">
              <w:rPr>
                <w:b/>
                <w:sz w:val="18"/>
                <w:szCs w:val="18"/>
                <w:u w:val="single"/>
              </w:rPr>
              <w:t>OR</w:t>
            </w:r>
          </w:p>
          <w:p w:rsidR="007221DC" w:rsidRDefault="007221DC" w:rsidP="007221DC">
            <w:pPr>
              <w:rPr>
                <w:b/>
                <w:sz w:val="18"/>
                <w:szCs w:val="18"/>
              </w:rPr>
            </w:pPr>
            <w:r w:rsidRPr="00CD501D">
              <w:rPr>
                <w:b/>
                <w:sz w:val="18"/>
                <w:szCs w:val="18"/>
              </w:rPr>
              <w:t xml:space="preserve">I150303S1              </w:t>
            </w:r>
          </w:p>
          <w:p w:rsidR="007221DC" w:rsidRPr="00CD501D" w:rsidRDefault="007221DC" w:rsidP="007221DC">
            <w:pPr>
              <w:rPr>
                <w:b/>
                <w:sz w:val="18"/>
                <w:szCs w:val="18"/>
              </w:rPr>
            </w:pPr>
            <w:r w:rsidRPr="00CD501D">
              <w:rPr>
                <w:sz w:val="18"/>
                <w:szCs w:val="18"/>
              </w:rPr>
              <w:t>Electronic Technology 1</w:t>
            </w:r>
          </w:p>
        </w:tc>
        <w:tc>
          <w:tcPr>
            <w:tcW w:w="666" w:type="pct"/>
            <w:vMerge w:val="restart"/>
          </w:tcPr>
          <w:p w:rsidR="007221DC" w:rsidRDefault="007221DC" w:rsidP="007221DC">
            <w:pPr>
              <w:jc w:val="center"/>
              <w:rPr>
                <w:sz w:val="20"/>
                <w:szCs w:val="20"/>
              </w:rPr>
            </w:pPr>
          </w:p>
          <w:p w:rsidR="007221DC" w:rsidRPr="00C90F16" w:rsidRDefault="007221DC" w:rsidP="007221DC">
            <w:pPr>
              <w:jc w:val="center"/>
              <w:rPr>
                <w:sz w:val="20"/>
                <w:szCs w:val="20"/>
              </w:rPr>
            </w:pPr>
            <w:r w:rsidRPr="00C90F16">
              <w:rPr>
                <w:sz w:val="20"/>
                <w:szCs w:val="20"/>
              </w:rPr>
              <w:t>Electronics Assembler</w:t>
            </w:r>
          </w:p>
          <w:p w:rsidR="007221DC" w:rsidRPr="00C90F16" w:rsidRDefault="007221DC" w:rsidP="007221DC">
            <w:pPr>
              <w:jc w:val="center"/>
              <w:rPr>
                <w:sz w:val="20"/>
                <w:szCs w:val="20"/>
              </w:rPr>
            </w:pPr>
            <w:r w:rsidRPr="00C90F16">
              <w:rPr>
                <w:sz w:val="20"/>
                <w:szCs w:val="20"/>
              </w:rPr>
              <w:t>(A)</w:t>
            </w:r>
          </w:p>
        </w:tc>
        <w:tc>
          <w:tcPr>
            <w:tcW w:w="720" w:type="pct"/>
            <w:vMerge w:val="restart"/>
          </w:tcPr>
          <w:p w:rsidR="007221DC" w:rsidRDefault="007221DC" w:rsidP="007221DC">
            <w:pPr>
              <w:rPr>
                <w:b/>
                <w:sz w:val="20"/>
                <w:szCs w:val="20"/>
              </w:rPr>
            </w:pPr>
          </w:p>
          <w:p w:rsidR="007221DC" w:rsidRDefault="007221DC" w:rsidP="007221DC">
            <w:pPr>
              <w:rPr>
                <w:b/>
                <w:sz w:val="20"/>
                <w:szCs w:val="20"/>
              </w:rPr>
            </w:pPr>
            <w:r w:rsidRPr="00C90F16">
              <w:rPr>
                <w:b/>
                <w:sz w:val="20"/>
                <w:szCs w:val="20"/>
              </w:rPr>
              <w:t xml:space="preserve">EET 1015C           </w:t>
            </w:r>
          </w:p>
          <w:p w:rsidR="007221DC" w:rsidRPr="00C90F16" w:rsidRDefault="007221DC" w:rsidP="007221DC">
            <w:pPr>
              <w:rPr>
                <w:sz w:val="20"/>
                <w:szCs w:val="20"/>
              </w:rPr>
            </w:pPr>
            <w:r w:rsidRPr="00C90F16">
              <w:rPr>
                <w:sz w:val="20"/>
                <w:szCs w:val="20"/>
              </w:rPr>
              <w:t>Direct Current Circuits</w:t>
            </w:r>
          </w:p>
          <w:p w:rsidR="007221DC" w:rsidRPr="00C90F16" w:rsidRDefault="007221DC" w:rsidP="007221DC">
            <w:pPr>
              <w:tabs>
                <w:tab w:val="left" w:pos="1167"/>
              </w:tabs>
              <w:rPr>
                <w:sz w:val="20"/>
                <w:szCs w:val="20"/>
              </w:rPr>
            </w:pPr>
          </w:p>
        </w:tc>
        <w:tc>
          <w:tcPr>
            <w:tcW w:w="445"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Pr="00C90F16" w:rsidRDefault="007221DC" w:rsidP="007221DC">
            <w:pPr>
              <w:jc w:val="center"/>
              <w:rPr>
                <w:sz w:val="20"/>
                <w:szCs w:val="20"/>
              </w:rPr>
            </w:pPr>
            <w:r w:rsidRPr="00C90F16">
              <w:rPr>
                <w:sz w:val="20"/>
                <w:szCs w:val="20"/>
              </w:rPr>
              <w:t>4</w:t>
            </w:r>
          </w:p>
          <w:p w:rsidR="007221DC" w:rsidRPr="00C90F16" w:rsidRDefault="007221DC" w:rsidP="007221DC">
            <w:pPr>
              <w:jc w:val="center"/>
              <w:rPr>
                <w:sz w:val="20"/>
                <w:szCs w:val="20"/>
              </w:rPr>
            </w:pPr>
          </w:p>
          <w:p w:rsidR="007221DC" w:rsidRPr="00C90F16" w:rsidRDefault="007221DC" w:rsidP="007221DC">
            <w:pPr>
              <w:jc w:val="center"/>
              <w:rPr>
                <w:sz w:val="20"/>
                <w:szCs w:val="20"/>
              </w:rPr>
            </w:pPr>
          </w:p>
        </w:tc>
        <w:tc>
          <w:tcPr>
            <w:tcW w:w="1289" w:type="pct"/>
            <w:vMerge w:val="restart"/>
            <w:vAlign w:val="center"/>
          </w:tcPr>
          <w:p w:rsidR="007221DC" w:rsidRDefault="007221DC" w:rsidP="007221DC">
            <w:pPr>
              <w:jc w:val="center"/>
              <w:rPr>
                <w:b/>
                <w:sz w:val="20"/>
                <w:szCs w:val="20"/>
              </w:rPr>
            </w:pPr>
            <w:r>
              <w:rPr>
                <w:b/>
                <w:sz w:val="20"/>
                <w:szCs w:val="20"/>
              </w:rPr>
              <w:t>Computer Specialist</w:t>
            </w:r>
          </w:p>
          <w:p w:rsidR="007221DC" w:rsidRDefault="007221DC" w:rsidP="007221DC">
            <w:pPr>
              <w:jc w:val="center"/>
              <w:rPr>
                <w:b/>
                <w:sz w:val="20"/>
                <w:szCs w:val="20"/>
              </w:rPr>
            </w:pPr>
            <w:r>
              <w:rPr>
                <w:b/>
                <w:sz w:val="20"/>
                <w:szCs w:val="20"/>
              </w:rPr>
              <w:t>(66033)</w:t>
            </w:r>
          </w:p>
          <w:p w:rsidR="007221DC" w:rsidRDefault="007221DC" w:rsidP="007221DC">
            <w:pPr>
              <w:jc w:val="center"/>
              <w:rPr>
                <w:b/>
                <w:sz w:val="20"/>
                <w:szCs w:val="20"/>
              </w:rPr>
            </w:pPr>
          </w:p>
          <w:p w:rsidR="007221DC" w:rsidRDefault="007221DC" w:rsidP="007221DC">
            <w:pPr>
              <w:jc w:val="center"/>
              <w:rPr>
                <w:b/>
                <w:sz w:val="20"/>
                <w:szCs w:val="20"/>
              </w:rPr>
            </w:pPr>
            <w:r>
              <w:rPr>
                <w:b/>
                <w:sz w:val="20"/>
                <w:szCs w:val="20"/>
              </w:rPr>
              <w:t>Network Systems Developer</w:t>
            </w:r>
          </w:p>
          <w:p w:rsidR="007221DC" w:rsidRPr="00C90F16" w:rsidRDefault="007221DC" w:rsidP="007221DC">
            <w:pPr>
              <w:jc w:val="center"/>
              <w:rPr>
                <w:b/>
                <w:sz w:val="20"/>
                <w:szCs w:val="20"/>
              </w:rPr>
            </w:pPr>
            <w:r>
              <w:rPr>
                <w:b/>
                <w:sz w:val="20"/>
                <w:szCs w:val="20"/>
              </w:rPr>
              <w:t>(66034)</w:t>
            </w:r>
          </w:p>
        </w:tc>
        <w:tc>
          <w:tcPr>
            <w:tcW w:w="741" w:type="pct"/>
            <w:vMerge w:val="restart"/>
            <w:vAlign w:val="center"/>
          </w:tcPr>
          <w:p w:rsidR="007221DC" w:rsidRPr="00084055" w:rsidRDefault="007221DC" w:rsidP="007221DC">
            <w:pPr>
              <w:jc w:val="center"/>
              <w:rPr>
                <w:b/>
                <w:sz w:val="20"/>
                <w:szCs w:val="20"/>
              </w:rPr>
            </w:pPr>
            <w:r w:rsidRPr="00084055">
              <w:rPr>
                <w:b/>
                <w:sz w:val="20"/>
                <w:szCs w:val="20"/>
              </w:rPr>
              <w:t>Electronics Engineering Technology</w:t>
            </w:r>
          </w:p>
          <w:p w:rsidR="007221DC" w:rsidRPr="00084055" w:rsidRDefault="007221DC" w:rsidP="007221DC">
            <w:pPr>
              <w:jc w:val="center"/>
              <w:rPr>
                <w:b/>
                <w:sz w:val="20"/>
                <w:szCs w:val="20"/>
              </w:rPr>
            </w:pPr>
            <w:r w:rsidRPr="00084055">
              <w:rPr>
                <w:b/>
                <w:sz w:val="20"/>
                <w:szCs w:val="20"/>
              </w:rPr>
              <w:t>(26039)</w:t>
            </w:r>
          </w:p>
          <w:p w:rsidR="007221DC" w:rsidRPr="00C90F16" w:rsidRDefault="007221DC" w:rsidP="007221DC">
            <w:pPr>
              <w:jc w:val="center"/>
              <w:rPr>
                <w:b/>
                <w:sz w:val="20"/>
                <w:szCs w:val="20"/>
              </w:rPr>
            </w:pPr>
          </w:p>
        </w:tc>
      </w:tr>
      <w:tr w:rsidR="007221DC" w:rsidRPr="00CD501D" w:rsidTr="00F70D6C">
        <w:trPr>
          <w:trHeight w:val="683"/>
        </w:trPr>
        <w:tc>
          <w:tcPr>
            <w:tcW w:w="1139" w:type="pct"/>
            <w:vAlign w:val="bottom"/>
          </w:tcPr>
          <w:p w:rsidR="007221DC" w:rsidRPr="00CD501D" w:rsidRDefault="007221DC" w:rsidP="007221DC">
            <w:pPr>
              <w:rPr>
                <w:b/>
                <w:sz w:val="18"/>
                <w:szCs w:val="18"/>
                <w:u w:val="single"/>
              </w:rPr>
            </w:pPr>
            <w:r w:rsidRPr="00CD501D">
              <w:rPr>
                <w:b/>
                <w:sz w:val="18"/>
                <w:szCs w:val="18"/>
              </w:rPr>
              <w:t>873002002</w:t>
            </w:r>
            <w:r>
              <w:rPr>
                <w:b/>
                <w:sz w:val="18"/>
                <w:szCs w:val="18"/>
              </w:rPr>
              <w:t xml:space="preserve"> </w:t>
            </w:r>
            <w:r w:rsidRPr="00CD501D">
              <w:rPr>
                <w:b/>
                <w:sz w:val="18"/>
                <w:szCs w:val="18"/>
                <w:u w:val="single"/>
              </w:rPr>
              <w:t>OR</w:t>
            </w:r>
          </w:p>
          <w:p w:rsidR="007221DC" w:rsidRDefault="007221DC" w:rsidP="007221DC">
            <w:pPr>
              <w:rPr>
                <w:b/>
                <w:sz w:val="18"/>
                <w:szCs w:val="18"/>
              </w:rPr>
            </w:pPr>
            <w:r w:rsidRPr="00CD501D">
              <w:rPr>
                <w:b/>
                <w:sz w:val="18"/>
                <w:szCs w:val="18"/>
              </w:rPr>
              <w:t xml:space="preserve">I150303S2              </w:t>
            </w:r>
          </w:p>
          <w:p w:rsidR="007221DC" w:rsidRPr="00CD501D" w:rsidRDefault="007221DC" w:rsidP="007221DC">
            <w:pPr>
              <w:rPr>
                <w:sz w:val="18"/>
                <w:szCs w:val="18"/>
              </w:rPr>
            </w:pPr>
            <w:r w:rsidRPr="00CD501D">
              <w:rPr>
                <w:sz w:val="18"/>
                <w:szCs w:val="18"/>
              </w:rPr>
              <w:t xml:space="preserve">Electronic Technology 2 (Level 3)                     </w:t>
            </w:r>
          </w:p>
        </w:tc>
        <w:tc>
          <w:tcPr>
            <w:tcW w:w="666" w:type="pct"/>
            <w:vMerge/>
          </w:tcPr>
          <w:p w:rsidR="007221DC" w:rsidRPr="00CD501D" w:rsidRDefault="007221DC" w:rsidP="007221DC">
            <w:pPr>
              <w:jc w:val="center"/>
              <w:rPr>
                <w:sz w:val="18"/>
                <w:szCs w:val="18"/>
              </w:rPr>
            </w:pPr>
          </w:p>
        </w:tc>
        <w:tc>
          <w:tcPr>
            <w:tcW w:w="720" w:type="pct"/>
            <w:vMerge/>
          </w:tcPr>
          <w:p w:rsidR="007221DC" w:rsidRPr="00CD501D" w:rsidRDefault="007221DC" w:rsidP="007221DC">
            <w:pPr>
              <w:rPr>
                <w:b/>
                <w:sz w:val="18"/>
                <w:szCs w:val="18"/>
              </w:rPr>
            </w:pPr>
          </w:p>
        </w:tc>
        <w:tc>
          <w:tcPr>
            <w:tcW w:w="445" w:type="pct"/>
            <w:vMerge/>
          </w:tcPr>
          <w:p w:rsidR="007221DC" w:rsidRPr="00CD501D" w:rsidRDefault="007221DC" w:rsidP="007221DC">
            <w:pPr>
              <w:jc w:val="center"/>
              <w:rPr>
                <w:b/>
                <w:sz w:val="18"/>
                <w:szCs w:val="18"/>
              </w:rPr>
            </w:pPr>
          </w:p>
        </w:tc>
        <w:tc>
          <w:tcPr>
            <w:tcW w:w="1289" w:type="pct"/>
            <w:vMerge/>
            <w:vAlign w:val="center"/>
          </w:tcPr>
          <w:p w:rsidR="007221DC" w:rsidRPr="00CD501D" w:rsidRDefault="007221DC" w:rsidP="007221DC">
            <w:pPr>
              <w:jc w:val="center"/>
              <w:rPr>
                <w:b/>
                <w:sz w:val="18"/>
                <w:szCs w:val="18"/>
              </w:rPr>
            </w:pPr>
          </w:p>
        </w:tc>
        <w:tc>
          <w:tcPr>
            <w:tcW w:w="741" w:type="pct"/>
            <w:vMerge/>
          </w:tcPr>
          <w:p w:rsidR="007221DC" w:rsidRPr="00CD501D" w:rsidRDefault="007221DC" w:rsidP="007221DC">
            <w:pPr>
              <w:jc w:val="center"/>
              <w:rPr>
                <w:sz w:val="18"/>
                <w:szCs w:val="18"/>
              </w:rPr>
            </w:pPr>
          </w:p>
        </w:tc>
      </w:tr>
      <w:tr w:rsidR="007221DC" w:rsidRPr="00C90F16" w:rsidTr="00F70D6C">
        <w:trPr>
          <w:trHeight w:val="728"/>
        </w:trPr>
        <w:tc>
          <w:tcPr>
            <w:tcW w:w="1139" w:type="pct"/>
            <w:vAlign w:val="bottom"/>
          </w:tcPr>
          <w:p w:rsidR="007221DC" w:rsidRPr="00CD501D" w:rsidRDefault="007221DC" w:rsidP="007221DC">
            <w:pPr>
              <w:rPr>
                <w:b/>
                <w:sz w:val="18"/>
                <w:szCs w:val="18"/>
                <w:u w:val="single"/>
              </w:rPr>
            </w:pPr>
            <w:r w:rsidRPr="00CD501D">
              <w:rPr>
                <w:b/>
                <w:sz w:val="18"/>
                <w:szCs w:val="18"/>
              </w:rPr>
              <w:t>873003002</w:t>
            </w:r>
            <w:r>
              <w:rPr>
                <w:b/>
                <w:sz w:val="18"/>
                <w:szCs w:val="18"/>
              </w:rPr>
              <w:t xml:space="preserve"> </w:t>
            </w:r>
            <w:r w:rsidRPr="00CD501D">
              <w:rPr>
                <w:b/>
                <w:sz w:val="18"/>
                <w:szCs w:val="18"/>
                <w:u w:val="single"/>
              </w:rPr>
              <w:t>OR</w:t>
            </w:r>
          </w:p>
          <w:p w:rsidR="007221DC" w:rsidRDefault="007221DC" w:rsidP="007221DC">
            <w:pPr>
              <w:rPr>
                <w:b/>
                <w:sz w:val="18"/>
                <w:szCs w:val="18"/>
              </w:rPr>
            </w:pPr>
            <w:r w:rsidRPr="00CD501D">
              <w:rPr>
                <w:b/>
                <w:sz w:val="18"/>
                <w:szCs w:val="18"/>
              </w:rPr>
              <w:t xml:space="preserve">I150303S3              </w:t>
            </w:r>
          </w:p>
          <w:p w:rsidR="007221DC" w:rsidRPr="00CD501D" w:rsidRDefault="007221DC" w:rsidP="007221DC">
            <w:pPr>
              <w:rPr>
                <w:sz w:val="18"/>
                <w:szCs w:val="18"/>
              </w:rPr>
            </w:pPr>
            <w:r w:rsidRPr="00CD501D">
              <w:rPr>
                <w:sz w:val="18"/>
                <w:szCs w:val="18"/>
              </w:rPr>
              <w:t xml:space="preserve">Electronic Technology 3 (Level 3)                                </w:t>
            </w:r>
          </w:p>
        </w:tc>
        <w:tc>
          <w:tcPr>
            <w:tcW w:w="66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Pr="00C90F16" w:rsidRDefault="007221DC" w:rsidP="007221DC">
            <w:pPr>
              <w:jc w:val="center"/>
              <w:rPr>
                <w:sz w:val="20"/>
                <w:szCs w:val="20"/>
              </w:rPr>
            </w:pPr>
            <w:r w:rsidRPr="00C90F16">
              <w:rPr>
                <w:sz w:val="20"/>
                <w:szCs w:val="20"/>
              </w:rPr>
              <w:t>Electronics Tester</w:t>
            </w:r>
          </w:p>
          <w:p w:rsidR="007221DC" w:rsidRPr="00C90F16" w:rsidRDefault="007221DC" w:rsidP="007221DC">
            <w:pPr>
              <w:jc w:val="center"/>
              <w:rPr>
                <w:sz w:val="20"/>
                <w:szCs w:val="20"/>
              </w:rPr>
            </w:pPr>
            <w:r w:rsidRPr="00C90F16">
              <w:rPr>
                <w:sz w:val="20"/>
                <w:szCs w:val="20"/>
              </w:rPr>
              <w:t>(B)</w:t>
            </w:r>
          </w:p>
        </w:tc>
        <w:tc>
          <w:tcPr>
            <w:tcW w:w="720" w:type="pct"/>
            <w:vMerge w:val="restar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C90F16">
              <w:rPr>
                <w:b/>
                <w:sz w:val="20"/>
                <w:szCs w:val="20"/>
              </w:rPr>
              <w:t xml:space="preserve">EET 1025C           </w:t>
            </w:r>
          </w:p>
          <w:p w:rsidR="007221DC" w:rsidRPr="00C90F16" w:rsidRDefault="007221DC" w:rsidP="007221DC">
            <w:pPr>
              <w:rPr>
                <w:sz w:val="20"/>
                <w:szCs w:val="20"/>
              </w:rPr>
            </w:pPr>
            <w:r w:rsidRPr="00C90F16">
              <w:rPr>
                <w:sz w:val="20"/>
                <w:szCs w:val="20"/>
              </w:rPr>
              <w:t>Alternating Current Circuits</w:t>
            </w:r>
          </w:p>
        </w:tc>
        <w:tc>
          <w:tcPr>
            <w:tcW w:w="445"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C90F16" w:rsidRDefault="007221DC" w:rsidP="007221DC">
            <w:pPr>
              <w:jc w:val="center"/>
              <w:rPr>
                <w:sz w:val="20"/>
                <w:szCs w:val="20"/>
              </w:rPr>
            </w:pPr>
            <w:r w:rsidRPr="00C90F16">
              <w:rPr>
                <w:sz w:val="20"/>
                <w:szCs w:val="20"/>
              </w:rPr>
              <w:t>4</w:t>
            </w:r>
          </w:p>
        </w:tc>
        <w:tc>
          <w:tcPr>
            <w:tcW w:w="1289" w:type="pct"/>
            <w:vMerge/>
            <w:vAlign w:val="center"/>
          </w:tcPr>
          <w:p w:rsidR="007221DC" w:rsidRPr="00C90F16" w:rsidRDefault="007221DC" w:rsidP="007221DC">
            <w:pPr>
              <w:jc w:val="center"/>
              <w:rPr>
                <w:b/>
                <w:sz w:val="20"/>
                <w:szCs w:val="20"/>
              </w:rPr>
            </w:pPr>
          </w:p>
        </w:tc>
        <w:tc>
          <w:tcPr>
            <w:tcW w:w="741" w:type="pct"/>
            <w:vMerge/>
          </w:tcPr>
          <w:p w:rsidR="007221DC" w:rsidRPr="00C90F16" w:rsidRDefault="007221DC" w:rsidP="007221DC">
            <w:pPr>
              <w:jc w:val="center"/>
              <w:rPr>
                <w:sz w:val="20"/>
                <w:szCs w:val="20"/>
              </w:rPr>
            </w:pPr>
          </w:p>
        </w:tc>
      </w:tr>
      <w:tr w:rsidR="007221DC" w:rsidRPr="00C90F16" w:rsidTr="00F70D6C">
        <w:trPr>
          <w:trHeight w:val="602"/>
        </w:trPr>
        <w:tc>
          <w:tcPr>
            <w:tcW w:w="1139" w:type="pct"/>
            <w:vAlign w:val="bottom"/>
          </w:tcPr>
          <w:p w:rsidR="007221DC" w:rsidRPr="00CD501D" w:rsidRDefault="007221DC" w:rsidP="007221DC">
            <w:pPr>
              <w:rPr>
                <w:b/>
                <w:sz w:val="18"/>
                <w:szCs w:val="18"/>
                <w:u w:val="single"/>
              </w:rPr>
            </w:pPr>
            <w:r w:rsidRPr="00CD501D">
              <w:rPr>
                <w:b/>
                <w:sz w:val="18"/>
                <w:szCs w:val="18"/>
              </w:rPr>
              <w:t>873004002</w:t>
            </w:r>
            <w:r>
              <w:rPr>
                <w:b/>
                <w:sz w:val="18"/>
                <w:szCs w:val="18"/>
              </w:rPr>
              <w:t xml:space="preserve"> </w:t>
            </w:r>
            <w:r w:rsidRPr="00CD501D">
              <w:rPr>
                <w:b/>
                <w:sz w:val="18"/>
                <w:szCs w:val="18"/>
                <w:u w:val="single"/>
              </w:rPr>
              <w:t>OR</w:t>
            </w:r>
          </w:p>
          <w:p w:rsidR="007221DC" w:rsidRDefault="007221DC" w:rsidP="007221DC">
            <w:pPr>
              <w:rPr>
                <w:sz w:val="18"/>
                <w:szCs w:val="18"/>
              </w:rPr>
            </w:pPr>
            <w:r w:rsidRPr="00CD501D">
              <w:rPr>
                <w:b/>
                <w:sz w:val="18"/>
                <w:szCs w:val="18"/>
              </w:rPr>
              <w:t xml:space="preserve">I150303S4             </w:t>
            </w:r>
            <w:r w:rsidRPr="00CD501D">
              <w:rPr>
                <w:sz w:val="18"/>
                <w:szCs w:val="18"/>
              </w:rPr>
              <w:t xml:space="preserve"> </w:t>
            </w:r>
          </w:p>
          <w:p w:rsidR="007221DC" w:rsidRPr="00CD501D" w:rsidRDefault="007221DC" w:rsidP="007221DC">
            <w:pPr>
              <w:rPr>
                <w:sz w:val="18"/>
                <w:szCs w:val="18"/>
              </w:rPr>
            </w:pPr>
            <w:r w:rsidRPr="00CD501D">
              <w:rPr>
                <w:sz w:val="18"/>
                <w:szCs w:val="18"/>
              </w:rPr>
              <w:t xml:space="preserve">Electronic Technology 4 (Level 3)                        </w:t>
            </w:r>
          </w:p>
        </w:tc>
        <w:tc>
          <w:tcPr>
            <w:tcW w:w="666" w:type="pct"/>
            <w:vMerge/>
          </w:tcPr>
          <w:p w:rsidR="007221DC" w:rsidRPr="00C90F16" w:rsidRDefault="007221DC" w:rsidP="007221DC">
            <w:pPr>
              <w:jc w:val="center"/>
              <w:rPr>
                <w:sz w:val="20"/>
                <w:szCs w:val="20"/>
              </w:rPr>
            </w:pPr>
          </w:p>
        </w:tc>
        <w:tc>
          <w:tcPr>
            <w:tcW w:w="720" w:type="pct"/>
            <w:vMerge/>
          </w:tcPr>
          <w:p w:rsidR="007221DC" w:rsidRPr="00C90F16" w:rsidRDefault="007221DC" w:rsidP="007221DC">
            <w:pPr>
              <w:rPr>
                <w:b/>
                <w:sz w:val="20"/>
                <w:szCs w:val="20"/>
              </w:rPr>
            </w:pPr>
          </w:p>
        </w:tc>
        <w:tc>
          <w:tcPr>
            <w:tcW w:w="445" w:type="pct"/>
            <w:vMerge/>
          </w:tcPr>
          <w:p w:rsidR="007221DC" w:rsidRPr="00C90F16" w:rsidRDefault="007221DC" w:rsidP="007221DC">
            <w:pPr>
              <w:jc w:val="center"/>
              <w:rPr>
                <w:b/>
                <w:sz w:val="20"/>
                <w:szCs w:val="20"/>
              </w:rPr>
            </w:pPr>
          </w:p>
        </w:tc>
        <w:tc>
          <w:tcPr>
            <w:tcW w:w="1289" w:type="pct"/>
            <w:vMerge/>
            <w:vAlign w:val="center"/>
          </w:tcPr>
          <w:p w:rsidR="007221DC" w:rsidRPr="00C90F16" w:rsidRDefault="007221DC" w:rsidP="007221DC">
            <w:pPr>
              <w:jc w:val="center"/>
              <w:rPr>
                <w:b/>
                <w:sz w:val="20"/>
                <w:szCs w:val="20"/>
              </w:rPr>
            </w:pPr>
          </w:p>
        </w:tc>
        <w:tc>
          <w:tcPr>
            <w:tcW w:w="741" w:type="pct"/>
            <w:vMerge/>
          </w:tcPr>
          <w:p w:rsidR="007221DC" w:rsidRPr="00C90F16" w:rsidRDefault="007221DC" w:rsidP="007221DC">
            <w:pPr>
              <w:jc w:val="center"/>
              <w:rPr>
                <w:sz w:val="20"/>
                <w:szCs w:val="20"/>
              </w:rPr>
            </w:pPr>
          </w:p>
        </w:tc>
      </w:tr>
      <w:tr w:rsidR="007221DC" w:rsidRPr="00CD501D" w:rsidTr="00F70D6C">
        <w:trPr>
          <w:trHeight w:val="737"/>
        </w:trPr>
        <w:tc>
          <w:tcPr>
            <w:tcW w:w="1139" w:type="pct"/>
            <w:vAlign w:val="bottom"/>
          </w:tcPr>
          <w:p w:rsidR="007221DC" w:rsidRPr="00CD501D" w:rsidRDefault="007221DC" w:rsidP="007221DC">
            <w:pPr>
              <w:rPr>
                <w:b/>
                <w:sz w:val="18"/>
                <w:szCs w:val="18"/>
                <w:u w:val="single"/>
              </w:rPr>
            </w:pPr>
            <w:r w:rsidRPr="00CD501D">
              <w:rPr>
                <w:b/>
                <w:sz w:val="18"/>
                <w:szCs w:val="18"/>
              </w:rPr>
              <w:t>873005002</w:t>
            </w:r>
            <w:r>
              <w:rPr>
                <w:b/>
                <w:sz w:val="18"/>
                <w:szCs w:val="18"/>
              </w:rPr>
              <w:t xml:space="preserve"> </w:t>
            </w:r>
            <w:r w:rsidRPr="00CD501D">
              <w:rPr>
                <w:b/>
                <w:sz w:val="18"/>
                <w:szCs w:val="18"/>
                <w:u w:val="single"/>
              </w:rPr>
              <w:t>OR</w:t>
            </w:r>
          </w:p>
          <w:p w:rsidR="007221DC" w:rsidRDefault="007221DC" w:rsidP="007221DC">
            <w:pPr>
              <w:rPr>
                <w:b/>
                <w:sz w:val="18"/>
                <w:szCs w:val="18"/>
              </w:rPr>
            </w:pPr>
            <w:r w:rsidRPr="00CD501D">
              <w:rPr>
                <w:b/>
                <w:sz w:val="18"/>
                <w:szCs w:val="18"/>
              </w:rPr>
              <w:t xml:space="preserve">I150303S5              </w:t>
            </w:r>
          </w:p>
          <w:p w:rsidR="007221DC" w:rsidRPr="00CD501D" w:rsidRDefault="007221DC" w:rsidP="007221DC">
            <w:pPr>
              <w:rPr>
                <w:sz w:val="18"/>
                <w:szCs w:val="18"/>
              </w:rPr>
            </w:pPr>
            <w:r w:rsidRPr="00CD501D">
              <w:rPr>
                <w:sz w:val="18"/>
                <w:szCs w:val="18"/>
              </w:rPr>
              <w:t>Electronic Technology 5 (Level 3)</w:t>
            </w:r>
          </w:p>
        </w:tc>
        <w:tc>
          <w:tcPr>
            <w:tcW w:w="666" w:type="pct"/>
            <w:vMerge/>
          </w:tcPr>
          <w:p w:rsidR="007221DC" w:rsidRPr="00CD501D" w:rsidRDefault="007221DC" w:rsidP="007221DC">
            <w:pPr>
              <w:jc w:val="center"/>
              <w:rPr>
                <w:sz w:val="18"/>
                <w:szCs w:val="18"/>
              </w:rPr>
            </w:pPr>
          </w:p>
        </w:tc>
        <w:tc>
          <w:tcPr>
            <w:tcW w:w="720" w:type="pct"/>
            <w:vMerge/>
          </w:tcPr>
          <w:p w:rsidR="007221DC" w:rsidRPr="00CD501D" w:rsidRDefault="007221DC" w:rsidP="007221DC">
            <w:pPr>
              <w:rPr>
                <w:b/>
                <w:sz w:val="18"/>
                <w:szCs w:val="18"/>
              </w:rPr>
            </w:pPr>
          </w:p>
        </w:tc>
        <w:tc>
          <w:tcPr>
            <w:tcW w:w="445" w:type="pct"/>
            <w:vMerge/>
          </w:tcPr>
          <w:p w:rsidR="007221DC" w:rsidRPr="00CD501D" w:rsidRDefault="007221DC" w:rsidP="007221DC">
            <w:pPr>
              <w:jc w:val="center"/>
              <w:rPr>
                <w:b/>
                <w:sz w:val="18"/>
                <w:szCs w:val="18"/>
              </w:rPr>
            </w:pPr>
          </w:p>
        </w:tc>
        <w:tc>
          <w:tcPr>
            <w:tcW w:w="1289" w:type="pct"/>
            <w:vMerge/>
            <w:vAlign w:val="center"/>
          </w:tcPr>
          <w:p w:rsidR="007221DC" w:rsidRPr="00CD501D" w:rsidRDefault="007221DC" w:rsidP="007221DC">
            <w:pPr>
              <w:jc w:val="center"/>
              <w:rPr>
                <w:b/>
                <w:sz w:val="18"/>
                <w:szCs w:val="18"/>
              </w:rPr>
            </w:pPr>
          </w:p>
        </w:tc>
        <w:tc>
          <w:tcPr>
            <w:tcW w:w="741" w:type="pct"/>
            <w:vMerge/>
          </w:tcPr>
          <w:p w:rsidR="007221DC" w:rsidRPr="00CD501D" w:rsidRDefault="007221DC" w:rsidP="007221DC">
            <w:pPr>
              <w:jc w:val="center"/>
              <w:rPr>
                <w:sz w:val="18"/>
                <w:szCs w:val="18"/>
              </w:rPr>
            </w:pPr>
          </w:p>
        </w:tc>
      </w:tr>
      <w:tr w:rsidR="007221DC" w:rsidRPr="00CD501D" w:rsidTr="00F70D6C">
        <w:trPr>
          <w:trHeight w:val="20"/>
        </w:trPr>
        <w:tc>
          <w:tcPr>
            <w:tcW w:w="1139" w:type="pct"/>
            <w:vAlign w:val="bottom"/>
          </w:tcPr>
          <w:p w:rsidR="007221DC" w:rsidRPr="00CD501D" w:rsidRDefault="007221DC" w:rsidP="007221DC">
            <w:pPr>
              <w:rPr>
                <w:b/>
                <w:sz w:val="18"/>
                <w:szCs w:val="18"/>
                <w:u w:val="single"/>
              </w:rPr>
            </w:pPr>
            <w:r w:rsidRPr="00CD501D">
              <w:rPr>
                <w:b/>
                <w:sz w:val="18"/>
                <w:szCs w:val="18"/>
              </w:rPr>
              <w:t>873006002</w:t>
            </w:r>
            <w:r>
              <w:rPr>
                <w:b/>
                <w:sz w:val="18"/>
                <w:szCs w:val="18"/>
              </w:rPr>
              <w:t xml:space="preserve"> </w:t>
            </w:r>
            <w:r w:rsidRPr="00CD501D">
              <w:rPr>
                <w:b/>
                <w:sz w:val="18"/>
                <w:szCs w:val="18"/>
                <w:u w:val="single"/>
              </w:rPr>
              <w:t>OR</w:t>
            </w:r>
          </w:p>
          <w:p w:rsidR="007221DC" w:rsidRDefault="007221DC" w:rsidP="007221DC">
            <w:pPr>
              <w:rPr>
                <w:b/>
                <w:sz w:val="18"/>
                <w:szCs w:val="18"/>
              </w:rPr>
            </w:pPr>
            <w:r w:rsidRPr="00CD501D">
              <w:rPr>
                <w:b/>
                <w:sz w:val="18"/>
                <w:szCs w:val="18"/>
              </w:rPr>
              <w:t xml:space="preserve">I150303S6           </w:t>
            </w:r>
            <w:r>
              <w:rPr>
                <w:b/>
                <w:sz w:val="18"/>
                <w:szCs w:val="18"/>
              </w:rPr>
              <w:t xml:space="preserve"> </w:t>
            </w:r>
            <w:r w:rsidRPr="00CD501D">
              <w:rPr>
                <w:b/>
                <w:sz w:val="18"/>
                <w:szCs w:val="18"/>
              </w:rPr>
              <w:t xml:space="preserve">  </w:t>
            </w:r>
          </w:p>
          <w:p w:rsidR="007221DC" w:rsidRPr="00CD501D" w:rsidRDefault="007221DC" w:rsidP="007221DC">
            <w:pPr>
              <w:rPr>
                <w:sz w:val="18"/>
                <w:szCs w:val="18"/>
              </w:rPr>
            </w:pPr>
            <w:r w:rsidRPr="00CD501D">
              <w:rPr>
                <w:sz w:val="18"/>
                <w:szCs w:val="18"/>
              </w:rPr>
              <w:t>Electronic Technology 6 (Level 3)</w:t>
            </w:r>
          </w:p>
        </w:tc>
        <w:tc>
          <w:tcPr>
            <w:tcW w:w="666" w:type="pct"/>
            <w:vMerge w:val="restart"/>
          </w:tcPr>
          <w:p w:rsidR="007221DC" w:rsidRPr="00CD501D" w:rsidRDefault="007221DC" w:rsidP="007221DC">
            <w:pPr>
              <w:jc w:val="center"/>
              <w:rPr>
                <w:sz w:val="18"/>
                <w:szCs w:val="18"/>
              </w:rPr>
            </w:pPr>
          </w:p>
          <w:p w:rsidR="007221DC" w:rsidRPr="00CD501D" w:rsidRDefault="007221DC" w:rsidP="007221DC">
            <w:pPr>
              <w:jc w:val="center"/>
              <w:rPr>
                <w:sz w:val="18"/>
                <w:szCs w:val="18"/>
              </w:rPr>
            </w:pPr>
            <w:r w:rsidRPr="00CD501D">
              <w:rPr>
                <w:sz w:val="18"/>
                <w:szCs w:val="18"/>
              </w:rPr>
              <w:t>Electronics Equipment Repairer</w:t>
            </w:r>
          </w:p>
          <w:p w:rsidR="007221DC" w:rsidRPr="00CD501D" w:rsidRDefault="007221DC" w:rsidP="007221DC">
            <w:pPr>
              <w:jc w:val="center"/>
              <w:rPr>
                <w:sz w:val="18"/>
                <w:szCs w:val="18"/>
              </w:rPr>
            </w:pPr>
            <w:r w:rsidRPr="00CD501D">
              <w:rPr>
                <w:sz w:val="18"/>
                <w:szCs w:val="18"/>
              </w:rPr>
              <w:t>(C)</w:t>
            </w:r>
          </w:p>
        </w:tc>
        <w:tc>
          <w:tcPr>
            <w:tcW w:w="720" w:type="pct"/>
            <w:vMerge w:val="restart"/>
          </w:tcPr>
          <w:p w:rsidR="007221DC" w:rsidRPr="00CD501D" w:rsidRDefault="007221DC" w:rsidP="007221DC">
            <w:pPr>
              <w:tabs>
                <w:tab w:val="left" w:pos="1257"/>
              </w:tabs>
              <w:rPr>
                <w:b/>
                <w:sz w:val="18"/>
                <w:szCs w:val="18"/>
              </w:rPr>
            </w:pPr>
          </w:p>
          <w:p w:rsidR="007221DC" w:rsidRDefault="007221DC" w:rsidP="007221DC">
            <w:pPr>
              <w:tabs>
                <w:tab w:val="left" w:pos="1257"/>
              </w:tabs>
              <w:rPr>
                <w:b/>
                <w:sz w:val="18"/>
                <w:szCs w:val="18"/>
              </w:rPr>
            </w:pPr>
            <w:r w:rsidRPr="00CD501D">
              <w:rPr>
                <w:b/>
                <w:sz w:val="18"/>
                <w:szCs w:val="18"/>
              </w:rPr>
              <w:t xml:space="preserve">EET 1082              </w:t>
            </w:r>
          </w:p>
          <w:p w:rsidR="007221DC" w:rsidRPr="00CD501D" w:rsidRDefault="007221DC" w:rsidP="007221DC">
            <w:pPr>
              <w:tabs>
                <w:tab w:val="left" w:pos="1257"/>
              </w:tabs>
              <w:rPr>
                <w:sz w:val="18"/>
                <w:szCs w:val="18"/>
              </w:rPr>
            </w:pPr>
            <w:r w:rsidRPr="00CD501D">
              <w:rPr>
                <w:sz w:val="18"/>
                <w:szCs w:val="18"/>
              </w:rPr>
              <w:t>Introduction to Electronics</w:t>
            </w:r>
          </w:p>
        </w:tc>
        <w:tc>
          <w:tcPr>
            <w:tcW w:w="445" w:type="pct"/>
            <w:vMerge w:val="restart"/>
          </w:tcPr>
          <w:p w:rsidR="007221DC" w:rsidRPr="00CD501D" w:rsidRDefault="007221DC" w:rsidP="007221DC">
            <w:pPr>
              <w:jc w:val="center"/>
              <w:rPr>
                <w:sz w:val="18"/>
                <w:szCs w:val="18"/>
              </w:rPr>
            </w:pPr>
          </w:p>
          <w:p w:rsidR="007221DC" w:rsidRPr="00CD501D" w:rsidRDefault="007221DC" w:rsidP="007221DC">
            <w:pPr>
              <w:jc w:val="center"/>
              <w:rPr>
                <w:sz w:val="18"/>
                <w:szCs w:val="18"/>
              </w:rPr>
            </w:pPr>
          </w:p>
          <w:p w:rsidR="007221DC" w:rsidRPr="00CD501D" w:rsidRDefault="007221DC" w:rsidP="007221DC">
            <w:pPr>
              <w:jc w:val="center"/>
              <w:rPr>
                <w:sz w:val="18"/>
                <w:szCs w:val="18"/>
              </w:rPr>
            </w:pPr>
            <w:r w:rsidRPr="00CD501D">
              <w:rPr>
                <w:sz w:val="18"/>
                <w:szCs w:val="18"/>
              </w:rPr>
              <w:t>3</w:t>
            </w:r>
          </w:p>
        </w:tc>
        <w:tc>
          <w:tcPr>
            <w:tcW w:w="1289" w:type="pct"/>
            <w:vMerge/>
            <w:vAlign w:val="center"/>
          </w:tcPr>
          <w:p w:rsidR="007221DC" w:rsidRPr="00CD501D" w:rsidRDefault="007221DC" w:rsidP="007221DC">
            <w:pPr>
              <w:jc w:val="center"/>
              <w:rPr>
                <w:b/>
                <w:sz w:val="18"/>
                <w:szCs w:val="18"/>
              </w:rPr>
            </w:pPr>
          </w:p>
        </w:tc>
        <w:tc>
          <w:tcPr>
            <w:tcW w:w="741" w:type="pct"/>
            <w:vMerge/>
          </w:tcPr>
          <w:p w:rsidR="007221DC" w:rsidRPr="00CD501D" w:rsidRDefault="007221DC" w:rsidP="007221DC">
            <w:pPr>
              <w:jc w:val="center"/>
              <w:rPr>
                <w:sz w:val="18"/>
                <w:szCs w:val="18"/>
              </w:rPr>
            </w:pPr>
          </w:p>
        </w:tc>
      </w:tr>
      <w:tr w:rsidR="007221DC" w:rsidRPr="00C90F16" w:rsidTr="00F70D6C">
        <w:trPr>
          <w:trHeight w:val="20"/>
        </w:trPr>
        <w:tc>
          <w:tcPr>
            <w:tcW w:w="1139" w:type="pct"/>
            <w:vAlign w:val="bottom"/>
          </w:tcPr>
          <w:p w:rsidR="007221DC" w:rsidRDefault="007221DC" w:rsidP="007221DC">
            <w:pPr>
              <w:rPr>
                <w:b/>
                <w:sz w:val="18"/>
                <w:szCs w:val="18"/>
              </w:rPr>
            </w:pPr>
            <w:r w:rsidRPr="00CD501D">
              <w:rPr>
                <w:b/>
                <w:sz w:val="18"/>
                <w:szCs w:val="18"/>
              </w:rPr>
              <w:t xml:space="preserve">873007001             </w:t>
            </w:r>
          </w:p>
          <w:p w:rsidR="007221DC" w:rsidRPr="00CD501D" w:rsidRDefault="007221DC" w:rsidP="007221DC">
            <w:pPr>
              <w:rPr>
                <w:sz w:val="18"/>
                <w:szCs w:val="18"/>
              </w:rPr>
            </w:pPr>
            <w:r w:rsidRPr="00CD501D">
              <w:rPr>
                <w:sz w:val="18"/>
                <w:szCs w:val="18"/>
              </w:rPr>
              <w:t>Electronic Technology 7 (Level 3)</w:t>
            </w:r>
          </w:p>
        </w:tc>
        <w:tc>
          <w:tcPr>
            <w:tcW w:w="666" w:type="pct"/>
            <w:vMerge/>
          </w:tcPr>
          <w:p w:rsidR="007221DC" w:rsidRPr="00C90F16" w:rsidRDefault="007221DC" w:rsidP="007221DC">
            <w:pPr>
              <w:jc w:val="center"/>
              <w:rPr>
                <w:sz w:val="20"/>
                <w:szCs w:val="20"/>
              </w:rPr>
            </w:pPr>
          </w:p>
        </w:tc>
        <w:tc>
          <w:tcPr>
            <w:tcW w:w="720" w:type="pct"/>
            <w:vMerge/>
          </w:tcPr>
          <w:p w:rsidR="007221DC" w:rsidRPr="00C90F16" w:rsidRDefault="007221DC" w:rsidP="007221DC">
            <w:pPr>
              <w:rPr>
                <w:b/>
                <w:sz w:val="20"/>
                <w:szCs w:val="20"/>
              </w:rPr>
            </w:pPr>
          </w:p>
        </w:tc>
        <w:tc>
          <w:tcPr>
            <w:tcW w:w="445" w:type="pct"/>
            <w:vMerge/>
          </w:tcPr>
          <w:p w:rsidR="007221DC" w:rsidRPr="00C90F16" w:rsidRDefault="007221DC" w:rsidP="007221DC">
            <w:pPr>
              <w:jc w:val="center"/>
              <w:rPr>
                <w:b/>
                <w:sz w:val="20"/>
                <w:szCs w:val="20"/>
              </w:rPr>
            </w:pPr>
          </w:p>
        </w:tc>
        <w:tc>
          <w:tcPr>
            <w:tcW w:w="1289" w:type="pct"/>
            <w:vMerge/>
            <w:vAlign w:val="center"/>
          </w:tcPr>
          <w:p w:rsidR="007221DC" w:rsidRPr="00C90F16" w:rsidRDefault="007221DC" w:rsidP="007221DC">
            <w:pPr>
              <w:jc w:val="center"/>
              <w:rPr>
                <w:b/>
                <w:sz w:val="20"/>
                <w:szCs w:val="20"/>
              </w:rPr>
            </w:pPr>
          </w:p>
        </w:tc>
        <w:tc>
          <w:tcPr>
            <w:tcW w:w="741" w:type="pct"/>
            <w:vMerge/>
          </w:tcPr>
          <w:p w:rsidR="007221DC" w:rsidRPr="00C90F16" w:rsidRDefault="007221DC" w:rsidP="007221DC">
            <w:pPr>
              <w:jc w:val="center"/>
              <w:rPr>
                <w:sz w:val="20"/>
                <w:szCs w:val="20"/>
              </w:rPr>
            </w:pPr>
          </w:p>
        </w:tc>
      </w:tr>
      <w:tr w:rsidR="007221DC" w:rsidRPr="00C90F16" w:rsidTr="00F70D6C">
        <w:trPr>
          <w:trHeight w:val="20"/>
        </w:trPr>
        <w:tc>
          <w:tcPr>
            <w:tcW w:w="1139" w:type="pct"/>
            <w:vAlign w:val="bottom"/>
          </w:tcPr>
          <w:p w:rsidR="007221DC" w:rsidRDefault="007221DC" w:rsidP="007221DC">
            <w:pPr>
              <w:rPr>
                <w:b/>
                <w:sz w:val="18"/>
                <w:szCs w:val="18"/>
              </w:rPr>
            </w:pPr>
            <w:r w:rsidRPr="00CD501D">
              <w:rPr>
                <w:b/>
                <w:sz w:val="18"/>
                <w:szCs w:val="18"/>
              </w:rPr>
              <w:t xml:space="preserve">873008001             </w:t>
            </w:r>
          </w:p>
          <w:p w:rsidR="007221DC" w:rsidRPr="00CD501D" w:rsidRDefault="007221DC" w:rsidP="007221DC">
            <w:pPr>
              <w:rPr>
                <w:sz w:val="18"/>
                <w:szCs w:val="18"/>
              </w:rPr>
            </w:pPr>
            <w:r w:rsidRPr="00CD501D">
              <w:rPr>
                <w:sz w:val="18"/>
                <w:szCs w:val="18"/>
              </w:rPr>
              <w:t>Electronic Technology 8 (Level 3)</w:t>
            </w:r>
          </w:p>
        </w:tc>
        <w:tc>
          <w:tcPr>
            <w:tcW w:w="66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Pr="00C90F16" w:rsidRDefault="007221DC" w:rsidP="007221DC">
            <w:pPr>
              <w:jc w:val="center"/>
              <w:rPr>
                <w:sz w:val="20"/>
                <w:szCs w:val="20"/>
              </w:rPr>
            </w:pPr>
            <w:r w:rsidRPr="00C90F16">
              <w:rPr>
                <w:sz w:val="20"/>
                <w:szCs w:val="20"/>
              </w:rPr>
              <w:t>Electronics Technician</w:t>
            </w:r>
          </w:p>
          <w:p w:rsidR="007221DC" w:rsidRPr="00C90F16" w:rsidRDefault="007221DC" w:rsidP="007221DC">
            <w:pPr>
              <w:jc w:val="center"/>
              <w:rPr>
                <w:sz w:val="20"/>
                <w:szCs w:val="20"/>
              </w:rPr>
            </w:pPr>
            <w:r w:rsidRPr="00C90F16">
              <w:rPr>
                <w:sz w:val="20"/>
                <w:szCs w:val="20"/>
              </w:rPr>
              <w:t>(D)</w:t>
            </w:r>
          </w:p>
        </w:tc>
        <w:tc>
          <w:tcPr>
            <w:tcW w:w="720" w:type="pct"/>
            <w:vMerge w:val="restar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C90F16">
              <w:rPr>
                <w:b/>
                <w:sz w:val="20"/>
                <w:szCs w:val="20"/>
              </w:rPr>
              <w:t xml:space="preserve">EET 1142C           </w:t>
            </w:r>
          </w:p>
          <w:p w:rsidR="007221DC" w:rsidRPr="00C90F16" w:rsidRDefault="007221DC" w:rsidP="007221DC">
            <w:pPr>
              <w:rPr>
                <w:sz w:val="20"/>
                <w:szCs w:val="20"/>
              </w:rPr>
            </w:pPr>
            <w:r w:rsidRPr="00C90F16">
              <w:rPr>
                <w:sz w:val="20"/>
                <w:szCs w:val="20"/>
              </w:rPr>
              <w:t>Transistor Circuits</w:t>
            </w:r>
          </w:p>
          <w:p w:rsidR="007221DC" w:rsidRPr="00C90F16" w:rsidRDefault="007221DC" w:rsidP="007221DC">
            <w:pPr>
              <w:rPr>
                <w:sz w:val="20"/>
                <w:szCs w:val="20"/>
              </w:rPr>
            </w:pPr>
          </w:p>
        </w:tc>
        <w:tc>
          <w:tcPr>
            <w:tcW w:w="445" w:type="pct"/>
            <w:vMerge w:val="restart"/>
          </w:tcPr>
          <w:p w:rsidR="007221DC" w:rsidRDefault="007221DC" w:rsidP="007221DC">
            <w:pPr>
              <w:jc w:val="center"/>
              <w:rPr>
                <w:sz w:val="20"/>
                <w:szCs w:val="20"/>
              </w:rPr>
            </w:pPr>
          </w:p>
          <w:p w:rsidR="007221DC" w:rsidRPr="00C90F16" w:rsidRDefault="007221DC" w:rsidP="007221DC">
            <w:pPr>
              <w:jc w:val="center"/>
              <w:rPr>
                <w:sz w:val="20"/>
                <w:szCs w:val="20"/>
              </w:rPr>
            </w:pPr>
            <w:r w:rsidRPr="00C90F16">
              <w:rPr>
                <w:sz w:val="20"/>
                <w:szCs w:val="20"/>
              </w:rPr>
              <w:t>4</w:t>
            </w:r>
          </w:p>
        </w:tc>
        <w:tc>
          <w:tcPr>
            <w:tcW w:w="1289" w:type="pct"/>
            <w:vMerge/>
          </w:tcPr>
          <w:p w:rsidR="007221DC" w:rsidRPr="00C90F16" w:rsidRDefault="007221DC" w:rsidP="007221DC">
            <w:pPr>
              <w:rPr>
                <w:sz w:val="20"/>
                <w:szCs w:val="20"/>
              </w:rPr>
            </w:pPr>
          </w:p>
        </w:tc>
        <w:tc>
          <w:tcPr>
            <w:tcW w:w="741" w:type="pct"/>
            <w:vMerge/>
          </w:tcPr>
          <w:p w:rsidR="007221DC" w:rsidRPr="00C90F16" w:rsidRDefault="007221DC" w:rsidP="007221DC">
            <w:pPr>
              <w:jc w:val="center"/>
              <w:rPr>
                <w:sz w:val="20"/>
                <w:szCs w:val="20"/>
              </w:rPr>
            </w:pPr>
          </w:p>
        </w:tc>
      </w:tr>
      <w:tr w:rsidR="007221DC" w:rsidRPr="00C90F16" w:rsidTr="00F70D6C">
        <w:trPr>
          <w:trHeight w:val="20"/>
        </w:trPr>
        <w:tc>
          <w:tcPr>
            <w:tcW w:w="1139" w:type="pct"/>
            <w:vAlign w:val="bottom"/>
          </w:tcPr>
          <w:p w:rsidR="007221DC" w:rsidRDefault="007221DC" w:rsidP="007221DC">
            <w:pPr>
              <w:rPr>
                <w:b/>
                <w:sz w:val="18"/>
                <w:szCs w:val="18"/>
              </w:rPr>
            </w:pPr>
            <w:r w:rsidRPr="00CD501D">
              <w:rPr>
                <w:b/>
                <w:sz w:val="18"/>
                <w:szCs w:val="18"/>
              </w:rPr>
              <w:t>873009001</w:t>
            </w:r>
          </w:p>
          <w:p w:rsidR="007221DC" w:rsidRPr="00CD501D" w:rsidRDefault="007221DC" w:rsidP="007221DC">
            <w:pPr>
              <w:rPr>
                <w:sz w:val="18"/>
                <w:szCs w:val="18"/>
              </w:rPr>
            </w:pPr>
            <w:r w:rsidRPr="00CD501D">
              <w:rPr>
                <w:sz w:val="18"/>
                <w:szCs w:val="18"/>
              </w:rPr>
              <w:t>Electronic Technology 9 (Level 3)</w:t>
            </w:r>
          </w:p>
        </w:tc>
        <w:tc>
          <w:tcPr>
            <w:tcW w:w="666" w:type="pct"/>
            <w:vMerge/>
          </w:tcPr>
          <w:p w:rsidR="007221DC" w:rsidRPr="00C90F16" w:rsidRDefault="007221DC" w:rsidP="007221DC">
            <w:pPr>
              <w:jc w:val="center"/>
              <w:rPr>
                <w:sz w:val="20"/>
                <w:szCs w:val="20"/>
              </w:rPr>
            </w:pPr>
          </w:p>
        </w:tc>
        <w:tc>
          <w:tcPr>
            <w:tcW w:w="720" w:type="pct"/>
            <w:vMerge/>
          </w:tcPr>
          <w:p w:rsidR="007221DC" w:rsidRPr="00C90F16" w:rsidRDefault="007221DC" w:rsidP="007221DC">
            <w:pPr>
              <w:rPr>
                <w:b/>
                <w:sz w:val="20"/>
                <w:szCs w:val="20"/>
              </w:rPr>
            </w:pPr>
          </w:p>
        </w:tc>
        <w:tc>
          <w:tcPr>
            <w:tcW w:w="445" w:type="pct"/>
            <w:vMerge/>
          </w:tcPr>
          <w:p w:rsidR="007221DC" w:rsidRPr="00C90F16" w:rsidRDefault="007221DC" w:rsidP="007221DC">
            <w:pPr>
              <w:rPr>
                <w:sz w:val="20"/>
                <w:szCs w:val="20"/>
              </w:rPr>
            </w:pPr>
          </w:p>
        </w:tc>
        <w:tc>
          <w:tcPr>
            <w:tcW w:w="1289" w:type="pct"/>
            <w:vMerge/>
          </w:tcPr>
          <w:p w:rsidR="007221DC" w:rsidRPr="00C90F16" w:rsidRDefault="007221DC" w:rsidP="007221DC">
            <w:pPr>
              <w:rPr>
                <w:sz w:val="20"/>
                <w:szCs w:val="20"/>
              </w:rPr>
            </w:pPr>
          </w:p>
        </w:tc>
        <w:tc>
          <w:tcPr>
            <w:tcW w:w="741" w:type="pct"/>
            <w:vMerge/>
          </w:tcPr>
          <w:p w:rsidR="007221DC" w:rsidRPr="00C90F16" w:rsidRDefault="007221DC" w:rsidP="007221DC">
            <w:pPr>
              <w:rPr>
                <w:sz w:val="20"/>
                <w:szCs w:val="20"/>
              </w:rPr>
            </w:pPr>
          </w:p>
        </w:tc>
      </w:tr>
      <w:tr w:rsidR="007221DC" w:rsidRPr="00C90F16" w:rsidTr="00F70D6C">
        <w:trPr>
          <w:trHeight w:val="530"/>
        </w:trPr>
        <w:tc>
          <w:tcPr>
            <w:tcW w:w="1139" w:type="pct"/>
            <w:vAlign w:val="bottom"/>
          </w:tcPr>
          <w:p w:rsidR="007221DC" w:rsidRDefault="007221DC" w:rsidP="007221DC">
            <w:pPr>
              <w:rPr>
                <w:b/>
                <w:sz w:val="18"/>
                <w:szCs w:val="18"/>
              </w:rPr>
            </w:pPr>
            <w:r w:rsidRPr="00CD501D">
              <w:rPr>
                <w:b/>
                <w:sz w:val="18"/>
                <w:szCs w:val="18"/>
              </w:rPr>
              <w:t xml:space="preserve">873009101   </w:t>
            </w:r>
            <w:r>
              <w:rPr>
                <w:b/>
                <w:sz w:val="18"/>
                <w:szCs w:val="18"/>
              </w:rPr>
              <w:t xml:space="preserve"> </w:t>
            </w:r>
            <w:r w:rsidRPr="00CD501D">
              <w:rPr>
                <w:b/>
                <w:sz w:val="18"/>
                <w:szCs w:val="18"/>
              </w:rPr>
              <w:t xml:space="preserve">         </w:t>
            </w:r>
          </w:p>
          <w:p w:rsidR="007221DC" w:rsidRPr="00CD501D" w:rsidRDefault="007221DC" w:rsidP="007221DC">
            <w:pPr>
              <w:rPr>
                <w:sz w:val="18"/>
                <w:szCs w:val="18"/>
              </w:rPr>
            </w:pPr>
            <w:r w:rsidRPr="00CD501D">
              <w:rPr>
                <w:sz w:val="18"/>
                <w:szCs w:val="18"/>
              </w:rPr>
              <w:t>Electronic Technology 10 (Level 3)</w:t>
            </w:r>
          </w:p>
        </w:tc>
        <w:tc>
          <w:tcPr>
            <w:tcW w:w="666" w:type="pct"/>
            <w:vMerge/>
          </w:tcPr>
          <w:p w:rsidR="007221DC" w:rsidRPr="00C90F16" w:rsidRDefault="007221DC" w:rsidP="007221DC">
            <w:pPr>
              <w:jc w:val="center"/>
              <w:rPr>
                <w:sz w:val="20"/>
                <w:szCs w:val="20"/>
              </w:rPr>
            </w:pPr>
          </w:p>
        </w:tc>
        <w:tc>
          <w:tcPr>
            <w:tcW w:w="720" w:type="pct"/>
            <w:vMerge/>
          </w:tcPr>
          <w:p w:rsidR="007221DC" w:rsidRPr="00C90F16" w:rsidRDefault="007221DC" w:rsidP="007221DC">
            <w:pPr>
              <w:rPr>
                <w:b/>
                <w:sz w:val="20"/>
                <w:szCs w:val="20"/>
              </w:rPr>
            </w:pPr>
          </w:p>
        </w:tc>
        <w:tc>
          <w:tcPr>
            <w:tcW w:w="445" w:type="pct"/>
            <w:vMerge/>
          </w:tcPr>
          <w:p w:rsidR="007221DC" w:rsidRPr="00C90F16" w:rsidRDefault="007221DC" w:rsidP="007221DC">
            <w:pPr>
              <w:rPr>
                <w:sz w:val="20"/>
                <w:szCs w:val="20"/>
              </w:rPr>
            </w:pPr>
          </w:p>
        </w:tc>
        <w:tc>
          <w:tcPr>
            <w:tcW w:w="1289" w:type="pct"/>
            <w:vMerge/>
          </w:tcPr>
          <w:p w:rsidR="007221DC" w:rsidRPr="00C90F16" w:rsidRDefault="007221DC" w:rsidP="007221DC">
            <w:pPr>
              <w:rPr>
                <w:sz w:val="20"/>
                <w:szCs w:val="20"/>
              </w:rPr>
            </w:pPr>
          </w:p>
        </w:tc>
        <w:tc>
          <w:tcPr>
            <w:tcW w:w="741" w:type="pct"/>
            <w:vMerge/>
          </w:tcPr>
          <w:p w:rsidR="007221DC" w:rsidRPr="00C90F16" w:rsidRDefault="007221DC" w:rsidP="007221DC">
            <w:pPr>
              <w:rPr>
                <w:sz w:val="20"/>
                <w:szCs w:val="20"/>
              </w:rPr>
            </w:pPr>
          </w:p>
        </w:tc>
      </w:tr>
    </w:tbl>
    <w:p w:rsidR="007221DC" w:rsidRPr="00FE5B87" w:rsidRDefault="007221DC" w:rsidP="00C631E9">
      <w:pPr>
        <w:pStyle w:val="ListParagraph"/>
        <w:numPr>
          <w:ilvl w:val="0"/>
          <w:numId w:val="31"/>
        </w:numPr>
        <w:spacing w:after="200" w:line="276" w:lineRule="auto"/>
        <w:contextualSpacing/>
        <w:jc w:val="center"/>
        <w:rPr>
          <w:b/>
          <w:sz w:val="20"/>
          <w:szCs w:val="20"/>
        </w:rPr>
      </w:pPr>
      <w:r w:rsidRPr="00C90F16">
        <w:rPr>
          <w:b/>
          <w:sz w:val="20"/>
          <w:szCs w:val="20"/>
        </w:rPr>
        <w:t>MDC CLASSES ARE CREDITED INDIVIDUALLY AND DO NOT REQUIRE M-DCPS PROGRAM COMPLETIO</w:t>
      </w:r>
    </w:p>
    <w:p w:rsidR="007221DC" w:rsidRDefault="007221DC" w:rsidP="007221DC">
      <w:pPr>
        <w:spacing w:after="200" w:line="276" w:lineRule="auto"/>
        <w:contextualSpacing/>
        <w:jc w:val="center"/>
        <w:rPr>
          <w:b/>
          <w:sz w:val="20"/>
          <w:szCs w:val="20"/>
        </w:rPr>
      </w:pPr>
    </w:p>
    <w:p w:rsidR="007221DC" w:rsidRPr="007221DC" w:rsidRDefault="007221DC" w:rsidP="007221DC">
      <w:pPr>
        <w:spacing w:after="200" w:line="276" w:lineRule="auto"/>
        <w:contextualSpacing/>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4"/>
        <w:gridCol w:w="1861"/>
        <w:gridCol w:w="1995"/>
        <w:gridCol w:w="1277"/>
        <w:gridCol w:w="3601"/>
        <w:gridCol w:w="2070"/>
      </w:tblGrid>
      <w:tr w:rsidR="007221DC" w:rsidRPr="00C90F16" w:rsidTr="00F70D6C">
        <w:trPr>
          <w:trHeight w:val="498"/>
        </w:trPr>
        <w:tc>
          <w:tcPr>
            <w:tcW w:w="5000" w:type="pct"/>
            <w:gridSpan w:val="6"/>
            <w:shd w:val="clear" w:color="auto" w:fill="663300"/>
          </w:tcPr>
          <w:p w:rsidR="007221DC" w:rsidRPr="00C90F16" w:rsidRDefault="007221DC" w:rsidP="007221DC">
            <w:pPr>
              <w:jc w:val="center"/>
              <w:rPr>
                <w:b/>
                <w:sz w:val="20"/>
                <w:szCs w:val="20"/>
              </w:rPr>
            </w:pPr>
            <w:r w:rsidRPr="00C90F16">
              <w:rPr>
                <w:b/>
                <w:sz w:val="20"/>
                <w:szCs w:val="20"/>
              </w:rPr>
              <w:lastRenderedPageBreak/>
              <w:t>INDUSTRIAL EDUCATION</w:t>
            </w:r>
          </w:p>
          <w:p w:rsidR="007221DC" w:rsidRPr="00C90F16" w:rsidRDefault="007221DC" w:rsidP="007221DC">
            <w:pPr>
              <w:jc w:val="center"/>
              <w:rPr>
                <w:b/>
                <w:sz w:val="20"/>
                <w:szCs w:val="20"/>
              </w:rPr>
            </w:pPr>
            <w:r w:rsidRPr="00C90F16">
              <w:rPr>
                <w:b/>
                <w:sz w:val="20"/>
                <w:szCs w:val="20"/>
              </w:rPr>
              <w:t>ELECTRONIC TECHNOLOGY</w:t>
            </w:r>
          </w:p>
        </w:tc>
      </w:tr>
      <w:tr w:rsidR="007221DC" w:rsidRPr="00C90F16" w:rsidTr="00F70D6C">
        <w:trPr>
          <w:trHeight w:val="647"/>
        </w:trPr>
        <w:tc>
          <w:tcPr>
            <w:tcW w:w="1133" w:type="pct"/>
            <w:shd w:val="clear" w:color="auto" w:fill="FF9966"/>
          </w:tcPr>
          <w:p w:rsidR="007221DC" w:rsidRPr="00C90F16" w:rsidRDefault="007221DC" w:rsidP="007221DC">
            <w:pPr>
              <w:jc w:val="center"/>
              <w:rPr>
                <w:b/>
                <w:sz w:val="20"/>
                <w:szCs w:val="20"/>
              </w:rPr>
            </w:pPr>
            <w:r w:rsidRPr="00C90F16">
              <w:rPr>
                <w:b/>
                <w:sz w:val="20"/>
                <w:szCs w:val="20"/>
              </w:rPr>
              <w:t>MIAMI-DADE COUNTY PUBLIC SCHOOLS COURSE(S)</w:t>
            </w:r>
          </w:p>
        </w:tc>
        <w:tc>
          <w:tcPr>
            <w:tcW w:w="666" w:type="pct"/>
            <w:shd w:val="clear" w:color="auto" w:fill="FF9966"/>
          </w:tcPr>
          <w:p w:rsidR="007221DC" w:rsidRPr="00C90F16" w:rsidRDefault="007221DC" w:rsidP="007221DC">
            <w:pPr>
              <w:jc w:val="center"/>
              <w:rPr>
                <w:b/>
                <w:sz w:val="20"/>
                <w:szCs w:val="20"/>
              </w:rPr>
            </w:pPr>
            <w:r w:rsidRPr="00C90F16">
              <w:rPr>
                <w:b/>
                <w:sz w:val="20"/>
                <w:szCs w:val="20"/>
              </w:rPr>
              <w:t>OCCUPATIONAL COMPLETION POINTS (OCP)</w:t>
            </w:r>
          </w:p>
        </w:tc>
        <w:tc>
          <w:tcPr>
            <w:tcW w:w="714" w:type="pct"/>
            <w:shd w:val="clear" w:color="auto" w:fill="FF9966"/>
          </w:tcPr>
          <w:p w:rsidR="007221DC" w:rsidRPr="00C90F16" w:rsidRDefault="007221DC" w:rsidP="007221DC">
            <w:pPr>
              <w:jc w:val="center"/>
              <w:rPr>
                <w:b/>
                <w:sz w:val="20"/>
                <w:szCs w:val="20"/>
              </w:rPr>
            </w:pPr>
            <w:r w:rsidRPr="00C90F16">
              <w:rPr>
                <w:b/>
                <w:sz w:val="20"/>
                <w:szCs w:val="20"/>
              </w:rPr>
              <w:t>MIAMI DADE COLLEGE COURSE(S)</w:t>
            </w:r>
          </w:p>
        </w:tc>
        <w:tc>
          <w:tcPr>
            <w:tcW w:w="457" w:type="pct"/>
            <w:shd w:val="clear" w:color="auto" w:fill="FF9966"/>
          </w:tcPr>
          <w:p w:rsidR="007221DC" w:rsidRPr="00C90F16" w:rsidRDefault="007221DC" w:rsidP="007221DC">
            <w:pPr>
              <w:jc w:val="center"/>
              <w:rPr>
                <w:b/>
                <w:sz w:val="20"/>
                <w:szCs w:val="20"/>
              </w:rPr>
            </w:pPr>
            <w:r w:rsidRPr="00C90F16">
              <w:rPr>
                <w:b/>
                <w:sz w:val="20"/>
                <w:szCs w:val="20"/>
              </w:rPr>
              <w:t>CREDITS EARNED AT MDC</w:t>
            </w:r>
          </w:p>
        </w:tc>
        <w:tc>
          <w:tcPr>
            <w:tcW w:w="1289" w:type="pct"/>
            <w:shd w:val="clear" w:color="auto" w:fill="FF9966"/>
          </w:tcPr>
          <w:p w:rsidR="007221DC" w:rsidRPr="00C90F16" w:rsidRDefault="007221DC" w:rsidP="007221DC">
            <w:pPr>
              <w:jc w:val="center"/>
              <w:rPr>
                <w:b/>
                <w:sz w:val="20"/>
                <w:szCs w:val="20"/>
              </w:rPr>
            </w:pPr>
            <w:r>
              <w:rPr>
                <w:b/>
                <w:sz w:val="20"/>
                <w:szCs w:val="20"/>
              </w:rPr>
              <w:t>COLLEGE CREDIT CERTIFICATE(S) AND/OR CAREER TECHNICAL CERTIFICATE(S)</w:t>
            </w:r>
          </w:p>
        </w:tc>
        <w:tc>
          <w:tcPr>
            <w:tcW w:w="741" w:type="pct"/>
            <w:shd w:val="clear" w:color="auto" w:fill="FF9966"/>
          </w:tcPr>
          <w:p w:rsidR="007221DC" w:rsidRPr="00C90F16" w:rsidRDefault="007221DC" w:rsidP="007221DC">
            <w:pPr>
              <w:jc w:val="center"/>
              <w:rPr>
                <w:b/>
                <w:sz w:val="20"/>
                <w:szCs w:val="20"/>
              </w:rPr>
            </w:pPr>
            <w:r w:rsidRPr="00C90F16">
              <w:rPr>
                <w:b/>
                <w:sz w:val="20"/>
                <w:szCs w:val="20"/>
              </w:rPr>
              <w:t>ASSOCIATE IN SCIENCE (AS) DEGREE</w:t>
            </w:r>
            <w:r>
              <w:rPr>
                <w:b/>
                <w:sz w:val="20"/>
                <w:szCs w:val="20"/>
              </w:rPr>
              <w:t>(S)</w:t>
            </w:r>
          </w:p>
        </w:tc>
      </w:tr>
      <w:tr w:rsidR="007221DC" w:rsidRPr="00C90F16" w:rsidTr="00F70D6C">
        <w:trPr>
          <w:trHeight w:val="728"/>
        </w:trPr>
        <w:tc>
          <w:tcPr>
            <w:tcW w:w="1133" w:type="pct"/>
            <w:vAlign w:val="bottom"/>
          </w:tcPr>
          <w:p w:rsidR="007221DC" w:rsidRPr="00CD501D" w:rsidRDefault="007221DC" w:rsidP="007221DC">
            <w:pPr>
              <w:rPr>
                <w:b/>
                <w:sz w:val="18"/>
                <w:szCs w:val="18"/>
                <w:u w:val="single"/>
              </w:rPr>
            </w:pPr>
            <w:r w:rsidRPr="00CD501D">
              <w:rPr>
                <w:b/>
                <w:sz w:val="18"/>
                <w:szCs w:val="18"/>
              </w:rPr>
              <w:t>873001002</w:t>
            </w:r>
            <w:r>
              <w:rPr>
                <w:b/>
                <w:sz w:val="18"/>
                <w:szCs w:val="18"/>
              </w:rPr>
              <w:t xml:space="preserve"> </w:t>
            </w:r>
            <w:r w:rsidRPr="00CD501D">
              <w:rPr>
                <w:b/>
                <w:sz w:val="18"/>
                <w:szCs w:val="18"/>
                <w:u w:val="single"/>
              </w:rPr>
              <w:t>OR</w:t>
            </w:r>
          </w:p>
          <w:p w:rsidR="007221DC" w:rsidRDefault="007221DC" w:rsidP="007221DC">
            <w:pPr>
              <w:rPr>
                <w:b/>
                <w:sz w:val="18"/>
                <w:szCs w:val="18"/>
              </w:rPr>
            </w:pPr>
            <w:r w:rsidRPr="00CD501D">
              <w:rPr>
                <w:b/>
                <w:sz w:val="18"/>
                <w:szCs w:val="18"/>
              </w:rPr>
              <w:t xml:space="preserve">I150303S1              </w:t>
            </w:r>
          </w:p>
          <w:p w:rsidR="007221DC" w:rsidRPr="00CD501D" w:rsidRDefault="007221DC" w:rsidP="007221DC">
            <w:pPr>
              <w:rPr>
                <w:b/>
                <w:sz w:val="18"/>
                <w:szCs w:val="18"/>
              </w:rPr>
            </w:pPr>
            <w:r w:rsidRPr="00CD501D">
              <w:rPr>
                <w:sz w:val="18"/>
                <w:szCs w:val="18"/>
              </w:rPr>
              <w:t>Electronic Technology 1</w:t>
            </w:r>
          </w:p>
        </w:tc>
        <w:tc>
          <w:tcPr>
            <w:tcW w:w="666" w:type="pct"/>
            <w:vMerge w:val="restart"/>
          </w:tcPr>
          <w:p w:rsidR="007221DC" w:rsidRDefault="007221DC" w:rsidP="007221DC">
            <w:pPr>
              <w:jc w:val="center"/>
              <w:rPr>
                <w:sz w:val="20"/>
                <w:szCs w:val="20"/>
              </w:rPr>
            </w:pPr>
          </w:p>
          <w:p w:rsidR="007221DC" w:rsidRPr="00C90F16" w:rsidRDefault="007221DC" w:rsidP="007221DC">
            <w:pPr>
              <w:jc w:val="center"/>
              <w:rPr>
                <w:sz w:val="20"/>
                <w:szCs w:val="20"/>
              </w:rPr>
            </w:pPr>
            <w:r w:rsidRPr="00C90F16">
              <w:rPr>
                <w:sz w:val="20"/>
                <w:szCs w:val="20"/>
              </w:rPr>
              <w:t>Electronics Assembler</w:t>
            </w:r>
          </w:p>
          <w:p w:rsidR="007221DC" w:rsidRPr="00C90F16" w:rsidRDefault="007221DC" w:rsidP="007221DC">
            <w:pPr>
              <w:jc w:val="center"/>
              <w:rPr>
                <w:sz w:val="20"/>
                <w:szCs w:val="20"/>
              </w:rPr>
            </w:pPr>
            <w:r w:rsidRPr="00C90F16">
              <w:rPr>
                <w:sz w:val="20"/>
                <w:szCs w:val="20"/>
              </w:rPr>
              <w:t>(A)</w:t>
            </w:r>
          </w:p>
        </w:tc>
        <w:tc>
          <w:tcPr>
            <w:tcW w:w="714" w:type="pct"/>
            <w:vMerge w:val="restart"/>
          </w:tcPr>
          <w:p w:rsidR="007221DC" w:rsidRDefault="007221DC" w:rsidP="007221DC">
            <w:pPr>
              <w:rPr>
                <w:b/>
                <w:sz w:val="20"/>
                <w:szCs w:val="20"/>
              </w:rPr>
            </w:pPr>
          </w:p>
          <w:p w:rsidR="007221DC" w:rsidRDefault="007221DC" w:rsidP="007221DC">
            <w:pPr>
              <w:rPr>
                <w:b/>
                <w:sz w:val="20"/>
                <w:szCs w:val="20"/>
              </w:rPr>
            </w:pPr>
            <w:r w:rsidRPr="00C90F16">
              <w:rPr>
                <w:b/>
                <w:sz w:val="20"/>
                <w:szCs w:val="20"/>
              </w:rPr>
              <w:t xml:space="preserve">EET 1015C           </w:t>
            </w:r>
          </w:p>
          <w:p w:rsidR="007221DC" w:rsidRPr="00C90F16" w:rsidRDefault="007221DC" w:rsidP="007221DC">
            <w:pPr>
              <w:rPr>
                <w:sz w:val="20"/>
                <w:szCs w:val="20"/>
              </w:rPr>
            </w:pPr>
            <w:r w:rsidRPr="00C90F16">
              <w:rPr>
                <w:sz w:val="20"/>
                <w:szCs w:val="20"/>
              </w:rPr>
              <w:t>Direct Current Circuits</w:t>
            </w:r>
          </w:p>
          <w:p w:rsidR="007221DC" w:rsidRPr="00C90F16" w:rsidRDefault="007221DC" w:rsidP="007221DC">
            <w:pPr>
              <w:tabs>
                <w:tab w:val="left" w:pos="1167"/>
              </w:tabs>
              <w:rPr>
                <w:sz w:val="20"/>
                <w:szCs w:val="20"/>
              </w:rPr>
            </w:pPr>
          </w:p>
        </w:tc>
        <w:tc>
          <w:tcPr>
            <w:tcW w:w="457"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Pr="00C90F16" w:rsidRDefault="007221DC" w:rsidP="007221DC">
            <w:pPr>
              <w:jc w:val="center"/>
              <w:rPr>
                <w:sz w:val="20"/>
                <w:szCs w:val="20"/>
              </w:rPr>
            </w:pPr>
            <w:r w:rsidRPr="00C90F16">
              <w:rPr>
                <w:sz w:val="20"/>
                <w:szCs w:val="20"/>
              </w:rPr>
              <w:t>4</w:t>
            </w:r>
          </w:p>
          <w:p w:rsidR="007221DC" w:rsidRPr="00C90F16" w:rsidRDefault="007221DC" w:rsidP="007221DC">
            <w:pPr>
              <w:jc w:val="center"/>
              <w:rPr>
                <w:sz w:val="20"/>
                <w:szCs w:val="20"/>
              </w:rPr>
            </w:pPr>
          </w:p>
          <w:p w:rsidR="007221DC" w:rsidRPr="00C90F16" w:rsidRDefault="007221DC" w:rsidP="007221DC">
            <w:pPr>
              <w:jc w:val="center"/>
              <w:rPr>
                <w:sz w:val="20"/>
                <w:szCs w:val="20"/>
              </w:rPr>
            </w:pPr>
          </w:p>
        </w:tc>
        <w:tc>
          <w:tcPr>
            <w:tcW w:w="1289" w:type="pct"/>
            <w:vMerge w:val="restart"/>
            <w:vAlign w:val="center"/>
          </w:tcPr>
          <w:p w:rsidR="007221DC" w:rsidRDefault="007221DC" w:rsidP="007221DC">
            <w:pPr>
              <w:jc w:val="center"/>
              <w:rPr>
                <w:b/>
                <w:sz w:val="20"/>
                <w:szCs w:val="20"/>
              </w:rPr>
            </w:pPr>
            <w:r>
              <w:rPr>
                <w:b/>
                <w:sz w:val="20"/>
                <w:szCs w:val="20"/>
              </w:rPr>
              <w:t>Computer Specialist</w:t>
            </w:r>
          </w:p>
          <w:p w:rsidR="007221DC" w:rsidRDefault="007221DC" w:rsidP="007221DC">
            <w:pPr>
              <w:jc w:val="center"/>
              <w:rPr>
                <w:b/>
                <w:sz w:val="20"/>
                <w:szCs w:val="20"/>
              </w:rPr>
            </w:pPr>
            <w:r>
              <w:rPr>
                <w:b/>
                <w:sz w:val="20"/>
                <w:szCs w:val="20"/>
              </w:rPr>
              <w:t>(66033)</w:t>
            </w:r>
          </w:p>
          <w:p w:rsidR="007221DC" w:rsidRDefault="007221DC" w:rsidP="007221DC">
            <w:pPr>
              <w:jc w:val="center"/>
              <w:rPr>
                <w:b/>
                <w:sz w:val="20"/>
                <w:szCs w:val="20"/>
              </w:rPr>
            </w:pPr>
          </w:p>
          <w:p w:rsidR="007221DC" w:rsidRDefault="007221DC" w:rsidP="007221DC">
            <w:pPr>
              <w:jc w:val="center"/>
              <w:rPr>
                <w:b/>
                <w:sz w:val="20"/>
                <w:szCs w:val="20"/>
              </w:rPr>
            </w:pPr>
            <w:r>
              <w:rPr>
                <w:b/>
                <w:sz w:val="20"/>
                <w:szCs w:val="20"/>
              </w:rPr>
              <w:t>Microcomputer Repair/Installer</w:t>
            </w:r>
          </w:p>
          <w:p w:rsidR="007221DC" w:rsidRDefault="007221DC" w:rsidP="007221DC">
            <w:pPr>
              <w:jc w:val="center"/>
              <w:rPr>
                <w:b/>
                <w:sz w:val="20"/>
                <w:szCs w:val="20"/>
              </w:rPr>
            </w:pPr>
            <w:r>
              <w:rPr>
                <w:b/>
                <w:sz w:val="20"/>
                <w:szCs w:val="20"/>
              </w:rPr>
              <w:t>(66032)</w:t>
            </w:r>
          </w:p>
          <w:p w:rsidR="007221DC" w:rsidRDefault="007221DC" w:rsidP="007221DC">
            <w:pPr>
              <w:jc w:val="center"/>
              <w:rPr>
                <w:b/>
                <w:sz w:val="20"/>
                <w:szCs w:val="20"/>
              </w:rPr>
            </w:pPr>
          </w:p>
          <w:p w:rsidR="007221DC" w:rsidRDefault="007221DC" w:rsidP="007221DC">
            <w:pPr>
              <w:jc w:val="center"/>
              <w:rPr>
                <w:b/>
                <w:sz w:val="20"/>
                <w:szCs w:val="20"/>
              </w:rPr>
            </w:pPr>
            <w:r>
              <w:rPr>
                <w:b/>
                <w:sz w:val="20"/>
                <w:szCs w:val="20"/>
              </w:rPr>
              <w:t>Network Systems Developer</w:t>
            </w:r>
          </w:p>
          <w:p w:rsidR="007221DC" w:rsidRPr="00C90F16" w:rsidRDefault="007221DC" w:rsidP="007221DC">
            <w:pPr>
              <w:jc w:val="center"/>
              <w:rPr>
                <w:b/>
                <w:sz w:val="20"/>
                <w:szCs w:val="20"/>
              </w:rPr>
            </w:pPr>
            <w:r>
              <w:rPr>
                <w:b/>
                <w:sz w:val="20"/>
                <w:szCs w:val="20"/>
              </w:rPr>
              <w:t>(66034)</w:t>
            </w:r>
          </w:p>
        </w:tc>
        <w:tc>
          <w:tcPr>
            <w:tcW w:w="741" w:type="pct"/>
            <w:vMerge w:val="restart"/>
            <w:vAlign w:val="center"/>
          </w:tcPr>
          <w:p w:rsidR="007221DC" w:rsidRPr="00084055" w:rsidRDefault="007221DC" w:rsidP="007221DC">
            <w:pPr>
              <w:jc w:val="center"/>
              <w:rPr>
                <w:b/>
                <w:sz w:val="20"/>
                <w:szCs w:val="20"/>
              </w:rPr>
            </w:pPr>
            <w:r w:rsidRPr="00084055">
              <w:rPr>
                <w:b/>
                <w:sz w:val="20"/>
                <w:szCs w:val="20"/>
              </w:rPr>
              <w:t>Telecommunications Engineering Technology</w:t>
            </w:r>
          </w:p>
          <w:p w:rsidR="007221DC" w:rsidRPr="00C90F16" w:rsidRDefault="007221DC" w:rsidP="007221DC">
            <w:pPr>
              <w:jc w:val="center"/>
              <w:rPr>
                <w:b/>
                <w:sz w:val="20"/>
                <w:szCs w:val="20"/>
              </w:rPr>
            </w:pPr>
            <w:r w:rsidRPr="00084055">
              <w:rPr>
                <w:b/>
                <w:sz w:val="20"/>
                <w:szCs w:val="20"/>
              </w:rPr>
              <w:t>(26051)</w:t>
            </w:r>
          </w:p>
        </w:tc>
      </w:tr>
      <w:tr w:rsidR="007221DC" w:rsidRPr="00CD501D" w:rsidTr="00F70D6C">
        <w:trPr>
          <w:trHeight w:val="683"/>
        </w:trPr>
        <w:tc>
          <w:tcPr>
            <w:tcW w:w="1133" w:type="pct"/>
            <w:vAlign w:val="bottom"/>
          </w:tcPr>
          <w:p w:rsidR="007221DC" w:rsidRPr="00CD501D" w:rsidRDefault="007221DC" w:rsidP="007221DC">
            <w:pPr>
              <w:rPr>
                <w:b/>
                <w:sz w:val="18"/>
                <w:szCs w:val="18"/>
                <w:u w:val="single"/>
              </w:rPr>
            </w:pPr>
            <w:r w:rsidRPr="00CD501D">
              <w:rPr>
                <w:b/>
                <w:sz w:val="18"/>
                <w:szCs w:val="18"/>
              </w:rPr>
              <w:t>873002002</w:t>
            </w:r>
            <w:r>
              <w:rPr>
                <w:b/>
                <w:sz w:val="18"/>
                <w:szCs w:val="18"/>
              </w:rPr>
              <w:t xml:space="preserve"> </w:t>
            </w:r>
            <w:r w:rsidRPr="00CD501D">
              <w:rPr>
                <w:b/>
                <w:sz w:val="18"/>
                <w:szCs w:val="18"/>
                <w:u w:val="single"/>
              </w:rPr>
              <w:t>OR</w:t>
            </w:r>
          </w:p>
          <w:p w:rsidR="007221DC" w:rsidRDefault="007221DC" w:rsidP="007221DC">
            <w:pPr>
              <w:rPr>
                <w:b/>
                <w:sz w:val="18"/>
                <w:szCs w:val="18"/>
              </w:rPr>
            </w:pPr>
            <w:r w:rsidRPr="00CD501D">
              <w:rPr>
                <w:b/>
                <w:sz w:val="18"/>
                <w:szCs w:val="18"/>
              </w:rPr>
              <w:t xml:space="preserve">I150303S2              </w:t>
            </w:r>
          </w:p>
          <w:p w:rsidR="007221DC" w:rsidRPr="00CD501D" w:rsidRDefault="007221DC" w:rsidP="007221DC">
            <w:pPr>
              <w:rPr>
                <w:sz w:val="18"/>
                <w:szCs w:val="18"/>
              </w:rPr>
            </w:pPr>
            <w:r w:rsidRPr="00CD501D">
              <w:rPr>
                <w:sz w:val="18"/>
                <w:szCs w:val="18"/>
              </w:rPr>
              <w:t xml:space="preserve">Electronic Technology 2 (Level 3)                     </w:t>
            </w:r>
          </w:p>
        </w:tc>
        <w:tc>
          <w:tcPr>
            <w:tcW w:w="666" w:type="pct"/>
            <w:vMerge/>
          </w:tcPr>
          <w:p w:rsidR="007221DC" w:rsidRPr="00CD501D" w:rsidRDefault="007221DC" w:rsidP="007221DC">
            <w:pPr>
              <w:jc w:val="center"/>
              <w:rPr>
                <w:sz w:val="18"/>
                <w:szCs w:val="18"/>
              </w:rPr>
            </w:pPr>
          </w:p>
        </w:tc>
        <w:tc>
          <w:tcPr>
            <w:tcW w:w="714" w:type="pct"/>
            <w:vMerge/>
          </w:tcPr>
          <w:p w:rsidR="007221DC" w:rsidRPr="00CD501D" w:rsidRDefault="007221DC" w:rsidP="007221DC">
            <w:pPr>
              <w:rPr>
                <w:b/>
                <w:sz w:val="18"/>
                <w:szCs w:val="18"/>
              </w:rPr>
            </w:pPr>
          </w:p>
        </w:tc>
        <w:tc>
          <w:tcPr>
            <w:tcW w:w="457" w:type="pct"/>
            <w:vMerge/>
          </w:tcPr>
          <w:p w:rsidR="007221DC" w:rsidRPr="00CD501D" w:rsidRDefault="007221DC" w:rsidP="007221DC">
            <w:pPr>
              <w:jc w:val="center"/>
              <w:rPr>
                <w:b/>
                <w:sz w:val="18"/>
                <w:szCs w:val="18"/>
              </w:rPr>
            </w:pPr>
          </w:p>
        </w:tc>
        <w:tc>
          <w:tcPr>
            <w:tcW w:w="1289" w:type="pct"/>
            <w:vMerge/>
            <w:vAlign w:val="center"/>
          </w:tcPr>
          <w:p w:rsidR="007221DC" w:rsidRPr="00CD501D" w:rsidRDefault="007221DC" w:rsidP="007221DC">
            <w:pPr>
              <w:jc w:val="center"/>
              <w:rPr>
                <w:b/>
                <w:sz w:val="18"/>
                <w:szCs w:val="18"/>
              </w:rPr>
            </w:pPr>
          </w:p>
        </w:tc>
        <w:tc>
          <w:tcPr>
            <w:tcW w:w="741" w:type="pct"/>
            <w:vMerge/>
          </w:tcPr>
          <w:p w:rsidR="007221DC" w:rsidRPr="00CD501D" w:rsidRDefault="007221DC" w:rsidP="007221DC">
            <w:pPr>
              <w:jc w:val="center"/>
              <w:rPr>
                <w:sz w:val="18"/>
                <w:szCs w:val="18"/>
              </w:rPr>
            </w:pPr>
          </w:p>
        </w:tc>
      </w:tr>
      <w:tr w:rsidR="007221DC" w:rsidRPr="00C90F16" w:rsidTr="00F70D6C">
        <w:trPr>
          <w:trHeight w:val="728"/>
        </w:trPr>
        <w:tc>
          <w:tcPr>
            <w:tcW w:w="1133" w:type="pct"/>
            <w:vAlign w:val="bottom"/>
          </w:tcPr>
          <w:p w:rsidR="007221DC" w:rsidRPr="00CD501D" w:rsidRDefault="007221DC" w:rsidP="007221DC">
            <w:pPr>
              <w:rPr>
                <w:b/>
                <w:sz w:val="18"/>
                <w:szCs w:val="18"/>
                <w:u w:val="single"/>
              </w:rPr>
            </w:pPr>
            <w:r w:rsidRPr="00CD501D">
              <w:rPr>
                <w:b/>
                <w:sz w:val="18"/>
                <w:szCs w:val="18"/>
              </w:rPr>
              <w:t>873003002</w:t>
            </w:r>
            <w:r>
              <w:rPr>
                <w:b/>
                <w:sz w:val="18"/>
                <w:szCs w:val="18"/>
              </w:rPr>
              <w:t xml:space="preserve"> </w:t>
            </w:r>
            <w:r w:rsidRPr="00CD501D">
              <w:rPr>
                <w:b/>
                <w:sz w:val="18"/>
                <w:szCs w:val="18"/>
                <w:u w:val="single"/>
              </w:rPr>
              <w:t>OR</w:t>
            </w:r>
          </w:p>
          <w:p w:rsidR="007221DC" w:rsidRDefault="007221DC" w:rsidP="007221DC">
            <w:pPr>
              <w:rPr>
                <w:b/>
                <w:sz w:val="18"/>
                <w:szCs w:val="18"/>
              </w:rPr>
            </w:pPr>
            <w:r w:rsidRPr="00CD501D">
              <w:rPr>
                <w:b/>
                <w:sz w:val="18"/>
                <w:szCs w:val="18"/>
              </w:rPr>
              <w:t xml:space="preserve">I150303S3              </w:t>
            </w:r>
          </w:p>
          <w:p w:rsidR="007221DC" w:rsidRPr="00CD501D" w:rsidRDefault="007221DC" w:rsidP="007221DC">
            <w:pPr>
              <w:rPr>
                <w:sz w:val="18"/>
                <w:szCs w:val="18"/>
              </w:rPr>
            </w:pPr>
            <w:r w:rsidRPr="00CD501D">
              <w:rPr>
                <w:sz w:val="18"/>
                <w:szCs w:val="18"/>
              </w:rPr>
              <w:t xml:space="preserve">Electronic Technology 3 (Level 3)                                </w:t>
            </w:r>
          </w:p>
        </w:tc>
        <w:tc>
          <w:tcPr>
            <w:tcW w:w="66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Pr="00C90F16" w:rsidRDefault="007221DC" w:rsidP="007221DC">
            <w:pPr>
              <w:jc w:val="center"/>
              <w:rPr>
                <w:sz w:val="20"/>
                <w:szCs w:val="20"/>
              </w:rPr>
            </w:pPr>
            <w:r w:rsidRPr="00C90F16">
              <w:rPr>
                <w:sz w:val="20"/>
                <w:szCs w:val="20"/>
              </w:rPr>
              <w:t>Electronics Tester</w:t>
            </w:r>
          </w:p>
          <w:p w:rsidR="007221DC" w:rsidRPr="00C90F16" w:rsidRDefault="007221DC" w:rsidP="007221DC">
            <w:pPr>
              <w:jc w:val="center"/>
              <w:rPr>
                <w:sz w:val="20"/>
                <w:szCs w:val="20"/>
              </w:rPr>
            </w:pPr>
            <w:r w:rsidRPr="00C90F16">
              <w:rPr>
                <w:sz w:val="20"/>
                <w:szCs w:val="20"/>
              </w:rPr>
              <w:t>(B)</w:t>
            </w:r>
          </w:p>
        </w:tc>
        <w:tc>
          <w:tcPr>
            <w:tcW w:w="714" w:type="pct"/>
            <w:vMerge w:val="restar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C90F16">
              <w:rPr>
                <w:b/>
                <w:sz w:val="20"/>
                <w:szCs w:val="20"/>
              </w:rPr>
              <w:t xml:space="preserve">EET 1025C           </w:t>
            </w:r>
          </w:p>
          <w:p w:rsidR="007221DC" w:rsidRPr="00C90F16" w:rsidRDefault="007221DC" w:rsidP="007221DC">
            <w:pPr>
              <w:rPr>
                <w:sz w:val="20"/>
                <w:szCs w:val="20"/>
              </w:rPr>
            </w:pPr>
            <w:r w:rsidRPr="00C90F16">
              <w:rPr>
                <w:sz w:val="20"/>
                <w:szCs w:val="20"/>
              </w:rPr>
              <w:t>Alternating Current Circuits</w:t>
            </w:r>
          </w:p>
        </w:tc>
        <w:tc>
          <w:tcPr>
            <w:tcW w:w="457"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C90F16" w:rsidRDefault="007221DC" w:rsidP="007221DC">
            <w:pPr>
              <w:jc w:val="center"/>
              <w:rPr>
                <w:sz w:val="20"/>
                <w:szCs w:val="20"/>
              </w:rPr>
            </w:pPr>
            <w:r w:rsidRPr="00C90F16">
              <w:rPr>
                <w:sz w:val="20"/>
                <w:szCs w:val="20"/>
              </w:rPr>
              <w:t>4</w:t>
            </w:r>
          </w:p>
        </w:tc>
        <w:tc>
          <w:tcPr>
            <w:tcW w:w="1289" w:type="pct"/>
            <w:vMerge/>
            <w:vAlign w:val="center"/>
          </w:tcPr>
          <w:p w:rsidR="007221DC" w:rsidRPr="00C90F16" w:rsidRDefault="007221DC" w:rsidP="007221DC">
            <w:pPr>
              <w:jc w:val="center"/>
              <w:rPr>
                <w:b/>
                <w:sz w:val="20"/>
                <w:szCs w:val="20"/>
              </w:rPr>
            </w:pPr>
          </w:p>
        </w:tc>
        <w:tc>
          <w:tcPr>
            <w:tcW w:w="741" w:type="pct"/>
            <w:vMerge/>
          </w:tcPr>
          <w:p w:rsidR="007221DC" w:rsidRPr="00C90F16" w:rsidRDefault="007221DC" w:rsidP="007221DC">
            <w:pPr>
              <w:jc w:val="center"/>
              <w:rPr>
                <w:sz w:val="20"/>
                <w:szCs w:val="20"/>
              </w:rPr>
            </w:pPr>
          </w:p>
        </w:tc>
      </w:tr>
      <w:tr w:rsidR="007221DC" w:rsidRPr="00C90F16" w:rsidTr="00F70D6C">
        <w:trPr>
          <w:trHeight w:val="602"/>
        </w:trPr>
        <w:tc>
          <w:tcPr>
            <w:tcW w:w="1133" w:type="pct"/>
            <w:vAlign w:val="bottom"/>
          </w:tcPr>
          <w:p w:rsidR="007221DC" w:rsidRPr="00CD501D" w:rsidRDefault="007221DC" w:rsidP="007221DC">
            <w:pPr>
              <w:rPr>
                <w:b/>
                <w:sz w:val="18"/>
                <w:szCs w:val="18"/>
                <w:u w:val="single"/>
              </w:rPr>
            </w:pPr>
            <w:r w:rsidRPr="00CD501D">
              <w:rPr>
                <w:b/>
                <w:sz w:val="18"/>
                <w:szCs w:val="18"/>
              </w:rPr>
              <w:t>873004002</w:t>
            </w:r>
            <w:r>
              <w:rPr>
                <w:b/>
                <w:sz w:val="18"/>
                <w:szCs w:val="18"/>
              </w:rPr>
              <w:t xml:space="preserve"> </w:t>
            </w:r>
            <w:r w:rsidRPr="00CD501D">
              <w:rPr>
                <w:b/>
                <w:sz w:val="18"/>
                <w:szCs w:val="18"/>
                <w:u w:val="single"/>
              </w:rPr>
              <w:t>OR</w:t>
            </w:r>
          </w:p>
          <w:p w:rsidR="007221DC" w:rsidRDefault="007221DC" w:rsidP="007221DC">
            <w:pPr>
              <w:rPr>
                <w:sz w:val="18"/>
                <w:szCs w:val="18"/>
              </w:rPr>
            </w:pPr>
            <w:r w:rsidRPr="00CD501D">
              <w:rPr>
                <w:b/>
                <w:sz w:val="18"/>
                <w:szCs w:val="18"/>
              </w:rPr>
              <w:t xml:space="preserve">I150303S4             </w:t>
            </w:r>
            <w:r w:rsidRPr="00CD501D">
              <w:rPr>
                <w:sz w:val="18"/>
                <w:szCs w:val="18"/>
              </w:rPr>
              <w:t xml:space="preserve"> </w:t>
            </w:r>
          </w:p>
          <w:p w:rsidR="007221DC" w:rsidRPr="00CD501D" w:rsidRDefault="007221DC" w:rsidP="007221DC">
            <w:pPr>
              <w:rPr>
                <w:sz w:val="18"/>
                <w:szCs w:val="18"/>
              </w:rPr>
            </w:pPr>
            <w:r w:rsidRPr="00CD501D">
              <w:rPr>
                <w:sz w:val="18"/>
                <w:szCs w:val="18"/>
              </w:rPr>
              <w:t xml:space="preserve">Electronic Technology 4 (Level 3)                        </w:t>
            </w:r>
          </w:p>
        </w:tc>
        <w:tc>
          <w:tcPr>
            <w:tcW w:w="666" w:type="pct"/>
            <w:vMerge/>
          </w:tcPr>
          <w:p w:rsidR="007221DC" w:rsidRPr="00C90F16" w:rsidRDefault="007221DC" w:rsidP="007221DC">
            <w:pPr>
              <w:jc w:val="center"/>
              <w:rPr>
                <w:sz w:val="20"/>
                <w:szCs w:val="20"/>
              </w:rPr>
            </w:pPr>
          </w:p>
        </w:tc>
        <w:tc>
          <w:tcPr>
            <w:tcW w:w="714" w:type="pct"/>
            <w:vMerge/>
          </w:tcPr>
          <w:p w:rsidR="007221DC" w:rsidRPr="00C90F16" w:rsidRDefault="007221DC" w:rsidP="007221DC">
            <w:pPr>
              <w:rPr>
                <w:b/>
                <w:sz w:val="20"/>
                <w:szCs w:val="20"/>
              </w:rPr>
            </w:pPr>
          </w:p>
        </w:tc>
        <w:tc>
          <w:tcPr>
            <w:tcW w:w="457" w:type="pct"/>
            <w:vMerge/>
          </w:tcPr>
          <w:p w:rsidR="007221DC" w:rsidRPr="00C90F16" w:rsidRDefault="007221DC" w:rsidP="007221DC">
            <w:pPr>
              <w:jc w:val="center"/>
              <w:rPr>
                <w:b/>
                <w:sz w:val="20"/>
                <w:szCs w:val="20"/>
              </w:rPr>
            </w:pPr>
          </w:p>
        </w:tc>
        <w:tc>
          <w:tcPr>
            <w:tcW w:w="1289" w:type="pct"/>
            <w:vMerge/>
            <w:vAlign w:val="center"/>
          </w:tcPr>
          <w:p w:rsidR="007221DC" w:rsidRPr="00C90F16" w:rsidRDefault="007221DC" w:rsidP="007221DC">
            <w:pPr>
              <w:jc w:val="center"/>
              <w:rPr>
                <w:b/>
                <w:sz w:val="20"/>
                <w:szCs w:val="20"/>
              </w:rPr>
            </w:pPr>
          </w:p>
        </w:tc>
        <w:tc>
          <w:tcPr>
            <w:tcW w:w="741" w:type="pct"/>
            <w:vMerge/>
          </w:tcPr>
          <w:p w:rsidR="007221DC" w:rsidRPr="00C90F16" w:rsidRDefault="007221DC" w:rsidP="007221DC">
            <w:pPr>
              <w:jc w:val="center"/>
              <w:rPr>
                <w:sz w:val="20"/>
                <w:szCs w:val="20"/>
              </w:rPr>
            </w:pPr>
          </w:p>
        </w:tc>
      </w:tr>
      <w:tr w:rsidR="007221DC" w:rsidRPr="00CD501D" w:rsidTr="00F70D6C">
        <w:trPr>
          <w:trHeight w:val="413"/>
        </w:trPr>
        <w:tc>
          <w:tcPr>
            <w:tcW w:w="1133" w:type="pct"/>
            <w:vAlign w:val="bottom"/>
          </w:tcPr>
          <w:p w:rsidR="007221DC" w:rsidRPr="00CD501D" w:rsidRDefault="007221DC" w:rsidP="007221DC">
            <w:pPr>
              <w:rPr>
                <w:b/>
                <w:sz w:val="18"/>
                <w:szCs w:val="18"/>
                <w:u w:val="single"/>
              </w:rPr>
            </w:pPr>
            <w:r w:rsidRPr="00CD501D">
              <w:rPr>
                <w:b/>
                <w:sz w:val="18"/>
                <w:szCs w:val="18"/>
              </w:rPr>
              <w:t>873005002</w:t>
            </w:r>
            <w:r>
              <w:rPr>
                <w:b/>
                <w:sz w:val="18"/>
                <w:szCs w:val="18"/>
              </w:rPr>
              <w:t xml:space="preserve"> </w:t>
            </w:r>
            <w:r w:rsidRPr="00CD501D">
              <w:rPr>
                <w:b/>
                <w:sz w:val="18"/>
                <w:szCs w:val="18"/>
                <w:u w:val="single"/>
              </w:rPr>
              <w:t>OR</w:t>
            </w:r>
          </w:p>
          <w:p w:rsidR="007221DC" w:rsidRDefault="007221DC" w:rsidP="007221DC">
            <w:pPr>
              <w:rPr>
                <w:b/>
                <w:sz w:val="18"/>
                <w:szCs w:val="18"/>
              </w:rPr>
            </w:pPr>
            <w:r w:rsidRPr="00CD501D">
              <w:rPr>
                <w:b/>
                <w:sz w:val="18"/>
                <w:szCs w:val="18"/>
              </w:rPr>
              <w:t xml:space="preserve">I150303S5              </w:t>
            </w:r>
          </w:p>
          <w:p w:rsidR="007221DC" w:rsidRPr="00CD501D" w:rsidRDefault="007221DC" w:rsidP="007221DC">
            <w:pPr>
              <w:rPr>
                <w:sz w:val="18"/>
                <w:szCs w:val="18"/>
              </w:rPr>
            </w:pPr>
            <w:r w:rsidRPr="00CD501D">
              <w:rPr>
                <w:sz w:val="18"/>
                <w:szCs w:val="18"/>
              </w:rPr>
              <w:t>Electronic Technology 5 (Level 3)</w:t>
            </w:r>
          </w:p>
        </w:tc>
        <w:tc>
          <w:tcPr>
            <w:tcW w:w="666" w:type="pct"/>
            <w:vMerge/>
          </w:tcPr>
          <w:p w:rsidR="007221DC" w:rsidRPr="00CD501D" w:rsidRDefault="007221DC" w:rsidP="007221DC">
            <w:pPr>
              <w:jc w:val="center"/>
              <w:rPr>
                <w:sz w:val="18"/>
                <w:szCs w:val="18"/>
              </w:rPr>
            </w:pPr>
          </w:p>
        </w:tc>
        <w:tc>
          <w:tcPr>
            <w:tcW w:w="714" w:type="pct"/>
            <w:vMerge/>
          </w:tcPr>
          <w:p w:rsidR="007221DC" w:rsidRPr="00CD501D" w:rsidRDefault="007221DC" w:rsidP="007221DC">
            <w:pPr>
              <w:rPr>
                <w:b/>
                <w:sz w:val="18"/>
                <w:szCs w:val="18"/>
              </w:rPr>
            </w:pPr>
          </w:p>
        </w:tc>
        <w:tc>
          <w:tcPr>
            <w:tcW w:w="457" w:type="pct"/>
            <w:vMerge/>
          </w:tcPr>
          <w:p w:rsidR="007221DC" w:rsidRPr="00CD501D" w:rsidRDefault="007221DC" w:rsidP="007221DC">
            <w:pPr>
              <w:jc w:val="center"/>
              <w:rPr>
                <w:b/>
                <w:sz w:val="18"/>
                <w:szCs w:val="18"/>
              </w:rPr>
            </w:pPr>
          </w:p>
        </w:tc>
        <w:tc>
          <w:tcPr>
            <w:tcW w:w="1289" w:type="pct"/>
            <w:vMerge/>
            <w:vAlign w:val="center"/>
          </w:tcPr>
          <w:p w:rsidR="007221DC" w:rsidRPr="00CD501D" w:rsidRDefault="007221DC" w:rsidP="007221DC">
            <w:pPr>
              <w:jc w:val="center"/>
              <w:rPr>
                <w:b/>
                <w:sz w:val="18"/>
                <w:szCs w:val="18"/>
              </w:rPr>
            </w:pPr>
          </w:p>
        </w:tc>
        <w:tc>
          <w:tcPr>
            <w:tcW w:w="741" w:type="pct"/>
            <w:vMerge/>
          </w:tcPr>
          <w:p w:rsidR="007221DC" w:rsidRPr="00CD501D" w:rsidRDefault="007221DC" w:rsidP="007221DC">
            <w:pPr>
              <w:jc w:val="center"/>
              <w:rPr>
                <w:sz w:val="18"/>
                <w:szCs w:val="18"/>
              </w:rPr>
            </w:pPr>
          </w:p>
        </w:tc>
      </w:tr>
      <w:tr w:rsidR="007221DC" w:rsidRPr="00CD501D" w:rsidTr="00F70D6C">
        <w:trPr>
          <w:trHeight w:val="20"/>
        </w:trPr>
        <w:tc>
          <w:tcPr>
            <w:tcW w:w="1133" w:type="pct"/>
            <w:vAlign w:val="bottom"/>
          </w:tcPr>
          <w:p w:rsidR="007221DC" w:rsidRPr="00CD501D" w:rsidRDefault="007221DC" w:rsidP="007221DC">
            <w:pPr>
              <w:rPr>
                <w:b/>
                <w:sz w:val="18"/>
                <w:szCs w:val="18"/>
                <w:u w:val="single"/>
              </w:rPr>
            </w:pPr>
            <w:r w:rsidRPr="00CD501D">
              <w:rPr>
                <w:b/>
                <w:sz w:val="18"/>
                <w:szCs w:val="18"/>
              </w:rPr>
              <w:t>873006002</w:t>
            </w:r>
            <w:r>
              <w:rPr>
                <w:b/>
                <w:sz w:val="18"/>
                <w:szCs w:val="18"/>
              </w:rPr>
              <w:t xml:space="preserve"> </w:t>
            </w:r>
            <w:r w:rsidRPr="00CD501D">
              <w:rPr>
                <w:b/>
                <w:sz w:val="18"/>
                <w:szCs w:val="18"/>
                <w:u w:val="single"/>
              </w:rPr>
              <w:t>OR</w:t>
            </w:r>
          </w:p>
          <w:p w:rsidR="007221DC" w:rsidRDefault="007221DC" w:rsidP="007221DC">
            <w:pPr>
              <w:rPr>
                <w:b/>
                <w:sz w:val="18"/>
                <w:szCs w:val="18"/>
              </w:rPr>
            </w:pPr>
            <w:r w:rsidRPr="00CD501D">
              <w:rPr>
                <w:b/>
                <w:sz w:val="18"/>
                <w:szCs w:val="18"/>
              </w:rPr>
              <w:t xml:space="preserve">I150303S6           </w:t>
            </w:r>
            <w:r>
              <w:rPr>
                <w:b/>
                <w:sz w:val="18"/>
                <w:szCs w:val="18"/>
              </w:rPr>
              <w:t xml:space="preserve"> </w:t>
            </w:r>
            <w:r w:rsidRPr="00CD501D">
              <w:rPr>
                <w:b/>
                <w:sz w:val="18"/>
                <w:szCs w:val="18"/>
              </w:rPr>
              <w:t xml:space="preserve">  </w:t>
            </w:r>
          </w:p>
          <w:p w:rsidR="007221DC" w:rsidRPr="00CD501D" w:rsidRDefault="007221DC" w:rsidP="007221DC">
            <w:pPr>
              <w:rPr>
                <w:sz w:val="18"/>
                <w:szCs w:val="18"/>
              </w:rPr>
            </w:pPr>
            <w:r w:rsidRPr="00CD501D">
              <w:rPr>
                <w:sz w:val="18"/>
                <w:szCs w:val="18"/>
              </w:rPr>
              <w:t>Electronic Technology 6 (Level 3)</w:t>
            </w:r>
          </w:p>
        </w:tc>
        <w:tc>
          <w:tcPr>
            <w:tcW w:w="666" w:type="pct"/>
            <w:vMerge w:val="restart"/>
          </w:tcPr>
          <w:p w:rsidR="007221DC" w:rsidRPr="00CD501D" w:rsidRDefault="007221DC" w:rsidP="007221DC">
            <w:pPr>
              <w:jc w:val="center"/>
              <w:rPr>
                <w:sz w:val="18"/>
                <w:szCs w:val="18"/>
              </w:rPr>
            </w:pPr>
          </w:p>
          <w:p w:rsidR="007221DC" w:rsidRPr="00CD501D" w:rsidRDefault="007221DC" w:rsidP="007221DC">
            <w:pPr>
              <w:jc w:val="center"/>
              <w:rPr>
                <w:sz w:val="18"/>
                <w:szCs w:val="18"/>
              </w:rPr>
            </w:pPr>
            <w:r w:rsidRPr="00CD501D">
              <w:rPr>
                <w:sz w:val="18"/>
                <w:szCs w:val="18"/>
              </w:rPr>
              <w:t>Electronics Equipment Repairer</w:t>
            </w:r>
          </w:p>
          <w:p w:rsidR="007221DC" w:rsidRPr="00CD501D" w:rsidRDefault="007221DC" w:rsidP="007221DC">
            <w:pPr>
              <w:jc w:val="center"/>
              <w:rPr>
                <w:sz w:val="18"/>
                <w:szCs w:val="18"/>
              </w:rPr>
            </w:pPr>
            <w:r w:rsidRPr="00CD501D">
              <w:rPr>
                <w:sz w:val="18"/>
                <w:szCs w:val="18"/>
              </w:rPr>
              <w:t>(C)</w:t>
            </w:r>
          </w:p>
        </w:tc>
        <w:tc>
          <w:tcPr>
            <w:tcW w:w="714" w:type="pct"/>
            <w:vMerge w:val="restart"/>
          </w:tcPr>
          <w:p w:rsidR="007221DC" w:rsidRPr="00CD501D" w:rsidRDefault="007221DC" w:rsidP="007221DC">
            <w:pPr>
              <w:tabs>
                <w:tab w:val="left" w:pos="1257"/>
              </w:tabs>
              <w:rPr>
                <w:b/>
                <w:sz w:val="18"/>
                <w:szCs w:val="18"/>
              </w:rPr>
            </w:pPr>
          </w:p>
          <w:p w:rsidR="007221DC" w:rsidRDefault="007221DC" w:rsidP="007221DC">
            <w:pPr>
              <w:tabs>
                <w:tab w:val="left" w:pos="1257"/>
              </w:tabs>
              <w:rPr>
                <w:b/>
                <w:sz w:val="18"/>
                <w:szCs w:val="18"/>
              </w:rPr>
            </w:pPr>
            <w:r w:rsidRPr="00CD501D">
              <w:rPr>
                <w:b/>
                <w:sz w:val="18"/>
                <w:szCs w:val="18"/>
              </w:rPr>
              <w:t xml:space="preserve">EET 1082              </w:t>
            </w:r>
          </w:p>
          <w:p w:rsidR="007221DC" w:rsidRPr="00CD501D" w:rsidRDefault="007221DC" w:rsidP="007221DC">
            <w:pPr>
              <w:tabs>
                <w:tab w:val="left" w:pos="1257"/>
              </w:tabs>
              <w:rPr>
                <w:sz w:val="18"/>
                <w:szCs w:val="18"/>
              </w:rPr>
            </w:pPr>
            <w:r w:rsidRPr="00CD501D">
              <w:rPr>
                <w:sz w:val="18"/>
                <w:szCs w:val="18"/>
              </w:rPr>
              <w:t>Introduction to Electronics</w:t>
            </w:r>
          </w:p>
        </w:tc>
        <w:tc>
          <w:tcPr>
            <w:tcW w:w="457" w:type="pct"/>
            <w:vMerge w:val="restart"/>
          </w:tcPr>
          <w:p w:rsidR="007221DC" w:rsidRPr="00CD501D" w:rsidRDefault="007221DC" w:rsidP="007221DC">
            <w:pPr>
              <w:jc w:val="center"/>
              <w:rPr>
                <w:sz w:val="18"/>
                <w:szCs w:val="18"/>
              </w:rPr>
            </w:pPr>
          </w:p>
          <w:p w:rsidR="007221DC" w:rsidRPr="00CD501D" w:rsidRDefault="007221DC" w:rsidP="007221DC">
            <w:pPr>
              <w:jc w:val="center"/>
              <w:rPr>
                <w:sz w:val="18"/>
                <w:szCs w:val="18"/>
              </w:rPr>
            </w:pPr>
          </w:p>
          <w:p w:rsidR="007221DC" w:rsidRPr="00CD501D" w:rsidRDefault="007221DC" w:rsidP="007221DC">
            <w:pPr>
              <w:jc w:val="center"/>
              <w:rPr>
                <w:sz w:val="18"/>
                <w:szCs w:val="18"/>
              </w:rPr>
            </w:pPr>
            <w:r w:rsidRPr="00CD501D">
              <w:rPr>
                <w:sz w:val="18"/>
                <w:szCs w:val="18"/>
              </w:rPr>
              <w:t>3</w:t>
            </w:r>
          </w:p>
        </w:tc>
        <w:tc>
          <w:tcPr>
            <w:tcW w:w="1289" w:type="pct"/>
            <w:vMerge/>
            <w:vAlign w:val="center"/>
          </w:tcPr>
          <w:p w:rsidR="007221DC" w:rsidRPr="00CD501D" w:rsidRDefault="007221DC" w:rsidP="007221DC">
            <w:pPr>
              <w:jc w:val="center"/>
              <w:rPr>
                <w:b/>
                <w:sz w:val="18"/>
                <w:szCs w:val="18"/>
              </w:rPr>
            </w:pPr>
          </w:p>
        </w:tc>
        <w:tc>
          <w:tcPr>
            <w:tcW w:w="741" w:type="pct"/>
            <w:vMerge/>
          </w:tcPr>
          <w:p w:rsidR="007221DC" w:rsidRPr="00CD501D" w:rsidRDefault="007221DC" w:rsidP="007221DC">
            <w:pPr>
              <w:jc w:val="center"/>
              <w:rPr>
                <w:sz w:val="18"/>
                <w:szCs w:val="18"/>
              </w:rPr>
            </w:pPr>
          </w:p>
        </w:tc>
      </w:tr>
      <w:tr w:rsidR="007221DC" w:rsidRPr="00C90F16" w:rsidTr="00F70D6C">
        <w:trPr>
          <w:trHeight w:val="20"/>
        </w:trPr>
        <w:tc>
          <w:tcPr>
            <w:tcW w:w="1133" w:type="pct"/>
            <w:vAlign w:val="bottom"/>
          </w:tcPr>
          <w:p w:rsidR="007221DC" w:rsidRDefault="007221DC" w:rsidP="007221DC">
            <w:pPr>
              <w:rPr>
                <w:b/>
                <w:sz w:val="18"/>
                <w:szCs w:val="18"/>
              </w:rPr>
            </w:pPr>
            <w:r w:rsidRPr="00CD501D">
              <w:rPr>
                <w:b/>
                <w:sz w:val="18"/>
                <w:szCs w:val="18"/>
              </w:rPr>
              <w:t xml:space="preserve">873007001             </w:t>
            </w:r>
          </w:p>
          <w:p w:rsidR="007221DC" w:rsidRPr="00CD501D" w:rsidRDefault="007221DC" w:rsidP="007221DC">
            <w:pPr>
              <w:rPr>
                <w:sz w:val="18"/>
                <w:szCs w:val="18"/>
              </w:rPr>
            </w:pPr>
            <w:r w:rsidRPr="00CD501D">
              <w:rPr>
                <w:sz w:val="18"/>
                <w:szCs w:val="18"/>
              </w:rPr>
              <w:t>Electronic Technology 7 (Level 3)</w:t>
            </w:r>
          </w:p>
        </w:tc>
        <w:tc>
          <w:tcPr>
            <w:tcW w:w="666" w:type="pct"/>
            <w:vMerge/>
          </w:tcPr>
          <w:p w:rsidR="007221DC" w:rsidRPr="00C90F16" w:rsidRDefault="007221DC" w:rsidP="007221DC">
            <w:pPr>
              <w:jc w:val="center"/>
              <w:rPr>
                <w:sz w:val="20"/>
                <w:szCs w:val="20"/>
              </w:rPr>
            </w:pPr>
          </w:p>
        </w:tc>
        <w:tc>
          <w:tcPr>
            <w:tcW w:w="714" w:type="pct"/>
            <w:vMerge/>
          </w:tcPr>
          <w:p w:rsidR="007221DC" w:rsidRPr="00C90F16" w:rsidRDefault="007221DC" w:rsidP="007221DC">
            <w:pPr>
              <w:rPr>
                <w:b/>
                <w:sz w:val="20"/>
                <w:szCs w:val="20"/>
              </w:rPr>
            </w:pPr>
          </w:p>
        </w:tc>
        <w:tc>
          <w:tcPr>
            <w:tcW w:w="457" w:type="pct"/>
            <w:vMerge/>
          </w:tcPr>
          <w:p w:rsidR="007221DC" w:rsidRPr="00C90F16" w:rsidRDefault="007221DC" w:rsidP="007221DC">
            <w:pPr>
              <w:jc w:val="center"/>
              <w:rPr>
                <w:b/>
                <w:sz w:val="20"/>
                <w:szCs w:val="20"/>
              </w:rPr>
            </w:pPr>
          </w:p>
        </w:tc>
        <w:tc>
          <w:tcPr>
            <w:tcW w:w="1289" w:type="pct"/>
            <w:vMerge/>
            <w:vAlign w:val="center"/>
          </w:tcPr>
          <w:p w:rsidR="007221DC" w:rsidRPr="00C90F16" w:rsidRDefault="007221DC" w:rsidP="007221DC">
            <w:pPr>
              <w:jc w:val="center"/>
              <w:rPr>
                <w:b/>
                <w:sz w:val="20"/>
                <w:szCs w:val="20"/>
              </w:rPr>
            </w:pPr>
          </w:p>
        </w:tc>
        <w:tc>
          <w:tcPr>
            <w:tcW w:w="741" w:type="pct"/>
            <w:vMerge/>
          </w:tcPr>
          <w:p w:rsidR="007221DC" w:rsidRPr="00C90F16" w:rsidRDefault="007221DC" w:rsidP="007221DC">
            <w:pPr>
              <w:jc w:val="center"/>
              <w:rPr>
                <w:sz w:val="20"/>
                <w:szCs w:val="20"/>
              </w:rPr>
            </w:pPr>
          </w:p>
        </w:tc>
      </w:tr>
      <w:tr w:rsidR="007221DC" w:rsidRPr="00C90F16" w:rsidTr="00F70D6C">
        <w:trPr>
          <w:trHeight w:val="20"/>
        </w:trPr>
        <w:tc>
          <w:tcPr>
            <w:tcW w:w="1133" w:type="pct"/>
            <w:vAlign w:val="bottom"/>
          </w:tcPr>
          <w:p w:rsidR="007221DC" w:rsidRDefault="007221DC" w:rsidP="007221DC">
            <w:pPr>
              <w:rPr>
                <w:b/>
                <w:sz w:val="18"/>
                <w:szCs w:val="18"/>
              </w:rPr>
            </w:pPr>
            <w:r w:rsidRPr="00CD501D">
              <w:rPr>
                <w:b/>
                <w:sz w:val="18"/>
                <w:szCs w:val="18"/>
              </w:rPr>
              <w:t xml:space="preserve">873008001             </w:t>
            </w:r>
          </w:p>
          <w:p w:rsidR="007221DC" w:rsidRPr="00CD501D" w:rsidRDefault="007221DC" w:rsidP="007221DC">
            <w:pPr>
              <w:rPr>
                <w:sz w:val="18"/>
                <w:szCs w:val="18"/>
              </w:rPr>
            </w:pPr>
            <w:r w:rsidRPr="00CD501D">
              <w:rPr>
                <w:sz w:val="18"/>
                <w:szCs w:val="18"/>
              </w:rPr>
              <w:t>Electronic Technology 8 (Level 3)</w:t>
            </w:r>
          </w:p>
        </w:tc>
        <w:tc>
          <w:tcPr>
            <w:tcW w:w="66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Pr="00C90F16" w:rsidRDefault="007221DC" w:rsidP="007221DC">
            <w:pPr>
              <w:jc w:val="center"/>
              <w:rPr>
                <w:sz w:val="20"/>
                <w:szCs w:val="20"/>
              </w:rPr>
            </w:pPr>
            <w:r w:rsidRPr="00C90F16">
              <w:rPr>
                <w:sz w:val="20"/>
                <w:szCs w:val="20"/>
              </w:rPr>
              <w:t>Electronics Technician</w:t>
            </w:r>
          </w:p>
          <w:p w:rsidR="007221DC" w:rsidRPr="00C90F16" w:rsidRDefault="007221DC" w:rsidP="007221DC">
            <w:pPr>
              <w:jc w:val="center"/>
              <w:rPr>
                <w:sz w:val="20"/>
                <w:szCs w:val="20"/>
              </w:rPr>
            </w:pPr>
            <w:r w:rsidRPr="00C90F16">
              <w:rPr>
                <w:sz w:val="20"/>
                <w:szCs w:val="20"/>
              </w:rPr>
              <w:t>(D)</w:t>
            </w:r>
          </w:p>
        </w:tc>
        <w:tc>
          <w:tcPr>
            <w:tcW w:w="714" w:type="pct"/>
            <w:vMerge w:val="restar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C90F16">
              <w:rPr>
                <w:b/>
                <w:sz w:val="20"/>
                <w:szCs w:val="20"/>
              </w:rPr>
              <w:t xml:space="preserve">EET 1142C           </w:t>
            </w:r>
          </w:p>
          <w:p w:rsidR="007221DC" w:rsidRPr="00C90F16" w:rsidRDefault="007221DC" w:rsidP="007221DC">
            <w:pPr>
              <w:rPr>
                <w:sz w:val="20"/>
                <w:szCs w:val="20"/>
              </w:rPr>
            </w:pPr>
            <w:r w:rsidRPr="00C90F16">
              <w:rPr>
                <w:sz w:val="20"/>
                <w:szCs w:val="20"/>
              </w:rPr>
              <w:t>Transistor Circuits</w:t>
            </w:r>
          </w:p>
          <w:p w:rsidR="007221DC" w:rsidRPr="00C90F16" w:rsidRDefault="007221DC" w:rsidP="007221DC">
            <w:pPr>
              <w:rPr>
                <w:sz w:val="20"/>
                <w:szCs w:val="20"/>
              </w:rPr>
            </w:pPr>
          </w:p>
        </w:tc>
        <w:tc>
          <w:tcPr>
            <w:tcW w:w="457" w:type="pct"/>
            <w:vMerge w:val="restart"/>
          </w:tcPr>
          <w:p w:rsidR="007221DC" w:rsidRDefault="007221DC" w:rsidP="007221DC">
            <w:pPr>
              <w:jc w:val="center"/>
              <w:rPr>
                <w:sz w:val="20"/>
                <w:szCs w:val="20"/>
              </w:rPr>
            </w:pPr>
          </w:p>
          <w:p w:rsidR="007221DC" w:rsidRPr="00C90F16" w:rsidRDefault="007221DC" w:rsidP="007221DC">
            <w:pPr>
              <w:jc w:val="center"/>
              <w:rPr>
                <w:sz w:val="20"/>
                <w:szCs w:val="20"/>
              </w:rPr>
            </w:pPr>
            <w:r w:rsidRPr="00C90F16">
              <w:rPr>
                <w:sz w:val="20"/>
                <w:szCs w:val="20"/>
              </w:rPr>
              <w:t>4</w:t>
            </w:r>
          </w:p>
        </w:tc>
        <w:tc>
          <w:tcPr>
            <w:tcW w:w="1289" w:type="pct"/>
            <w:vMerge/>
          </w:tcPr>
          <w:p w:rsidR="007221DC" w:rsidRPr="00C90F16" w:rsidRDefault="007221DC" w:rsidP="007221DC">
            <w:pPr>
              <w:rPr>
                <w:sz w:val="20"/>
                <w:szCs w:val="20"/>
              </w:rPr>
            </w:pPr>
          </w:p>
        </w:tc>
        <w:tc>
          <w:tcPr>
            <w:tcW w:w="741" w:type="pct"/>
            <w:vMerge/>
          </w:tcPr>
          <w:p w:rsidR="007221DC" w:rsidRPr="00C90F16" w:rsidRDefault="007221DC" w:rsidP="007221DC">
            <w:pPr>
              <w:jc w:val="center"/>
              <w:rPr>
                <w:sz w:val="20"/>
                <w:szCs w:val="20"/>
              </w:rPr>
            </w:pPr>
          </w:p>
        </w:tc>
      </w:tr>
      <w:tr w:rsidR="007221DC" w:rsidRPr="00C90F16" w:rsidTr="00F70D6C">
        <w:trPr>
          <w:trHeight w:val="20"/>
        </w:trPr>
        <w:tc>
          <w:tcPr>
            <w:tcW w:w="1133" w:type="pct"/>
            <w:vAlign w:val="bottom"/>
          </w:tcPr>
          <w:p w:rsidR="007221DC" w:rsidRDefault="007221DC" w:rsidP="007221DC">
            <w:pPr>
              <w:rPr>
                <w:b/>
                <w:sz w:val="18"/>
                <w:szCs w:val="18"/>
              </w:rPr>
            </w:pPr>
            <w:r w:rsidRPr="00CD501D">
              <w:rPr>
                <w:b/>
                <w:sz w:val="18"/>
                <w:szCs w:val="18"/>
              </w:rPr>
              <w:t>873009001</w:t>
            </w:r>
          </w:p>
          <w:p w:rsidR="007221DC" w:rsidRPr="00CD501D" w:rsidRDefault="007221DC" w:rsidP="007221DC">
            <w:pPr>
              <w:rPr>
                <w:sz w:val="18"/>
                <w:szCs w:val="18"/>
              </w:rPr>
            </w:pPr>
            <w:r w:rsidRPr="00CD501D">
              <w:rPr>
                <w:sz w:val="18"/>
                <w:szCs w:val="18"/>
              </w:rPr>
              <w:t>Electronic Technology 9 (Level 3)</w:t>
            </w:r>
          </w:p>
        </w:tc>
        <w:tc>
          <w:tcPr>
            <w:tcW w:w="666" w:type="pct"/>
            <w:vMerge/>
          </w:tcPr>
          <w:p w:rsidR="007221DC" w:rsidRPr="00C90F16" w:rsidRDefault="007221DC" w:rsidP="007221DC">
            <w:pPr>
              <w:jc w:val="center"/>
              <w:rPr>
                <w:sz w:val="20"/>
                <w:szCs w:val="20"/>
              </w:rPr>
            </w:pPr>
          </w:p>
        </w:tc>
        <w:tc>
          <w:tcPr>
            <w:tcW w:w="714" w:type="pct"/>
            <w:vMerge/>
          </w:tcPr>
          <w:p w:rsidR="007221DC" w:rsidRPr="00C90F16" w:rsidRDefault="007221DC" w:rsidP="007221DC">
            <w:pPr>
              <w:rPr>
                <w:b/>
                <w:sz w:val="20"/>
                <w:szCs w:val="20"/>
              </w:rPr>
            </w:pPr>
          </w:p>
        </w:tc>
        <w:tc>
          <w:tcPr>
            <w:tcW w:w="457" w:type="pct"/>
            <w:vMerge/>
          </w:tcPr>
          <w:p w:rsidR="007221DC" w:rsidRPr="00C90F16" w:rsidRDefault="007221DC" w:rsidP="007221DC">
            <w:pPr>
              <w:rPr>
                <w:sz w:val="20"/>
                <w:szCs w:val="20"/>
              </w:rPr>
            </w:pPr>
          </w:p>
        </w:tc>
        <w:tc>
          <w:tcPr>
            <w:tcW w:w="1289" w:type="pct"/>
            <w:vMerge/>
          </w:tcPr>
          <w:p w:rsidR="007221DC" w:rsidRPr="00C90F16" w:rsidRDefault="007221DC" w:rsidP="007221DC">
            <w:pPr>
              <w:rPr>
                <w:sz w:val="20"/>
                <w:szCs w:val="20"/>
              </w:rPr>
            </w:pPr>
          </w:p>
        </w:tc>
        <w:tc>
          <w:tcPr>
            <w:tcW w:w="741" w:type="pct"/>
            <w:vMerge/>
          </w:tcPr>
          <w:p w:rsidR="007221DC" w:rsidRPr="00C90F16" w:rsidRDefault="007221DC" w:rsidP="007221DC">
            <w:pPr>
              <w:rPr>
                <w:sz w:val="20"/>
                <w:szCs w:val="20"/>
              </w:rPr>
            </w:pPr>
          </w:p>
        </w:tc>
      </w:tr>
      <w:tr w:rsidR="007221DC" w:rsidRPr="00C90F16" w:rsidTr="00F70D6C">
        <w:trPr>
          <w:trHeight w:val="530"/>
        </w:trPr>
        <w:tc>
          <w:tcPr>
            <w:tcW w:w="1133" w:type="pct"/>
            <w:vAlign w:val="bottom"/>
          </w:tcPr>
          <w:p w:rsidR="007221DC" w:rsidRDefault="007221DC" w:rsidP="007221DC">
            <w:pPr>
              <w:rPr>
                <w:b/>
                <w:sz w:val="18"/>
                <w:szCs w:val="18"/>
              </w:rPr>
            </w:pPr>
            <w:r w:rsidRPr="00CD501D">
              <w:rPr>
                <w:b/>
                <w:sz w:val="18"/>
                <w:szCs w:val="18"/>
              </w:rPr>
              <w:t xml:space="preserve">873009101   </w:t>
            </w:r>
            <w:r>
              <w:rPr>
                <w:b/>
                <w:sz w:val="18"/>
                <w:szCs w:val="18"/>
              </w:rPr>
              <w:t xml:space="preserve"> </w:t>
            </w:r>
            <w:r w:rsidRPr="00CD501D">
              <w:rPr>
                <w:b/>
                <w:sz w:val="18"/>
                <w:szCs w:val="18"/>
              </w:rPr>
              <w:t xml:space="preserve">         </w:t>
            </w:r>
          </w:p>
          <w:p w:rsidR="007221DC" w:rsidRPr="00CD501D" w:rsidRDefault="007221DC" w:rsidP="007221DC">
            <w:pPr>
              <w:rPr>
                <w:sz w:val="18"/>
                <w:szCs w:val="18"/>
              </w:rPr>
            </w:pPr>
            <w:r w:rsidRPr="00CD501D">
              <w:rPr>
                <w:sz w:val="18"/>
                <w:szCs w:val="18"/>
              </w:rPr>
              <w:t>Electronic Technology 10 (Level 3)</w:t>
            </w:r>
          </w:p>
        </w:tc>
        <w:tc>
          <w:tcPr>
            <w:tcW w:w="666" w:type="pct"/>
            <w:vMerge/>
          </w:tcPr>
          <w:p w:rsidR="007221DC" w:rsidRPr="00C90F16" w:rsidRDefault="007221DC" w:rsidP="007221DC">
            <w:pPr>
              <w:jc w:val="center"/>
              <w:rPr>
                <w:sz w:val="20"/>
                <w:szCs w:val="20"/>
              </w:rPr>
            </w:pPr>
          </w:p>
        </w:tc>
        <w:tc>
          <w:tcPr>
            <w:tcW w:w="714" w:type="pct"/>
            <w:vMerge/>
          </w:tcPr>
          <w:p w:rsidR="007221DC" w:rsidRPr="00C90F16" w:rsidRDefault="007221DC" w:rsidP="007221DC">
            <w:pPr>
              <w:rPr>
                <w:b/>
                <w:sz w:val="20"/>
                <w:szCs w:val="20"/>
              </w:rPr>
            </w:pPr>
          </w:p>
        </w:tc>
        <w:tc>
          <w:tcPr>
            <w:tcW w:w="457" w:type="pct"/>
            <w:vMerge/>
          </w:tcPr>
          <w:p w:rsidR="007221DC" w:rsidRPr="00C90F16" w:rsidRDefault="007221DC" w:rsidP="007221DC">
            <w:pPr>
              <w:rPr>
                <w:sz w:val="20"/>
                <w:szCs w:val="20"/>
              </w:rPr>
            </w:pPr>
          </w:p>
        </w:tc>
        <w:tc>
          <w:tcPr>
            <w:tcW w:w="1289" w:type="pct"/>
            <w:vMerge/>
          </w:tcPr>
          <w:p w:rsidR="007221DC" w:rsidRPr="00C90F16" w:rsidRDefault="007221DC" w:rsidP="007221DC">
            <w:pPr>
              <w:rPr>
                <w:sz w:val="20"/>
                <w:szCs w:val="20"/>
              </w:rPr>
            </w:pPr>
          </w:p>
        </w:tc>
        <w:tc>
          <w:tcPr>
            <w:tcW w:w="741" w:type="pct"/>
            <w:vMerge/>
          </w:tcPr>
          <w:p w:rsidR="007221DC" w:rsidRPr="00C90F16" w:rsidRDefault="007221DC" w:rsidP="007221DC">
            <w:pPr>
              <w:rPr>
                <w:sz w:val="20"/>
                <w:szCs w:val="20"/>
              </w:rPr>
            </w:pPr>
          </w:p>
        </w:tc>
      </w:tr>
    </w:tbl>
    <w:p w:rsidR="007221DC" w:rsidRPr="00FE5B87" w:rsidRDefault="007221DC" w:rsidP="00C631E9">
      <w:pPr>
        <w:pStyle w:val="ListParagraph"/>
        <w:numPr>
          <w:ilvl w:val="0"/>
          <w:numId w:val="31"/>
        </w:numPr>
        <w:spacing w:after="200" w:line="276" w:lineRule="auto"/>
        <w:contextualSpacing/>
        <w:jc w:val="center"/>
        <w:rPr>
          <w:b/>
          <w:sz w:val="20"/>
          <w:szCs w:val="20"/>
        </w:rPr>
      </w:pPr>
      <w:r w:rsidRPr="00C90F16">
        <w:rPr>
          <w:b/>
          <w:sz w:val="20"/>
          <w:szCs w:val="20"/>
        </w:rPr>
        <w:t>MDC CLASSES ARE CREDITED INDIVIDUALLY AND DO NOT REQUIRE M-DCPS PROGRAM COMPLETIO</w:t>
      </w:r>
    </w:p>
    <w:p w:rsidR="007221DC" w:rsidRDefault="007221DC" w:rsidP="007221DC">
      <w:pPr>
        <w:spacing w:after="200" w:line="276" w:lineRule="auto"/>
        <w:contextualSpacing/>
        <w:jc w:val="center"/>
        <w:rPr>
          <w:b/>
          <w:sz w:val="20"/>
          <w:szCs w:val="20"/>
        </w:rPr>
      </w:pPr>
    </w:p>
    <w:p w:rsidR="00F70D6C" w:rsidRPr="007221DC" w:rsidRDefault="00F70D6C" w:rsidP="007221DC">
      <w:pPr>
        <w:spacing w:after="200" w:line="276" w:lineRule="auto"/>
        <w:contextualSpacing/>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2"/>
        <w:gridCol w:w="1861"/>
        <w:gridCol w:w="2011"/>
        <w:gridCol w:w="1243"/>
        <w:gridCol w:w="3601"/>
        <w:gridCol w:w="2070"/>
      </w:tblGrid>
      <w:tr w:rsidR="007221DC" w:rsidRPr="00A70779" w:rsidTr="00F70D6C">
        <w:trPr>
          <w:trHeight w:val="498"/>
        </w:trPr>
        <w:tc>
          <w:tcPr>
            <w:tcW w:w="5000" w:type="pct"/>
            <w:gridSpan w:val="6"/>
            <w:shd w:val="clear" w:color="auto" w:fill="663300"/>
          </w:tcPr>
          <w:p w:rsidR="007221DC" w:rsidRPr="00A70779" w:rsidRDefault="007221DC" w:rsidP="007221DC">
            <w:pPr>
              <w:jc w:val="center"/>
              <w:rPr>
                <w:b/>
                <w:sz w:val="20"/>
                <w:szCs w:val="20"/>
              </w:rPr>
            </w:pPr>
            <w:r w:rsidRPr="00A70779">
              <w:rPr>
                <w:b/>
                <w:sz w:val="20"/>
                <w:szCs w:val="20"/>
              </w:rPr>
              <w:lastRenderedPageBreak/>
              <w:t>INDUSTRIAL EDUCATION</w:t>
            </w:r>
          </w:p>
          <w:p w:rsidR="007221DC" w:rsidRPr="00A70779" w:rsidRDefault="007221DC" w:rsidP="007221DC">
            <w:pPr>
              <w:jc w:val="center"/>
              <w:rPr>
                <w:b/>
                <w:sz w:val="20"/>
                <w:szCs w:val="20"/>
              </w:rPr>
            </w:pPr>
            <w:r w:rsidRPr="00A70779">
              <w:rPr>
                <w:b/>
                <w:sz w:val="20"/>
                <w:szCs w:val="20"/>
              </w:rPr>
              <w:t>MECHANICAL DRAFTING</w:t>
            </w:r>
          </w:p>
        </w:tc>
      </w:tr>
      <w:tr w:rsidR="007221DC" w:rsidRPr="00A70779" w:rsidTr="00F70D6C">
        <w:tc>
          <w:tcPr>
            <w:tcW w:w="1139" w:type="pct"/>
            <w:shd w:val="clear" w:color="auto" w:fill="FF9966"/>
          </w:tcPr>
          <w:p w:rsidR="007221DC" w:rsidRPr="00A70779" w:rsidRDefault="007221DC" w:rsidP="007221DC">
            <w:pPr>
              <w:jc w:val="center"/>
              <w:rPr>
                <w:b/>
                <w:sz w:val="20"/>
                <w:szCs w:val="20"/>
              </w:rPr>
            </w:pPr>
            <w:r w:rsidRPr="00A70779">
              <w:rPr>
                <w:b/>
                <w:sz w:val="20"/>
                <w:szCs w:val="20"/>
              </w:rPr>
              <w:t>MIAMI-DADE COUNTY PUBLIC SCHOOLS COURSE(S)</w:t>
            </w:r>
          </w:p>
        </w:tc>
        <w:tc>
          <w:tcPr>
            <w:tcW w:w="666" w:type="pct"/>
            <w:shd w:val="clear" w:color="auto" w:fill="FF9966"/>
          </w:tcPr>
          <w:p w:rsidR="007221DC" w:rsidRPr="00A70779" w:rsidRDefault="007221DC" w:rsidP="007221DC">
            <w:pPr>
              <w:jc w:val="center"/>
              <w:rPr>
                <w:b/>
                <w:sz w:val="20"/>
                <w:szCs w:val="20"/>
              </w:rPr>
            </w:pPr>
            <w:r w:rsidRPr="00A70779">
              <w:rPr>
                <w:b/>
                <w:sz w:val="20"/>
                <w:szCs w:val="20"/>
              </w:rPr>
              <w:t>OCCUPATIONAL COMPLETION POINTS (OCP)</w:t>
            </w:r>
          </w:p>
        </w:tc>
        <w:tc>
          <w:tcPr>
            <w:tcW w:w="720" w:type="pct"/>
            <w:shd w:val="clear" w:color="auto" w:fill="FF9966"/>
          </w:tcPr>
          <w:p w:rsidR="007221DC" w:rsidRPr="00A70779" w:rsidRDefault="007221DC" w:rsidP="007221DC">
            <w:pPr>
              <w:jc w:val="center"/>
              <w:rPr>
                <w:b/>
                <w:sz w:val="20"/>
                <w:szCs w:val="20"/>
              </w:rPr>
            </w:pPr>
            <w:r w:rsidRPr="00A70779">
              <w:rPr>
                <w:b/>
                <w:sz w:val="20"/>
                <w:szCs w:val="20"/>
              </w:rPr>
              <w:t>MIAMI DADE COLLEGE COURSE(S)</w:t>
            </w:r>
          </w:p>
        </w:tc>
        <w:tc>
          <w:tcPr>
            <w:tcW w:w="445" w:type="pct"/>
            <w:shd w:val="clear" w:color="auto" w:fill="FF9966"/>
          </w:tcPr>
          <w:p w:rsidR="007221DC" w:rsidRPr="00A70779" w:rsidRDefault="007221DC" w:rsidP="007221DC">
            <w:pPr>
              <w:jc w:val="center"/>
              <w:rPr>
                <w:b/>
                <w:sz w:val="20"/>
                <w:szCs w:val="20"/>
              </w:rPr>
            </w:pPr>
            <w:r w:rsidRPr="00A70779">
              <w:rPr>
                <w:b/>
                <w:sz w:val="20"/>
                <w:szCs w:val="20"/>
              </w:rPr>
              <w:t>CREDITS EARNED AT MDC</w:t>
            </w:r>
          </w:p>
        </w:tc>
        <w:tc>
          <w:tcPr>
            <w:tcW w:w="1289" w:type="pct"/>
            <w:shd w:val="clear" w:color="auto" w:fill="FF9966"/>
          </w:tcPr>
          <w:p w:rsidR="007221DC" w:rsidRPr="00A70779" w:rsidRDefault="007221DC" w:rsidP="007221DC">
            <w:pPr>
              <w:jc w:val="center"/>
              <w:rPr>
                <w:b/>
                <w:sz w:val="20"/>
                <w:szCs w:val="20"/>
              </w:rPr>
            </w:pPr>
            <w:r>
              <w:rPr>
                <w:b/>
                <w:sz w:val="20"/>
                <w:szCs w:val="20"/>
              </w:rPr>
              <w:t>COLLEGE CREDIT CERTIFICATE(S) AND/OR CAREER TECHNICAL CERTIFICATE(S)</w:t>
            </w:r>
          </w:p>
        </w:tc>
        <w:tc>
          <w:tcPr>
            <w:tcW w:w="741" w:type="pct"/>
            <w:shd w:val="clear" w:color="auto" w:fill="FF9966"/>
          </w:tcPr>
          <w:p w:rsidR="007221DC" w:rsidRPr="00A70779" w:rsidRDefault="007221DC" w:rsidP="007221DC">
            <w:pPr>
              <w:jc w:val="center"/>
              <w:rPr>
                <w:b/>
                <w:sz w:val="20"/>
                <w:szCs w:val="20"/>
              </w:rPr>
            </w:pPr>
            <w:r w:rsidRPr="00A70779">
              <w:rPr>
                <w:b/>
                <w:sz w:val="20"/>
                <w:szCs w:val="20"/>
              </w:rPr>
              <w:t>ASSOCIATE IN SCIENCE (AS) DEGREE</w:t>
            </w:r>
            <w:r>
              <w:rPr>
                <w:b/>
                <w:sz w:val="20"/>
                <w:szCs w:val="20"/>
              </w:rPr>
              <w:t>(S)</w:t>
            </w:r>
          </w:p>
        </w:tc>
      </w:tr>
      <w:tr w:rsidR="007221DC" w:rsidRPr="00A70779" w:rsidTr="00F70D6C">
        <w:trPr>
          <w:trHeight w:val="998"/>
        </w:trPr>
        <w:tc>
          <w:tcPr>
            <w:tcW w:w="1139" w:type="pct"/>
            <w:vAlign w:val="center"/>
          </w:tcPr>
          <w:p w:rsidR="007221DC" w:rsidRPr="00A70779" w:rsidRDefault="007221DC" w:rsidP="007221DC">
            <w:pPr>
              <w:rPr>
                <w:b/>
                <w:sz w:val="20"/>
                <w:szCs w:val="20"/>
              </w:rPr>
            </w:pPr>
            <w:r w:rsidRPr="00A70779">
              <w:rPr>
                <w:b/>
                <w:sz w:val="20"/>
                <w:szCs w:val="20"/>
              </w:rPr>
              <w:t xml:space="preserve">872501003             </w:t>
            </w:r>
            <w:r>
              <w:rPr>
                <w:b/>
                <w:sz w:val="20"/>
                <w:szCs w:val="20"/>
              </w:rPr>
              <w:t xml:space="preserve">                                                                         </w:t>
            </w:r>
            <w:r w:rsidRPr="00A70779">
              <w:rPr>
                <w:sz w:val="20"/>
                <w:szCs w:val="20"/>
              </w:rPr>
              <w:t>Drafting 1</w:t>
            </w:r>
          </w:p>
        </w:tc>
        <w:tc>
          <w:tcPr>
            <w:tcW w:w="666" w:type="pct"/>
          </w:tcPr>
          <w:p w:rsidR="007221DC" w:rsidRDefault="007221DC" w:rsidP="007221DC">
            <w:pPr>
              <w:jc w:val="center"/>
              <w:rPr>
                <w:sz w:val="20"/>
                <w:szCs w:val="20"/>
              </w:rPr>
            </w:pPr>
          </w:p>
          <w:p w:rsidR="007221DC" w:rsidRPr="00A70779" w:rsidRDefault="007221DC" w:rsidP="007221DC">
            <w:pPr>
              <w:jc w:val="center"/>
              <w:rPr>
                <w:sz w:val="20"/>
                <w:szCs w:val="20"/>
              </w:rPr>
            </w:pPr>
            <w:r w:rsidRPr="00A70779">
              <w:rPr>
                <w:sz w:val="20"/>
                <w:szCs w:val="20"/>
              </w:rPr>
              <w:t>Blueprint Reader</w:t>
            </w:r>
          </w:p>
          <w:p w:rsidR="007221DC" w:rsidRPr="00A70779" w:rsidRDefault="007221DC" w:rsidP="007221DC">
            <w:pPr>
              <w:jc w:val="center"/>
              <w:rPr>
                <w:sz w:val="20"/>
                <w:szCs w:val="20"/>
              </w:rPr>
            </w:pPr>
            <w:r w:rsidRPr="00A70779">
              <w:rPr>
                <w:sz w:val="20"/>
                <w:szCs w:val="20"/>
              </w:rPr>
              <w:t>(A)</w:t>
            </w:r>
          </w:p>
          <w:p w:rsidR="007221DC" w:rsidRPr="00A70779" w:rsidRDefault="007221DC" w:rsidP="007221DC">
            <w:pPr>
              <w:jc w:val="center"/>
              <w:rPr>
                <w:sz w:val="20"/>
                <w:szCs w:val="20"/>
              </w:rPr>
            </w:pPr>
            <w:r w:rsidRPr="00A70779">
              <w:rPr>
                <w:sz w:val="20"/>
                <w:szCs w:val="20"/>
              </w:rPr>
              <w:t>(150 Hours)</w:t>
            </w:r>
          </w:p>
        </w:tc>
        <w:tc>
          <w:tcPr>
            <w:tcW w:w="720" w:type="pct"/>
          </w:tcPr>
          <w:p w:rsidR="007221DC" w:rsidRDefault="007221DC" w:rsidP="007221DC">
            <w:pPr>
              <w:rPr>
                <w:b/>
                <w:sz w:val="20"/>
                <w:szCs w:val="20"/>
              </w:rPr>
            </w:pPr>
          </w:p>
          <w:p w:rsidR="007221DC" w:rsidRPr="00474EDD" w:rsidRDefault="007221DC" w:rsidP="007221DC">
            <w:pPr>
              <w:rPr>
                <w:b/>
                <w:sz w:val="20"/>
                <w:szCs w:val="20"/>
              </w:rPr>
            </w:pPr>
            <w:r w:rsidRPr="00474EDD">
              <w:rPr>
                <w:b/>
                <w:sz w:val="20"/>
                <w:szCs w:val="20"/>
              </w:rPr>
              <w:t xml:space="preserve">EGS 1001C          </w:t>
            </w:r>
          </w:p>
          <w:p w:rsidR="007221DC" w:rsidRPr="00A70779" w:rsidRDefault="007221DC" w:rsidP="007221DC">
            <w:pPr>
              <w:rPr>
                <w:sz w:val="20"/>
                <w:szCs w:val="20"/>
              </w:rPr>
            </w:pPr>
            <w:r w:rsidRPr="00474EDD">
              <w:rPr>
                <w:sz w:val="20"/>
                <w:szCs w:val="20"/>
              </w:rPr>
              <w:t>Introduction to</w:t>
            </w:r>
            <w:r w:rsidRPr="00474EDD">
              <w:rPr>
                <w:b/>
                <w:sz w:val="20"/>
                <w:szCs w:val="20"/>
              </w:rPr>
              <w:t xml:space="preserve"> </w:t>
            </w:r>
            <w:r w:rsidRPr="00474EDD">
              <w:rPr>
                <w:sz w:val="20"/>
                <w:szCs w:val="20"/>
              </w:rPr>
              <w:t>Engineering</w:t>
            </w:r>
          </w:p>
        </w:tc>
        <w:tc>
          <w:tcPr>
            <w:tcW w:w="445" w:type="pct"/>
          </w:tcPr>
          <w:p w:rsidR="007221DC" w:rsidRDefault="007221DC" w:rsidP="007221DC">
            <w:pPr>
              <w:jc w:val="center"/>
              <w:rPr>
                <w:sz w:val="20"/>
                <w:szCs w:val="20"/>
              </w:rPr>
            </w:pPr>
          </w:p>
          <w:p w:rsidR="007221DC" w:rsidRDefault="007221DC" w:rsidP="007221DC">
            <w:pPr>
              <w:jc w:val="center"/>
              <w:rPr>
                <w:sz w:val="20"/>
                <w:szCs w:val="20"/>
              </w:rPr>
            </w:pPr>
          </w:p>
          <w:p w:rsidR="007221DC" w:rsidRPr="00A70779" w:rsidRDefault="007221DC" w:rsidP="007221DC">
            <w:pPr>
              <w:jc w:val="center"/>
              <w:rPr>
                <w:sz w:val="20"/>
                <w:szCs w:val="20"/>
              </w:rPr>
            </w:pPr>
            <w:r>
              <w:rPr>
                <w:sz w:val="20"/>
                <w:szCs w:val="20"/>
              </w:rPr>
              <w:t>3</w:t>
            </w:r>
          </w:p>
          <w:p w:rsidR="007221DC" w:rsidRPr="00A70779" w:rsidRDefault="007221DC" w:rsidP="007221DC">
            <w:pPr>
              <w:jc w:val="center"/>
              <w:rPr>
                <w:sz w:val="20"/>
                <w:szCs w:val="20"/>
              </w:rPr>
            </w:pPr>
          </w:p>
          <w:p w:rsidR="007221DC" w:rsidRPr="00A70779" w:rsidRDefault="007221DC" w:rsidP="007221DC">
            <w:pPr>
              <w:jc w:val="center"/>
              <w:rPr>
                <w:sz w:val="20"/>
                <w:szCs w:val="20"/>
              </w:rPr>
            </w:pPr>
          </w:p>
        </w:tc>
        <w:tc>
          <w:tcPr>
            <w:tcW w:w="1289" w:type="pct"/>
            <w:vMerge w:val="restart"/>
            <w:vAlign w:val="center"/>
          </w:tcPr>
          <w:p w:rsidR="007221DC" w:rsidRPr="00A70779" w:rsidRDefault="007221DC" w:rsidP="007221DC">
            <w:pPr>
              <w:jc w:val="center"/>
              <w:rPr>
                <w:b/>
                <w:sz w:val="20"/>
                <w:szCs w:val="20"/>
              </w:rPr>
            </w:pPr>
            <w:r>
              <w:rPr>
                <w:b/>
                <w:sz w:val="20"/>
                <w:szCs w:val="20"/>
              </w:rPr>
              <w:t>NOT APPLICABLE</w:t>
            </w:r>
          </w:p>
        </w:tc>
        <w:tc>
          <w:tcPr>
            <w:tcW w:w="741" w:type="pct"/>
            <w:vMerge w:val="restart"/>
            <w:vAlign w:val="center"/>
          </w:tcPr>
          <w:p w:rsidR="00F70D6C" w:rsidRDefault="00F70D6C" w:rsidP="007221DC">
            <w:pPr>
              <w:jc w:val="center"/>
              <w:rPr>
                <w:b/>
                <w:sz w:val="20"/>
                <w:szCs w:val="20"/>
              </w:rPr>
            </w:pPr>
          </w:p>
          <w:p w:rsidR="007221DC" w:rsidRPr="00A70779" w:rsidRDefault="007221DC" w:rsidP="007221DC">
            <w:pPr>
              <w:jc w:val="center"/>
              <w:rPr>
                <w:b/>
                <w:sz w:val="20"/>
                <w:szCs w:val="20"/>
              </w:rPr>
            </w:pPr>
            <w:r w:rsidRPr="00A70779">
              <w:rPr>
                <w:b/>
                <w:sz w:val="20"/>
                <w:szCs w:val="20"/>
              </w:rPr>
              <w:t>Drafting and Design Technology</w:t>
            </w:r>
          </w:p>
          <w:p w:rsidR="007221DC" w:rsidRPr="00A70779" w:rsidRDefault="007221DC" w:rsidP="007221DC">
            <w:pPr>
              <w:jc w:val="center"/>
              <w:rPr>
                <w:b/>
                <w:sz w:val="20"/>
                <w:szCs w:val="20"/>
              </w:rPr>
            </w:pPr>
            <w:r w:rsidRPr="00A70779">
              <w:rPr>
                <w:b/>
                <w:sz w:val="20"/>
                <w:szCs w:val="20"/>
              </w:rPr>
              <w:t>(26037)</w:t>
            </w:r>
          </w:p>
        </w:tc>
      </w:tr>
      <w:tr w:rsidR="007221DC" w:rsidRPr="00A70779" w:rsidTr="00F70D6C">
        <w:trPr>
          <w:trHeight w:val="998"/>
        </w:trPr>
        <w:tc>
          <w:tcPr>
            <w:tcW w:w="1139" w:type="pct"/>
            <w:vAlign w:val="bottom"/>
          </w:tcPr>
          <w:p w:rsidR="007221DC" w:rsidRDefault="007221DC" w:rsidP="007221DC">
            <w:pPr>
              <w:rPr>
                <w:b/>
                <w:sz w:val="20"/>
                <w:szCs w:val="20"/>
              </w:rPr>
            </w:pPr>
            <w:r w:rsidRPr="00A70779">
              <w:rPr>
                <w:b/>
                <w:sz w:val="20"/>
                <w:szCs w:val="20"/>
              </w:rPr>
              <w:t xml:space="preserve">872502003              </w:t>
            </w:r>
          </w:p>
          <w:p w:rsidR="007221DC" w:rsidRDefault="007221DC" w:rsidP="007221DC">
            <w:pPr>
              <w:rPr>
                <w:sz w:val="20"/>
                <w:szCs w:val="20"/>
              </w:rPr>
            </w:pPr>
            <w:r w:rsidRPr="00A70779">
              <w:rPr>
                <w:sz w:val="20"/>
                <w:szCs w:val="20"/>
              </w:rPr>
              <w:t>Drafting 2</w:t>
            </w:r>
          </w:p>
          <w:p w:rsidR="007221DC" w:rsidRPr="00A70779" w:rsidRDefault="007221DC" w:rsidP="007221DC">
            <w:pPr>
              <w:rPr>
                <w:sz w:val="20"/>
                <w:szCs w:val="20"/>
              </w:rPr>
            </w:pPr>
          </w:p>
        </w:tc>
        <w:tc>
          <w:tcPr>
            <w:tcW w:w="66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A70779" w:rsidRDefault="007221DC" w:rsidP="007221DC">
            <w:pPr>
              <w:jc w:val="center"/>
              <w:rPr>
                <w:sz w:val="20"/>
                <w:szCs w:val="20"/>
              </w:rPr>
            </w:pPr>
            <w:r w:rsidRPr="00A70779">
              <w:rPr>
                <w:sz w:val="20"/>
                <w:szCs w:val="20"/>
              </w:rPr>
              <w:t>Drafting Assistant</w:t>
            </w:r>
          </w:p>
          <w:p w:rsidR="007221DC" w:rsidRPr="00A70779" w:rsidRDefault="007221DC" w:rsidP="007221DC">
            <w:pPr>
              <w:jc w:val="center"/>
              <w:rPr>
                <w:sz w:val="20"/>
                <w:szCs w:val="20"/>
              </w:rPr>
            </w:pPr>
            <w:r w:rsidRPr="00A70779">
              <w:rPr>
                <w:sz w:val="20"/>
                <w:szCs w:val="20"/>
              </w:rPr>
              <w:t>(B)</w:t>
            </w:r>
          </w:p>
          <w:p w:rsidR="007221DC" w:rsidRPr="00A70779" w:rsidRDefault="007221DC" w:rsidP="007221DC">
            <w:pPr>
              <w:jc w:val="center"/>
              <w:rPr>
                <w:sz w:val="20"/>
                <w:szCs w:val="20"/>
              </w:rPr>
            </w:pPr>
            <w:r w:rsidRPr="00A70779">
              <w:rPr>
                <w:sz w:val="20"/>
                <w:szCs w:val="20"/>
              </w:rPr>
              <w:t>(450 Hours)</w:t>
            </w:r>
          </w:p>
        </w:tc>
        <w:tc>
          <w:tcPr>
            <w:tcW w:w="720" w:type="pct"/>
            <w:vMerge w:val="restar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A70779">
              <w:rPr>
                <w:b/>
                <w:sz w:val="20"/>
                <w:szCs w:val="20"/>
              </w:rPr>
              <w:t xml:space="preserve">ETD 1340            </w:t>
            </w:r>
          </w:p>
          <w:p w:rsidR="007221DC" w:rsidRPr="00A70779" w:rsidRDefault="007221DC" w:rsidP="007221DC">
            <w:pPr>
              <w:rPr>
                <w:sz w:val="20"/>
                <w:szCs w:val="20"/>
              </w:rPr>
            </w:pPr>
            <w:r w:rsidRPr="00A70779">
              <w:rPr>
                <w:sz w:val="20"/>
                <w:szCs w:val="20"/>
              </w:rPr>
              <w:t>Computer Aided Drawing</w:t>
            </w:r>
            <w:r>
              <w:rPr>
                <w:sz w:val="20"/>
                <w:szCs w:val="20"/>
              </w:rPr>
              <w:t xml:space="preserve">                              and Design</w:t>
            </w:r>
          </w:p>
        </w:tc>
        <w:tc>
          <w:tcPr>
            <w:tcW w:w="445"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A70779" w:rsidRDefault="007221DC" w:rsidP="007221DC">
            <w:pPr>
              <w:jc w:val="center"/>
              <w:rPr>
                <w:sz w:val="20"/>
                <w:szCs w:val="20"/>
              </w:rPr>
            </w:pPr>
            <w:r w:rsidRPr="00A70779">
              <w:rPr>
                <w:sz w:val="20"/>
                <w:szCs w:val="20"/>
              </w:rPr>
              <w:t>3</w:t>
            </w:r>
          </w:p>
        </w:tc>
        <w:tc>
          <w:tcPr>
            <w:tcW w:w="1289" w:type="pct"/>
            <w:vMerge/>
            <w:vAlign w:val="center"/>
          </w:tcPr>
          <w:p w:rsidR="007221DC" w:rsidRPr="00A70779" w:rsidRDefault="007221DC" w:rsidP="007221DC">
            <w:pPr>
              <w:jc w:val="center"/>
              <w:rPr>
                <w:b/>
                <w:sz w:val="20"/>
                <w:szCs w:val="20"/>
              </w:rPr>
            </w:pPr>
          </w:p>
        </w:tc>
        <w:tc>
          <w:tcPr>
            <w:tcW w:w="741" w:type="pct"/>
            <w:vMerge/>
          </w:tcPr>
          <w:p w:rsidR="007221DC" w:rsidRPr="00A70779" w:rsidRDefault="007221DC" w:rsidP="007221DC">
            <w:pPr>
              <w:jc w:val="center"/>
              <w:rPr>
                <w:sz w:val="20"/>
                <w:szCs w:val="20"/>
              </w:rPr>
            </w:pPr>
          </w:p>
        </w:tc>
      </w:tr>
      <w:tr w:rsidR="007221DC" w:rsidRPr="00A70779" w:rsidTr="00F70D6C">
        <w:trPr>
          <w:trHeight w:val="998"/>
        </w:trPr>
        <w:tc>
          <w:tcPr>
            <w:tcW w:w="1139" w:type="pct"/>
            <w:vAlign w:val="bottom"/>
          </w:tcPr>
          <w:p w:rsidR="007221DC" w:rsidRDefault="007221DC" w:rsidP="007221DC">
            <w:pPr>
              <w:rPr>
                <w:b/>
                <w:sz w:val="20"/>
                <w:szCs w:val="20"/>
              </w:rPr>
            </w:pPr>
            <w:r w:rsidRPr="00A70779">
              <w:rPr>
                <w:b/>
                <w:sz w:val="20"/>
                <w:szCs w:val="20"/>
              </w:rPr>
              <w:t xml:space="preserve">872503003              </w:t>
            </w:r>
          </w:p>
          <w:p w:rsidR="007221DC" w:rsidRDefault="007221DC" w:rsidP="007221DC">
            <w:pPr>
              <w:rPr>
                <w:sz w:val="20"/>
                <w:szCs w:val="20"/>
              </w:rPr>
            </w:pPr>
            <w:r w:rsidRPr="00A70779">
              <w:rPr>
                <w:sz w:val="20"/>
                <w:szCs w:val="20"/>
              </w:rPr>
              <w:t>Drafting 3</w:t>
            </w:r>
          </w:p>
          <w:p w:rsidR="007221DC" w:rsidRPr="00A70779" w:rsidRDefault="007221DC" w:rsidP="007221DC">
            <w:pPr>
              <w:rPr>
                <w:sz w:val="20"/>
                <w:szCs w:val="20"/>
              </w:rPr>
            </w:pPr>
          </w:p>
        </w:tc>
        <w:tc>
          <w:tcPr>
            <w:tcW w:w="666" w:type="pct"/>
            <w:vMerge/>
          </w:tcPr>
          <w:p w:rsidR="007221DC" w:rsidRPr="00A70779" w:rsidRDefault="007221DC" w:rsidP="007221DC">
            <w:pPr>
              <w:jc w:val="center"/>
              <w:rPr>
                <w:sz w:val="20"/>
                <w:szCs w:val="20"/>
              </w:rPr>
            </w:pPr>
          </w:p>
        </w:tc>
        <w:tc>
          <w:tcPr>
            <w:tcW w:w="720" w:type="pct"/>
            <w:vMerge/>
          </w:tcPr>
          <w:p w:rsidR="007221DC" w:rsidRPr="00A70779" w:rsidRDefault="007221DC" w:rsidP="007221DC">
            <w:pPr>
              <w:rPr>
                <w:b/>
                <w:sz w:val="20"/>
                <w:szCs w:val="20"/>
              </w:rPr>
            </w:pPr>
          </w:p>
        </w:tc>
        <w:tc>
          <w:tcPr>
            <w:tcW w:w="445" w:type="pct"/>
            <w:vMerge/>
          </w:tcPr>
          <w:p w:rsidR="007221DC" w:rsidRPr="00A70779" w:rsidRDefault="007221DC" w:rsidP="007221DC">
            <w:pPr>
              <w:jc w:val="center"/>
              <w:rPr>
                <w:b/>
                <w:sz w:val="20"/>
                <w:szCs w:val="20"/>
              </w:rPr>
            </w:pPr>
          </w:p>
        </w:tc>
        <w:tc>
          <w:tcPr>
            <w:tcW w:w="1289" w:type="pct"/>
            <w:vMerge/>
            <w:vAlign w:val="center"/>
          </w:tcPr>
          <w:p w:rsidR="007221DC" w:rsidRPr="00A70779" w:rsidRDefault="007221DC" w:rsidP="007221DC">
            <w:pPr>
              <w:jc w:val="center"/>
              <w:rPr>
                <w:b/>
                <w:sz w:val="20"/>
                <w:szCs w:val="20"/>
              </w:rPr>
            </w:pPr>
          </w:p>
        </w:tc>
        <w:tc>
          <w:tcPr>
            <w:tcW w:w="741" w:type="pct"/>
            <w:vMerge/>
          </w:tcPr>
          <w:p w:rsidR="007221DC" w:rsidRPr="00A70779" w:rsidRDefault="007221DC" w:rsidP="007221DC">
            <w:pPr>
              <w:jc w:val="center"/>
              <w:rPr>
                <w:sz w:val="20"/>
                <w:szCs w:val="20"/>
              </w:rPr>
            </w:pPr>
          </w:p>
        </w:tc>
      </w:tr>
      <w:tr w:rsidR="007221DC" w:rsidRPr="00A70779" w:rsidTr="00F70D6C">
        <w:trPr>
          <w:trHeight w:val="935"/>
        </w:trPr>
        <w:tc>
          <w:tcPr>
            <w:tcW w:w="1139" w:type="pct"/>
            <w:vAlign w:val="bottom"/>
          </w:tcPr>
          <w:p w:rsidR="007221DC" w:rsidRDefault="007221DC" w:rsidP="007221DC">
            <w:pPr>
              <w:rPr>
                <w:sz w:val="20"/>
                <w:szCs w:val="20"/>
              </w:rPr>
            </w:pPr>
            <w:r w:rsidRPr="00A70779">
              <w:rPr>
                <w:b/>
                <w:sz w:val="20"/>
                <w:szCs w:val="20"/>
              </w:rPr>
              <w:t xml:space="preserve">872504003            </w:t>
            </w:r>
            <w:r w:rsidRPr="00A70779">
              <w:rPr>
                <w:sz w:val="20"/>
                <w:szCs w:val="20"/>
              </w:rPr>
              <w:t xml:space="preserve">  </w:t>
            </w:r>
          </w:p>
          <w:p w:rsidR="007221DC" w:rsidRDefault="007221DC" w:rsidP="007221DC">
            <w:pPr>
              <w:rPr>
                <w:sz w:val="20"/>
                <w:szCs w:val="20"/>
              </w:rPr>
            </w:pPr>
            <w:r w:rsidRPr="00A70779">
              <w:rPr>
                <w:sz w:val="20"/>
                <w:szCs w:val="20"/>
              </w:rPr>
              <w:t>Drafting 4</w:t>
            </w:r>
          </w:p>
          <w:p w:rsidR="007221DC" w:rsidRPr="00A70779" w:rsidRDefault="007221DC" w:rsidP="007221DC">
            <w:pPr>
              <w:rPr>
                <w:sz w:val="20"/>
                <w:szCs w:val="20"/>
              </w:rPr>
            </w:pPr>
          </w:p>
        </w:tc>
        <w:tc>
          <w:tcPr>
            <w:tcW w:w="666" w:type="pct"/>
            <w:vMerge/>
          </w:tcPr>
          <w:p w:rsidR="007221DC" w:rsidRPr="00A70779" w:rsidRDefault="007221DC" w:rsidP="007221DC">
            <w:pPr>
              <w:jc w:val="center"/>
              <w:rPr>
                <w:sz w:val="20"/>
                <w:szCs w:val="20"/>
              </w:rPr>
            </w:pPr>
          </w:p>
        </w:tc>
        <w:tc>
          <w:tcPr>
            <w:tcW w:w="720" w:type="pct"/>
            <w:vMerge/>
          </w:tcPr>
          <w:p w:rsidR="007221DC" w:rsidRPr="00A70779" w:rsidRDefault="007221DC" w:rsidP="007221DC">
            <w:pPr>
              <w:rPr>
                <w:sz w:val="20"/>
                <w:szCs w:val="20"/>
              </w:rPr>
            </w:pPr>
          </w:p>
        </w:tc>
        <w:tc>
          <w:tcPr>
            <w:tcW w:w="445" w:type="pct"/>
            <w:vMerge/>
          </w:tcPr>
          <w:p w:rsidR="007221DC" w:rsidRPr="00A70779" w:rsidRDefault="007221DC" w:rsidP="007221DC">
            <w:pPr>
              <w:rPr>
                <w:sz w:val="20"/>
                <w:szCs w:val="20"/>
              </w:rPr>
            </w:pPr>
          </w:p>
        </w:tc>
        <w:tc>
          <w:tcPr>
            <w:tcW w:w="1289" w:type="pct"/>
            <w:vMerge/>
          </w:tcPr>
          <w:p w:rsidR="007221DC" w:rsidRPr="00A70779" w:rsidRDefault="007221DC" w:rsidP="007221DC">
            <w:pPr>
              <w:rPr>
                <w:sz w:val="20"/>
                <w:szCs w:val="20"/>
              </w:rPr>
            </w:pPr>
          </w:p>
        </w:tc>
        <w:tc>
          <w:tcPr>
            <w:tcW w:w="741" w:type="pct"/>
            <w:vMerge/>
          </w:tcPr>
          <w:p w:rsidR="007221DC" w:rsidRPr="00A70779" w:rsidRDefault="007221DC" w:rsidP="007221DC">
            <w:pPr>
              <w:jc w:val="center"/>
              <w:rPr>
                <w:sz w:val="20"/>
                <w:szCs w:val="20"/>
              </w:rPr>
            </w:pPr>
          </w:p>
        </w:tc>
      </w:tr>
      <w:tr w:rsidR="007221DC" w:rsidRPr="00A70779" w:rsidTr="00F70D6C">
        <w:trPr>
          <w:trHeight w:val="710"/>
        </w:trPr>
        <w:tc>
          <w:tcPr>
            <w:tcW w:w="1139" w:type="pct"/>
            <w:vAlign w:val="bottom"/>
          </w:tcPr>
          <w:p w:rsidR="007221DC" w:rsidRPr="00A70779" w:rsidRDefault="007221DC" w:rsidP="007221DC">
            <w:pPr>
              <w:rPr>
                <w:b/>
                <w:sz w:val="20"/>
                <w:szCs w:val="20"/>
              </w:rPr>
            </w:pPr>
            <w:r w:rsidRPr="00A70779">
              <w:rPr>
                <w:b/>
                <w:sz w:val="20"/>
                <w:szCs w:val="20"/>
              </w:rPr>
              <w:t>872531001</w:t>
            </w:r>
            <w:r>
              <w:rPr>
                <w:b/>
                <w:sz w:val="20"/>
                <w:szCs w:val="20"/>
              </w:rPr>
              <w:t xml:space="preserve"> </w:t>
            </w:r>
            <w:r w:rsidRPr="008720BB">
              <w:rPr>
                <w:b/>
                <w:sz w:val="20"/>
                <w:szCs w:val="20"/>
                <w:u w:val="single"/>
              </w:rPr>
              <w:t>OR</w:t>
            </w:r>
          </w:p>
          <w:p w:rsidR="007221DC" w:rsidRDefault="007221DC" w:rsidP="007221DC">
            <w:pPr>
              <w:rPr>
                <w:b/>
                <w:sz w:val="20"/>
                <w:szCs w:val="20"/>
              </w:rPr>
            </w:pPr>
            <w:r w:rsidRPr="00A70779">
              <w:rPr>
                <w:b/>
                <w:sz w:val="20"/>
                <w:szCs w:val="20"/>
              </w:rPr>
              <w:t xml:space="preserve">*I480116S5             </w:t>
            </w:r>
          </w:p>
          <w:p w:rsidR="007221DC" w:rsidRDefault="007221DC" w:rsidP="007221DC">
            <w:pPr>
              <w:rPr>
                <w:sz w:val="20"/>
                <w:szCs w:val="20"/>
              </w:rPr>
            </w:pPr>
            <w:r w:rsidRPr="00A70779">
              <w:rPr>
                <w:sz w:val="20"/>
                <w:szCs w:val="20"/>
              </w:rPr>
              <w:t>Mechanical Drafting 5</w:t>
            </w:r>
          </w:p>
          <w:p w:rsidR="007221DC" w:rsidRPr="00A70779" w:rsidRDefault="007221DC" w:rsidP="007221DC">
            <w:pPr>
              <w:rPr>
                <w:sz w:val="20"/>
                <w:szCs w:val="20"/>
              </w:rPr>
            </w:pPr>
          </w:p>
        </w:tc>
        <w:tc>
          <w:tcPr>
            <w:tcW w:w="66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A70779" w:rsidRDefault="007221DC" w:rsidP="007221DC">
            <w:pPr>
              <w:jc w:val="center"/>
              <w:rPr>
                <w:sz w:val="20"/>
                <w:szCs w:val="20"/>
              </w:rPr>
            </w:pPr>
            <w:r w:rsidRPr="00A70779">
              <w:rPr>
                <w:sz w:val="20"/>
                <w:szCs w:val="20"/>
              </w:rPr>
              <w:t>Drafting Detailer</w:t>
            </w:r>
          </w:p>
          <w:p w:rsidR="007221DC" w:rsidRPr="00A70779" w:rsidRDefault="007221DC" w:rsidP="007221DC">
            <w:pPr>
              <w:jc w:val="center"/>
              <w:rPr>
                <w:sz w:val="20"/>
                <w:szCs w:val="20"/>
              </w:rPr>
            </w:pPr>
            <w:r w:rsidRPr="00A70779">
              <w:rPr>
                <w:sz w:val="20"/>
                <w:szCs w:val="20"/>
              </w:rPr>
              <w:t>(C)</w:t>
            </w:r>
          </w:p>
        </w:tc>
        <w:tc>
          <w:tcPr>
            <w:tcW w:w="720" w:type="pct"/>
            <w:vMerge w:val="restart"/>
          </w:tcPr>
          <w:p w:rsidR="007221DC" w:rsidRDefault="007221DC" w:rsidP="007221DC">
            <w:pPr>
              <w:tabs>
                <w:tab w:val="left" w:pos="1227"/>
              </w:tabs>
              <w:rPr>
                <w:b/>
                <w:sz w:val="20"/>
                <w:szCs w:val="20"/>
              </w:rPr>
            </w:pPr>
          </w:p>
          <w:p w:rsidR="007221DC" w:rsidRDefault="007221DC" w:rsidP="007221DC">
            <w:pPr>
              <w:tabs>
                <w:tab w:val="left" w:pos="1227"/>
              </w:tabs>
              <w:rPr>
                <w:b/>
                <w:sz w:val="20"/>
                <w:szCs w:val="20"/>
              </w:rPr>
            </w:pPr>
          </w:p>
          <w:p w:rsidR="007221DC" w:rsidRDefault="007221DC" w:rsidP="007221DC">
            <w:pPr>
              <w:tabs>
                <w:tab w:val="left" w:pos="1227"/>
              </w:tabs>
              <w:rPr>
                <w:b/>
                <w:sz w:val="20"/>
                <w:szCs w:val="20"/>
              </w:rPr>
            </w:pPr>
          </w:p>
          <w:p w:rsidR="007221DC" w:rsidRDefault="007221DC" w:rsidP="007221DC">
            <w:pPr>
              <w:tabs>
                <w:tab w:val="left" w:pos="1227"/>
              </w:tabs>
              <w:rPr>
                <w:sz w:val="20"/>
                <w:szCs w:val="20"/>
              </w:rPr>
            </w:pPr>
            <w:r w:rsidRPr="00A70779">
              <w:rPr>
                <w:b/>
                <w:sz w:val="20"/>
                <w:szCs w:val="20"/>
              </w:rPr>
              <w:t xml:space="preserve">ETD 1542           </w:t>
            </w:r>
            <w:r w:rsidRPr="00A70779">
              <w:rPr>
                <w:sz w:val="20"/>
                <w:szCs w:val="20"/>
              </w:rPr>
              <w:t xml:space="preserve"> </w:t>
            </w:r>
          </w:p>
          <w:p w:rsidR="007221DC" w:rsidRPr="00A70779" w:rsidRDefault="007221DC" w:rsidP="007221DC">
            <w:pPr>
              <w:tabs>
                <w:tab w:val="left" w:pos="1227"/>
              </w:tabs>
              <w:rPr>
                <w:sz w:val="20"/>
                <w:szCs w:val="20"/>
              </w:rPr>
            </w:pPr>
            <w:r w:rsidRPr="00A70779">
              <w:rPr>
                <w:sz w:val="20"/>
                <w:szCs w:val="20"/>
              </w:rPr>
              <w:t>Structural Drafting</w:t>
            </w:r>
          </w:p>
        </w:tc>
        <w:tc>
          <w:tcPr>
            <w:tcW w:w="445"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A70779" w:rsidRDefault="007221DC" w:rsidP="007221DC">
            <w:pPr>
              <w:jc w:val="center"/>
              <w:rPr>
                <w:sz w:val="20"/>
                <w:szCs w:val="20"/>
              </w:rPr>
            </w:pPr>
            <w:r w:rsidRPr="00A70779">
              <w:rPr>
                <w:sz w:val="20"/>
                <w:szCs w:val="20"/>
              </w:rPr>
              <w:t>4</w:t>
            </w:r>
          </w:p>
        </w:tc>
        <w:tc>
          <w:tcPr>
            <w:tcW w:w="1289" w:type="pct"/>
            <w:vMerge/>
          </w:tcPr>
          <w:p w:rsidR="007221DC" w:rsidRPr="00A70779" w:rsidRDefault="007221DC" w:rsidP="007221DC">
            <w:pPr>
              <w:rPr>
                <w:sz w:val="20"/>
                <w:szCs w:val="20"/>
              </w:rPr>
            </w:pPr>
          </w:p>
        </w:tc>
        <w:tc>
          <w:tcPr>
            <w:tcW w:w="741" w:type="pct"/>
            <w:vMerge/>
          </w:tcPr>
          <w:p w:rsidR="007221DC" w:rsidRPr="00A70779" w:rsidRDefault="007221DC" w:rsidP="007221DC">
            <w:pPr>
              <w:jc w:val="center"/>
              <w:rPr>
                <w:sz w:val="20"/>
                <w:szCs w:val="20"/>
              </w:rPr>
            </w:pPr>
          </w:p>
        </w:tc>
      </w:tr>
      <w:tr w:rsidR="007221DC" w:rsidRPr="00A70779" w:rsidTr="00F70D6C">
        <w:trPr>
          <w:trHeight w:val="710"/>
        </w:trPr>
        <w:tc>
          <w:tcPr>
            <w:tcW w:w="1139" w:type="pct"/>
            <w:vAlign w:val="bottom"/>
          </w:tcPr>
          <w:p w:rsidR="007221DC" w:rsidRDefault="007221DC" w:rsidP="007221DC">
            <w:pPr>
              <w:rPr>
                <w:b/>
                <w:sz w:val="20"/>
                <w:szCs w:val="20"/>
              </w:rPr>
            </w:pPr>
            <w:r w:rsidRPr="00A70779">
              <w:rPr>
                <w:b/>
                <w:sz w:val="20"/>
                <w:szCs w:val="20"/>
              </w:rPr>
              <w:t>872532001</w:t>
            </w:r>
            <w:r>
              <w:rPr>
                <w:b/>
                <w:sz w:val="20"/>
                <w:szCs w:val="20"/>
              </w:rPr>
              <w:t xml:space="preserve"> </w:t>
            </w:r>
            <w:r w:rsidRPr="008720BB">
              <w:rPr>
                <w:b/>
                <w:sz w:val="20"/>
                <w:szCs w:val="20"/>
                <w:u w:val="single"/>
              </w:rPr>
              <w:t>OR</w:t>
            </w:r>
          </w:p>
          <w:p w:rsidR="007221DC" w:rsidRDefault="007221DC" w:rsidP="007221DC">
            <w:pPr>
              <w:rPr>
                <w:b/>
                <w:sz w:val="20"/>
                <w:szCs w:val="20"/>
              </w:rPr>
            </w:pPr>
            <w:r w:rsidRPr="00A70779">
              <w:rPr>
                <w:b/>
                <w:sz w:val="20"/>
                <w:szCs w:val="20"/>
              </w:rPr>
              <w:t xml:space="preserve">*I480116S6             </w:t>
            </w:r>
          </w:p>
          <w:p w:rsidR="007221DC" w:rsidRDefault="007221DC" w:rsidP="007221DC">
            <w:pPr>
              <w:rPr>
                <w:sz w:val="20"/>
                <w:szCs w:val="20"/>
              </w:rPr>
            </w:pPr>
            <w:r w:rsidRPr="00A70779">
              <w:rPr>
                <w:sz w:val="20"/>
                <w:szCs w:val="20"/>
              </w:rPr>
              <w:t>Mechanical Drafting 6</w:t>
            </w:r>
          </w:p>
          <w:p w:rsidR="007221DC" w:rsidRPr="00A70779" w:rsidRDefault="007221DC" w:rsidP="007221DC">
            <w:pPr>
              <w:rPr>
                <w:sz w:val="20"/>
                <w:szCs w:val="20"/>
              </w:rPr>
            </w:pPr>
          </w:p>
        </w:tc>
        <w:tc>
          <w:tcPr>
            <w:tcW w:w="666" w:type="pct"/>
            <w:vMerge/>
          </w:tcPr>
          <w:p w:rsidR="007221DC" w:rsidRPr="00A70779" w:rsidRDefault="007221DC" w:rsidP="007221DC">
            <w:pPr>
              <w:jc w:val="center"/>
              <w:rPr>
                <w:b/>
                <w:sz w:val="20"/>
                <w:szCs w:val="20"/>
              </w:rPr>
            </w:pPr>
          </w:p>
        </w:tc>
        <w:tc>
          <w:tcPr>
            <w:tcW w:w="720" w:type="pct"/>
            <w:vMerge/>
          </w:tcPr>
          <w:p w:rsidR="007221DC" w:rsidRPr="00A70779" w:rsidRDefault="007221DC" w:rsidP="007221DC">
            <w:pPr>
              <w:rPr>
                <w:b/>
                <w:sz w:val="20"/>
                <w:szCs w:val="20"/>
              </w:rPr>
            </w:pPr>
          </w:p>
        </w:tc>
        <w:tc>
          <w:tcPr>
            <w:tcW w:w="445" w:type="pct"/>
            <w:vMerge/>
          </w:tcPr>
          <w:p w:rsidR="007221DC" w:rsidRPr="00A70779" w:rsidRDefault="007221DC" w:rsidP="007221DC">
            <w:pPr>
              <w:rPr>
                <w:b/>
                <w:sz w:val="20"/>
                <w:szCs w:val="20"/>
              </w:rPr>
            </w:pPr>
          </w:p>
        </w:tc>
        <w:tc>
          <w:tcPr>
            <w:tcW w:w="1289" w:type="pct"/>
            <w:vMerge/>
          </w:tcPr>
          <w:p w:rsidR="007221DC" w:rsidRPr="00A70779" w:rsidRDefault="007221DC" w:rsidP="007221DC">
            <w:pPr>
              <w:rPr>
                <w:b/>
                <w:sz w:val="20"/>
                <w:szCs w:val="20"/>
              </w:rPr>
            </w:pPr>
          </w:p>
        </w:tc>
        <w:tc>
          <w:tcPr>
            <w:tcW w:w="741" w:type="pct"/>
            <w:vMerge/>
          </w:tcPr>
          <w:p w:rsidR="007221DC" w:rsidRPr="00A70779" w:rsidRDefault="007221DC" w:rsidP="007221DC">
            <w:pPr>
              <w:rPr>
                <w:b/>
                <w:sz w:val="20"/>
                <w:szCs w:val="20"/>
              </w:rPr>
            </w:pPr>
          </w:p>
        </w:tc>
      </w:tr>
    </w:tbl>
    <w:p w:rsidR="007221DC" w:rsidRPr="00FE5B87" w:rsidRDefault="007221DC" w:rsidP="00C631E9">
      <w:pPr>
        <w:pStyle w:val="ListParagraph"/>
        <w:numPr>
          <w:ilvl w:val="0"/>
          <w:numId w:val="31"/>
        </w:numPr>
        <w:spacing w:after="200" w:line="276" w:lineRule="auto"/>
        <w:contextualSpacing/>
        <w:jc w:val="center"/>
        <w:rPr>
          <w:b/>
          <w:sz w:val="20"/>
          <w:szCs w:val="20"/>
        </w:rPr>
      </w:pPr>
      <w:r w:rsidRPr="00A70779">
        <w:rPr>
          <w:b/>
          <w:sz w:val="20"/>
          <w:szCs w:val="20"/>
        </w:rPr>
        <w:t>MDC CLASSES ARE CREDITED INDIVIDUALLY AND DO NOT REQUIRE M-DCPS PROGRAM COMPLETION</w:t>
      </w:r>
    </w:p>
    <w:p w:rsidR="007221DC" w:rsidRDefault="007221DC" w:rsidP="007221DC">
      <w:pPr>
        <w:spacing w:after="200" w:line="276" w:lineRule="auto"/>
        <w:contextualSpacing/>
        <w:jc w:val="center"/>
        <w:rPr>
          <w:b/>
          <w:sz w:val="20"/>
          <w:szCs w:val="20"/>
        </w:rPr>
      </w:pPr>
    </w:p>
    <w:p w:rsidR="007221DC" w:rsidRPr="007221DC" w:rsidRDefault="007221DC" w:rsidP="007221DC">
      <w:pPr>
        <w:spacing w:after="200" w:line="276" w:lineRule="auto"/>
        <w:contextualSpacing/>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2"/>
        <w:gridCol w:w="1861"/>
        <w:gridCol w:w="2011"/>
        <w:gridCol w:w="1243"/>
        <w:gridCol w:w="3601"/>
        <w:gridCol w:w="2070"/>
      </w:tblGrid>
      <w:tr w:rsidR="007221DC" w:rsidRPr="00A70779" w:rsidTr="00F70D6C">
        <w:trPr>
          <w:trHeight w:val="498"/>
        </w:trPr>
        <w:tc>
          <w:tcPr>
            <w:tcW w:w="5000" w:type="pct"/>
            <w:gridSpan w:val="6"/>
            <w:shd w:val="clear" w:color="auto" w:fill="663300"/>
          </w:tcPr>
          <w:p w:rsidR="007221DC" w:rsidRPr="00A70779" w:rsidRDefault="007221DC" w:rsidP="007221DC">
            <w:pPr>
              <w:jc w:val="center"/>
              <w:rPr>
                <w:b/>
                <w:sz w:val="20"/>
                <w:szCs w:val="20"/>
              </w:rPr>
            </w:pPr>
            <w:r w:rsidRPr="00A70779">
              <w:rPr>
                <w:b/>
                <w:sz w:val="20"/>
                <w:szCs w:val="20"/>
              </w:rPr>
              <w:lastRenderedPageBreak/>
              <w:t>INDUSTRIAL EDUCATION</w:t>
            </w:r>
          </w:p>
          <w:p w:rsidR="007221DC" w:rsidRPr="00A70779" w:rsidRDefault="007221DC" w:rsidP="007221DC">
            <w:pPr>
              <w:jc w:val="center"/>
              <w:rPr>
                <w:b/>
                <w:sz w:val="20"/>
                <w:szCs w:val="20"/>
              </w:rPr>
            </w:pPr>
            <w:r w:rsidRPr="00A70779">
              <w:rPr>
                <w:b/>
                <w:sz w:val="20"/>
                <w:szCs w:val="20"/>
              </w:rPr>
              <w:t>STRUCTURAL DRAFTING</w:t>
            </w:r>
          </w:p>
        </w:tc>
      </w:tr>
      <w:tr w:rsidR="007221DC" w:rsidRPr="00A70779" w:rsidTr="00F70D6C">
        <w:tc>
          <w:tcPr>
            <w:tcW w:w="1139" w:type="pct"/>
            <w:shd w:val="clear" w:color="auto" w:fill="FF9966"/>
          </w:tcPr>
          <w:p w:rsidR="007221DC" w:rsidRPr="00A70779" w:rsidRDefault="007221DC" w:rsidP="007221DC">
            <w:pPr>
              <w:jc w:val="center"/>
              <w:rPr>
                <w:b/>
                <w:sz w:val="20"/>
                <w:szCs w:val="20"/>
              </w:rPr>
            </w:pPr>
            <w:r w:rsidRPr="00A70779">
              <w:rPr>
                <w:b/>
                <w:sz w:val="20"/>
                <w:szCs w:val="20"/>
              </w:rPr>
              <w:t>MIAMI-DADE COUNTY PUBLIC SCHOOLS COURSE(S)</w:t>
            </w:r>
          </w:p>
        </w:tc>
        <w:tc>
          <w:tcPr>
            <w:tcW w:w="666" w:type="pct"/>
            <w:shd w:val="clear" w:color="auto" w:fill="FF9966"/>
          </w:tcPr>
          <w:p w:rsidR="007221DC" w:rsidRPr="00A70779" w:rsidRDefault="007221DC" w:rsidP="007221DC">
            <w:pPr>
              <w:jc w:val="center"/>
              <w:rPr>
                <w:b/>
                <w:sz w:val="20"/>
                <w:szCs w:val="20"/>
              </w:rPr>
            </w:pPr>
            <w:r w:rsidRPr="00A70779">
              <w:rPr>
                <w:b/>
                <w:sz w:val="20"/>
                <w:szCs w:val="20"/>
              </w:rPr>
              <w:t>OCCUPATIONAL COMPLETION POINTS (OCP)</w:t>
            </w:r>
          </w:p>
        </w:tc>
        <w:tc>
          <w:tcPr>
            <w:tcW w:w="720" w:type="pct"/>
            <w:shd w:val="clear" w:color="auto" w:fill="FF9966"/>
          </w:tcPr>
          <w:p w:rsidR="007221DC" w:rsidRPr="00A70779" w:rsidRDefault="007221DC" w:rsidP="007221DC">
            <w:pPr>
              <w:jc w:val="center"/>
              <w:rPr>
                <w:b/>
                <w:sz w:val="20"/>
                <w:szCs w:val="20"/>
              </w:rPr>
            </w:pPr>
            <w:r w:rsidRPr="00A70779">
              <w:rPr>
                <w:b/>
                <w:sz w:val="20"/>
                <w:szCs w:val="20"/>
              </w:rPr>
              <w:t>MIAMI DADE COLLEGE COURSE(S)</w:t>
            </w:r>
          </w:p>
        </w:tc>
        <w:tc>
          <w:tcPr>
            <w:tcW w:w="445" w:type="pct"/>
            <w:shd w:val="clear" w:color="auto" w:fill="FF9966"/>
          </w:tcPr>
          <w:p w:rsidR="007221DC" w:rsidRPr="00A70779" w:rsidRDefault="007221DC" w:rsidP="007221DC">
            <w:pPr>
              <w:jc w:val="center"/>
              <w:rPr>
                <w:b/>
                <w:sz w:val="20"/>
                <w:szCs w:val="20"/>
              </w:rPr>
            </w:pPr>
            <w:r w:rsidRPr="00A70779">
              <w:rPr>
                <w:b/>
                <w:sz w:val="20"/>
                <w:szCs w:val="20"/>
              </w:rPr>
              <w:t>CREDITS EARNED AT MDC</w:t>
            </w:r>
          </w:p>
        </w:tc>
        <w:tc>
          <w:tcPr>
            <w:tcW w:w="1289" w:type="pct"/>
            <w:shd w:val="clear" w:color="auto" w:fill="FF9966"/>
          </w:tcPr>
          <w:p w:rsidR="007221DC" w:rsidRPr="00A70779" w:rsidRDefault="007221DC" w:rsidP="007221DC">
            <w:pPr>
              <w:jc w:val="center"/>
              <w:rPr>
                <w:b/>
                <w:sz w:val="20"/>
                <w:szCs w:val="20"/>
              </w:rPr>
            </w:pPr>
            <w:r>
              <w:rPr>
                <w:b/>
                <w:sz w:val="20"/>
                <w:szCs w:val="20"/>
              </w:rPr>
              <w:t>COLLEGE CREDIT CERTIFICATE(S) AND/OR CAREER TECHNICAL CERTIFICATE(S)</w:t>
            </w:r>
          </w:p>
        </w:tc>
        <w:tc>
          <w:tcPr>
            <w:tcW w:w="741" w:type="pct"/>
            <w:shd w:val="clear" w:color="auto" w:fill="FF9966"/>
          </w:tcPr>
          <w:p w:rsidR="007221DC" w:rsidRPr="00A70779" w:rsidRDefault="007221DC" w:rsidP="007221DC">
            <w:pPr>
              <w:jc w:val="center"/>
              <w:rPr>
                <w:b/>
                <w:sz w:val="20"/>
                <w:szCs w:val="20"/>
              </w:rPr>
            </w:pPr>
            <w:r w:rsidRPr="00A70779">
              <w:rPr>
                <w:b/>
                <w:sz w:val="20"/>
                <w:szCs w:val="20"/>
              </w:rPr>
              <w:t>ASSOCIATE IN SCIENCE (AS) DEGREE</w:t>
            </w:r>
            <w:r>
              <w:rPr>
                <w:b/>
                <w:sz w:val="20"/>
                <w:szCs w:val="20"/>
              </w:rPr>
              <w:t>(S)</w:t>
            </w:r>
          </w:p>
        </w:tc>
      </w:tr>
      <w:tr w:rsidR="007221DC" w:rsidRPr="00A70779" w:rsidTr="00F70D6C">
        <w:trPr>
          <w:trHeight w:val="935"/>
        </w:trPr>
        <w:tc>
          <w:tcPr>
            <w:tcW w:w="1139" w:type="pct"/>
            <w:vAlign w:val="center"/>
          </w:tcPr>
          <w:p w:rsidR="007221DC" w:rsidRPr="00A70779" w:rsidRDefault="007221DC" w:rsidP="007221DC">
            <w:pPr>
              <w:rPr>
                <w:b/>
                <w:sz w:val="20"/>
                <w:szCs w:val="20"/>
              </w:rPr>
            </w:pPr>
            <w:r w:rsidRPr="00A70779">
              <w:rPr>
                <w:b/>
                <w:sz w:val="20"/>
                <w:szCs w:val="20"/>
              </w:rPr>
              <w:t xml:space="preserve">872501003             </w:t>
            </w:r>
            <w:r>
              <w:rPr>
                <w:b/>
                <w:sz w:val="20"/>
                <w:szCs w:val="20"/>
              </w:rPr>
              <w:t xml:space="preserve">                                                                         </w:t>
            </w:r>
            <w:r w:rsidRPr="00A70779">
              <w:rPr>
                <w:sz w:val="20"/>
                <w:szCs w:val="20"/>
              </w:rPr>
              <w:t>Drafting 1</w:t>
            </w:r>
          </w:p>
        </w:tc>
        <w:tc>
          <w:tcPr>
            <w:tcW w:w="666" w:type="pct"/>
          </w:tcPr>
          <w:p w:rsidR="007221DC" w:rsidRDefault="007221DC" w:rsidP="007221DC">
            <w:pPr>
              <w:jc w:val="center"/>
              <w:rPr>
                <w:sz w:val="20"/>
                <w:szCs w:val="20"/>
              </w:rPr>
            </w:pPr>
          </w:p>
          <w:p w:rsidR="007221DC" w:rsidRPr="00A70779" w:rsidRDefault="007221DC" w:rsidP="007221DC">
            <w:pPr>
              <w:jc w:val="center"/>
              <w:rPr>
                <w:sz w:val="20"/>
                <w:szCs w:val="20"/>
              </w:rPr>
            </w:pPr>
            <w:r w:rsidRPr="00A70779">
              <w:rPr>
                <w:sz w:val="20"/>
                <w:szCs w:val="20"/>
              </w:rPr>
              <w:t>Blueprint Reader</w:t>
            </w:r>
          </w:p>
          <w:p w:rsidR="007221DC" w:rsidRPr="00A70779" w:rsidRDefault="007221DC" w:rsidP="007221DC">
            <w:pPr>
              <w:jc w:val="center"/>
              <w:rPr>
                <w:sz w:val="20"/>
                <w:szCs w:val="20"/>
              </w:rPr>
            </w:pPr>
            <w:r w:rsidRPr="00A70779">
              <w:rPr>
                <w:sz w:val="20"/>
                <w:szCs w:val="20"/>
              </w:rPr>
              <w:t>(A)</w:t>
            </w:r>
          </w:p>
          <w:p w:rsidR="007221DC" w:rsidRPr="00A70779" w:rsidRDefault="007221DC" w:rsidP="007221DC">
            <w:pPr>
              <w:jc w:val="center"/>
              <w:rPr>
                <w:sz w:val="20"/>
                <w:szCs w:val="20"/>
              </w:rPr>
            </w:pPr>
            <w:r w:rsidRPr="00A70779">
              <w:rPr>
                <w:sz w:val="20"/>
                <w:szCs w:val="20"/>
              </w:rPr>
              <w:t>(150 Hours)</w:t>
            </w:r>
          </w:p>
        </w:tc>
        <w:tc>
          <w:tcPr>
            <w:tcW w:w="720" w:type="pct"/>
          </w:tcPr>
          <w:p w:rsidR="007221DC" w:rsidRDefault="007221DC" w:rsidP="007221DC">
            <w:pPr>
              <w:rPr>
                <w:b/>
                <w:sz w:val="20"/>
                <w:szCs w:val="20"/>
              </w:rPr>
            </w:pPr>
          </w:p>
          <w:p w:rsidR="007221DC" w:rsidRPr="00474EDD" w:rsidRDefault="007221DC" w:rsidP="007221DC">
            <w:pPr>
              <w:rPr>
                <w:b/>
                <w:sz w:val="20"/>
                <w:szCs w:val="20"/>
              </w:rPr>
            </w:pPr>
            <w:r w:rsidRPr="00474EDD">
              <w:rPr>
                <w:b/>
                <w:sz w:val="20"/>
                <w:szCs w:val="20"/>
              </w:rPr>
              <w:t xml:space="preserve">EGS 1001C          </w:t>
            </w:r>
          </w:p>
          <w:p w:rsidR="007221DC" w:rsidRPr="00474EDD" w:rsidRDefault="007221DC" w:rsidP="007221DC">
            <w:pPr>
              <w:rPr>
                <w:b/>
                <w:sz w:val="20"/>
                <w:szCs w:val="20"/>
              </w:rPr>
            </w:pPr>
            <w:r w:rsidRPr="00474EDD">
              <w:rPr>
                <w:sz w:val="20"/>
                <w:szCs w:val="20"/>
              </w:rPr>
              <w:t>Introduction to</w:t>
            </w:r>
            <w:r w:rsidRPr="00474EDD">
              <w:rPr>
                <w:b/>
                <w:sz w:val="20"/>
                <w:szCs w:val="20"/>
              </w:rPr>
              <w:t xml:space="preserve"> </w:t>
            </w:r>
            <w:r w:rsidRPr="00474EDD">
              <w:rPr>
                <w:sz w:val="20"/>
                <w:szCs w:val="20"/>
              </w:rPr>
              <w:t>Engineering</w:t>
            </w:r>
          </w:p>
          <w:p w:rsidR="007221DC" w:rsidRPr="00A70779" w:rsidRDefault="007221DC" w:rsidP="007221DC">
            <w:pPr>
              <w:rPr>
                <w:sz w:val="20"/>
                <w:szCs w:val="20"/>
              </w:rPr>
            </w:pPr>
          </w:p>
        </w:tc>
        <w:tc>
          <w:tcPr>
            <w:tcW w:w="445" w:type="pct"/>
          </w:tcPr>
          <w:p w:rsidR="007221DC" w:rsidRDefault="007221DC" w:rsidP="007221DC">
            <w:pPr>
              <w:jc w:val="center"/>
              <w:rPr>
                <w:sz w:val="20"/>
                <w:szCs w:val="20"/>
              </w:rPr>
            </w:pPr>
          </w:p>
          <w:p w:rsidR="007221DC" w:rsidRDefault="007221DC" w:rsidP="007221DC">
            <w:pPr>
              <w:jc w:val="center"/>
              <w:rPr>
                <w:sz w:val="20"/>
                <w:szCs w:val="20"/>
              </w:rPr>
            </w:pPr>
          </w:p>
          <w:p w:rsidR="007221DC" w:rsidRPr="00A70779" w:rsidRDefault="007221DC" w:rsidP="007221DC">
            <w:pPr>
              <w:jc w:val="center"/>
              <w:rPr>
                <w:sz w:val="20"/>
                <w:szCs w:val="20"/>
              </w:rPr>
            </w:pPr>
            <w:r>
              <w:rPr>
                <w:sz w:val="20"/>
                <w:szCs w:val="20"/>
              </w:rPr>
              <w:t>3</w:t>
            </w:r>
          </w:p>
          <w:p w:rsidR="007221DC" w:rsidRPr="00A70779" w:rsidRDefault="007221DC" w:rsidP="007221DC">
            <w:pPr>
              <w:jc w:val="center"/>
              <w:rPr>
                <w:sz w:val="20"/>
                <w:szCs w:val="20"/>
              </w:rPr>
            </w:pPr>
          </w:p>
        </w:tc>
        <w:tc>
          <w:tcPr>
            <w:tcW w:w="1289" w:type="pct"/>
            <w:vMerge w:val="restart"/>
            <w:vAlign w:val="center"/>
          </w:tcPr>
          <w:p w:rsidR="007221DC" w:rsidRPr="00A70779" w:rsidRDefault="007221DC" w:rsidP="007221DC">
            <w:pPr>
              <w:jc w:val="center"/>
              <w:rPr>
                <w:b/>
                <w:sz w:val="20"/>
                <w:szCs w:val="20"/>
              </w:rPr>
            </w:pPr>
            <w:r>
              <w:rPr>
                <w:b/>
                <w:sz w:val="20"/>
                <w:szCs w:val="20"/>
              </w:rPr>
              <w:t>NOT APPLICABLE</w:t>
            </w:r>
          </w:p>
        </w:tc>
        <w:tc>
          <w:tcPr>
            <w:tcW w:w="741" w:type="pct"/>
            <w:vMerge w:val="restart"/>
            <w:vAlign w:val="center"/>
          </w:tcPr>
          <w:p w:rsidR="007221DC" w:rsidRPr="00A70779" w:rsidRDefault="007221DC" w:rsidP="007221DC">
            <w:pPr>
              <w:jc w:val="center"/>
              <w:rPr>
                <w:b/>
                <w:sz w:val="20"/>
                <w:szCs w:val="20"/>
              </w:rPr>
            </w:pPr>
            <w:r w:rsidRPr="00A70779">
              <w:rPr>
                <w:b/>
                <w:sz w:val="20"/>
                <w:szCs w:val="20"/>
              </w:rPr>
              <w:t>Drafting and Design Technology</w:t>
            </w:r>
          </w:p>
          <w:p w:rsidR="007221DC" w:rsidRPr="00A70779" w:rsidRDefault="007221DC" w:rsidP="007221DC">
            <w:pPr>
              <w:jc w:val="center"/>
              <w:rPr>
                <w:b/>
                <w:sz w:val="20"/>
                <w:szCs w:val="20"/>
              </w:rPr>
            </w:pPr>
            <w:r w:rsidRPr="00A70779">
              <w:rPr>
                <w:b/>
                <w:sz w:val="20"/>
                <w:szCs w:val="20"/>
              </w:rPr>
              <w:t>(26037)</w:t>
            </w:r>
          </w:p>
        </w:tc>
      </w:tr>
      <w:tr w:rsidR="007221DC" w:rsidRPr="00A70779" w:rsidTr="00F70D6C">
        <w:trPr>
          <w:trHeight w:val="800"/>
        </w:trPr>
        <w:tc>
          <w:tcPr>
            <w:tcW w:w="1139" w:type="pct"/>
            <w:vAlign w:val="bottom"/>
          </w:tcPr>
          <w:p w:rsidR="007221DC" w:rsidRDefault="007221DC" w:rsidP="007221DC">
            <w:pPr>
              <w:rPr>
                <w:b/>
                <w:sz w:val="20"/>
                <w:szCs w:val="20"/>
              </w:rPr>
            </w:pPr>
            <w:r w:rsidRPr="00A70779">
              <w:rPr>
                <w:b/>
                <w:sz w:val="20"/>
                <w:szCs w:val="20"/>
              </w:rPr>
              <w:t xml:space="preserve">872502003              </w:t>
            </w:r>
          </w:p>
          <w:p w:rsidR="007221DC" w:rsidRDefault="007221DC" w:rsidP="007221DC">
            <w:pPr>
              <w:rPr>
                <w:sz w:val="20"/>
                <w:szCs w:val="20"/>
              </w:rPr>
            </w:pPr>
            <w:r w:rsidRPr="00A70779">
              <w:rPr>
                <w:sz w:val="20"/>
                <w:szCs w:val="20"/>
              </w:rPr>
              <w:t>Drafting 2</w:t>
            </w:r>
          </w:p>
          <w:p w:rsidR="007221DC" w:rsidRPr="00A70779" w:rsidRDefault="007221DC" w:rsidP="007221DC">
            <w:pPr>
              <w:rPr>
                <w:sz w:val="20"/>
                <w:szCs w:val="20"/>
              </w:rPr>
            </w:pPr>
          </w:p>
        </w:tc>
        <w:tc>
          <w:tcPr>
            <w:tcW w:w="66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A70779" w:rsidRDefault="007221DC" w:rsidP="007221DC">
            <w:pPr>
              <w:jc w:val="center"/>
              <w:rPr>
                <w:sz w:val="20"/>
                <w:szCs w:val="20"/>
              </w:rPr>
            </w:pPr>
            <w:r w:rsidRPr="00A70779">
              <w:rPr>
                <w:sz w:val="20"/>
                <w:szCs w:val="20"/>
              </w:rPr>
              <w:t>Drafting Assistant</w:t>
            </w:r>
          </w:p>
          <w:p w:rsidR="007221DC" w:rsidRPr="00A70779" w:rsidRDefault="007221DC" w:rsidP="007221DC">
            <w:pPr>
              <w:jc w:val="center"/>
              <w:rPr>
                <w:sz w:val="20"/>
                <w:szCs w:val="20"/>
              </w:rPr>
            </w:pPr>
            <w:r w:rsidRPr="00A70779">
              <w:rPr>
                <w:sz w:val="20"/>
                <w:szCs w:val="20"/>
              </w:rPr>
              <w:t>(B)</w:t>
            </w:r>
          </w:p>
          <w:p w:rsidR="007221DC" w:rsidRPr="00A70779" w:rsidRDefault="007221DC" w:rsidP="007221DC">
            <w:pPr>
              <w:jc w:val="center"/>
              <w:rPr>
                <w:sz w:val="20"/>
                <w:szCs w:val="20"/>
              </w:rPr>
            </w:pPr>
            <w:r w:rsidRPr="00A70779">
              <w:rPr>
                <w:sz w:val="20"/>
                <w:szCs w:val="20"/>
              </w:rPr>
              <w:t>(450 Hours)</w:t>
            </w:r>
          </w:p>
        </w:tc>
        <w:tc>
          <w:tcPr>
            <w:tcW w:w="720" w:type="pct"/>
            <w:vMerge w:val="restar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A70779">
              <w:rPr>
                <w:b/>
                <w:sz w:val="20"/>
                <w:szCs w:val="20"/>
              </w:rPr>
              <w:t xml:space="preserve">ETD 1340            </w:t>
            </w:r>
          </w:p>
          <w:p w:rsidR="007221DC" w:rsidRPr="00A70779" w:rsidRDefault="007221DC" w:rsidP="007221DC">
            <w:pPr>
              <w:rPr>
                <w:sz w:val="20"/>
                <w:szCs w:val="20"/>
              </w:rPr>
            </w:pPr>
            <w:r w:rsidRPr="00A70779">
              <w:rPr>
                <w:sz w:val="20"/>
                <w:szCs w:val="20"/>
              </w:rPr>
              <w:t>Computer Aided Drawing</w:t>
            </w:r>
            <w:r>
              <w:rPr>
                <w:sz w:val="20"/>
                <w:szCs w:val="20"/>
              </w:rPr>
              <w:t xml:space="preserve">                              and Design</w:t>
            </w:r>
          </w:p>
        </w:tc>
        <w:tc>
          <w:tcPr>
            <w:tcW w:w="445"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A70779" w:rsidRDefault="007221DC" w:rsidP="007221DC">
            <w:pPr>
              <w:jc w:val="center"/>
              <w:rPr>
                <w:sz w:val="20"/>
                <w:szCs w:val="20"/>
              </w:rPr>
            </w:pPr>
            <w:r w:rsidRPr="00A70779">
              <w:rPr>
                <w:sz w:val="20"/>
                <w:szCs w:val="20"/>
              </w:rPr>
              <w:t>3</w:t>
            </w:r>
          </w:p>
        </w:tc>
        <w:tc>
          <w:tcPr>
            <w:tcW w:w="1289" w:type="pct"/>
            <w:vMerge/>
            <w:vAlign w:val="center"/>
          </w:tcPr>
          <w:p w:rsidR="007221DC" w:rsidRPr="00A70779" w:rsidRDefault="007221DC" w:rsidP="007221DC">
            <w:pPr>
              <w:jc w:val="center"/>
              <w:rPr>
                <w:b/>
                <w:sz w:val="20"/>
                <w:szCs w:val="20"/>
              </w:rPr>
            </w:pPr>
          </w:p>
        </w:tc>
        <w:tc>
          <w:tcPr>
            <w:tcW w:w="741" w:type="pct"/>
            <w:vMerge/>
          </w:tcPr>
          <w:p w:rsidR="007221DC" w:rsidRPr="00A70779" w:rsidRDefault="007221DC" w:rsidP="007221DC">
            <w:pPr>
              <w:jc w:val="center"/>
              <w:rPr>
                <w:sz w:val="20"/>
                <w:szCs w:val="20"/>
              </w:rPr>
            </w:pPr>
          </w:p>
        </w:tc>
      </w:tr>
      <w:tr w:rsidR="007221DC" w:rsidRPr="00A70779" w:rsidTr="00F70D6C">
        <w:trPr>
          <w:trHeight w:val="863"/>
        </w:trPr>
        <w:tc>
          <w:tcPr>
            <w:tcW w:w="1139" w:type="pct"/>
            <w:vAlign w:val="bottom"/>
          </w:tcPr>
          <w:p w:rsidR="007221DC" w:rsidRDefault="007221DC" w:rsidP="007221DC">
            <w:pPr>
              <w:rPr>
                <w:b/>
                <w:sz w:val="20"/>
                <w:szCs w:val="20"/>
              </w:rPr>
            </w:pPr>
            <w:r w:rsidRPr="00A70779">
              <w:rPr>
                <w:b/>
                <w:sz w:val="20"/>
                <w:szCs w:val="20"/>
              </w:rPr>
              <w:t xml:space="preserve">872503003              </w:t>
            </w:r>
          </w:p>
          <w:p w:rsidR="007221DC" w:rsidRDefault="007221DC" w:rsidP="007221DC">
            <w:pPr>
              <w:rPr>
                <w:sz w:val="20"/>
                <w:szCs w:val="20"/>
              </w:rPr>
            </w:pPr>
            <w:r w:rsidRPr="00A70779">
              <w:rPr>
                <w:sz w:val="20"/>
                <w:szCs w:val="20"/>
              </w:rPr>
              <w:t>Drafting 3</w:t>
            </w:r>
          </w:p>
          <w:p w:rsidR="007221DC" w:rsidRPr="00A70779" w:rsidRDefault="007221DC" w:rsidP="007221DC">
            <w:pPr>
              <w:rPr>
                <w:sz w:val="20"/>
                <w:szCs w:val="20"/>
              </w:rPr>
            </w:pPr>
          </w:p>
        </w:tc>
        <w:tc>
          <w:tcPr>
            <w:tcW w:w="666" w:type="pct"/>
            <w:vMerge/>
          </w:tcPr>
          <w:p w:rsidR="007221DC" w:rsidRPr="00A70779" w:rsidRDefault="007221DC" w:rsidP="007221DC">
            <w:pPr>
              <w:jc w:val="center"/>
              <w:rPr>
                <w:sz w:val="20"/>
                <w:szCs w:val="20"/>
              </w:rPr>
            </w:pPr>
          </w:p>
        </w:tc>
        <w:tc>
          <w:tcPr>
            <w:tcW w:w="720" w:type="pct"/>
            <w:vMerge/>
          </w:tcPr>
          <w:p w:rsidR="007221DC" w:rsidRPr="00A70779" w:rsidRDefault="007221DC" w:rsidP="007221DC">
            <w:pPr>
              <w:rPr>
                <w:b/>
                <w:sz w:val="20"/>
                <w:szCs w:val="20"/>
              </w:rPr>
            </w:pPr>
          </w:p>
        </w:tc>
        <w:tc>
          <w:tcPr>
            <w:tcW w:w="445" w:type="pct"/>
            <w:vMerge/>
          </w:tcPr>
          <w:p w:rsidR="007221DC" w:rsidRPr="00A70779" w:rsidRDefault="007221DC" w:rsidP="007221DC">
            <w:pPr>
              <w:jc w:val="center"/>
              <w:rPr>
                <w:b/>
                <w:sz w:val="20"/>
                <w:szCs w:val="20"/>
              </w:rPr>
            </w:pPr>
          </w:p>
        </w:tc>
        <w:tc>
          <w:tcPr>
            <w:tcW w:w="1289" w:type="pct"/>
            <w:vMerge/>
            <w:vAlign w:val="center"/>
          </w:tcPr>
          <w:p w:rsidR="007221DC" w:rsidRPr="00A70779" w:rsidRDefault="007221DC" w:rsidP="007221DC">
            <w:pPr>
              <w:jc w:val="center"/>
              <w:rPr>
                <w:b/>
                <w:sz w:val="20"/>
                <w:szCs w:val="20"/>
              </w:rPr>
            </w:pPr>
          </w:p>
        </w:tc>
        <w:tc>
          <w:tcPr>
            <w:tcW w:w="741" w:type="pct"/>
            <w:vMerge/>
          </w:tcPr>
          <w:p w:rsidR="007221DC" w:rsidRPr="00A70779" w:rsidRDefault="007221DC" w:rsidP="007221DC">
            <w:pPr>
              <w:jc w:val="center"/>
              <w:rPr>
                <w:sz w:val="20"/>
                <w:szCs w:val="20"/>
              </w:rPr>
            </w:pPr>
          </w:p>
        </w:tc>
      </w:tr>
      <w:tr w:rsidR="007221DC" w:rsidRPr="00A70779" w:rsidTr="00F70D6C">
        <w:trPr>
          <w:trHeight w:val="845"/>
        </w:trPr>
        <w:tc>
          <w:tcPr>
            <w:tcW w:w="1139" w:type="pct"/>
            <w:vAlign w:val="bottom"/>
          </w:tcPr>
          <w:p w:rsidR="007221DC" w:rsidRDefault="007221DC" w:rsidP="007221DC">
            <w:pPr>
              <w:rPr>
                <w:sz w:val="20"/>
                <w:szCs w:val="20"/>
              </w:rPr>
            </w:pPr>
            <w:r w:rsidRPr="00A70779">
              <w:rPr>
                <w:b/>
                <w:sz w:val="20"/>
                <w:szCs w:val="20"/>
              </w:rPr>
              <w:t xml:space="preserve">872504003            </w:t>
            </w:r>
            <w:r w:rsidRPr="00A70779">
              <w:rPr>
                <w:sz w:val="20"/>
                <w:szCs w:val="20"/>
              </w:rPr>
              <w:t xml:space="preserve">  </w:t>
            </w:r>
          </w:p>
          <w:p w:rsidR="007221DC" w:rsidRDefault="007221DC" w:rsidP="007221DC">
            <w:pPr>
              <w:rPr>
                <w:sz w:val="20"/>
                <w:szCs w:val="20"/>
              </w:rPr>
            </w:pPr>
            <w:r w:rsidRPr="00A70779">
              <w:rPr>
                <w:sz w:val="20"/>
                <w:szCs w:val="20"/>
              </w:rPr>
              <w:t>Drafting 4</w:t>
            </w:r>
          </w:p>
          <w:p w:rsidR="007221DC" w:rsidRPr="00A70779" w:rsidRDefault="007221DC" w:rsidP="007221DC">
            <w:pPr>
              <w:rPr>
                <w:sz w:val="20"/>
                <w:szCs w:val="20"/>
              </w:rPr>
            </w:pPr>
          </w:p>
        </w:tc>
        <w:tc>
          <w:tcPr>
            <w:tcW w:w="666" w:type="pct"/>
            <w:vMerge/>
          </w:tcPr>
          <w:p w:rsidR="007221DC" w:rsidRPr="00A70779" w:rsidRDefault="007221DC" w:rsidP="007221DC">
            <w:pPr>
              <w:jc w:val="center"/>
              <w:rPr>
                <w:sz w:val="20"/>
                <w:szCs w:val="20"/>
              </w:rPr>
            </w:pPr>
          </w:p>
        </w:tc>
        <w:tc>
          <w:tcPr>
            <w:tcW w:w="720" w:type="pct"/>
            <w:vMerge/>
          </w:tcPr>
          <w:p w:rsidR="007221DC" w:rsidRPr="00A70779" w:rsidRDefault="007221DC" w:rsidP="007221DC">
            <w:pPr>
              <w:rPr>
                <w:sz w:val="20"/>
                <w:szCs w:val="20"/>
              </w:rPr>
            </w:pPr>
          </w:p>
        </w:tc>
        <w:tc>
          <w:tcPr>
            <w:tcW w:w="445" w:type="pct"/>
            <w:vMerge/>
          </w:tcPr>
          <w:p w:rsidR="007221DC" w:rsidRPr="00A70779" w:rsidRDefault="007221DC" w:rsidP="007221DC">
            <w:pPr>
              <w:rPr>
                <w:sz w:val="20"/>
                <w:szCs w:val="20"/>
              </w:rPr>
            </w:pPr>
          </w:p>
        </w:tc>
        <w:tc>
          <w:tcPr>
            <w:tcW w:w="1289" w:type="pct"/>
            <w:vMerge/>
          </w:tcPr>
          <w:p w:rsidR="007221DC" w:rsidRPr="00A70779" w:rsidRDefault="007221DC" w:rsidP="007221DC">
            <w:pPr>
              <w:rPr>
                <w:sz w:val="20"/>
                <w:szCs w:val="20"/>
              </w:rPr>
            </w:pPr>
          </w:p>
        </w:tc>
        <w:tc>
          <w:tcPr>
            <w:tcW w:w="741" w:type="pct"/>
            <w:vMerge/>
          </w:tcPr>
          <w:p w:rsidR="007221DC" w:rsidRPr="00A70779" w:rsidRDefault="007221DC" w:rsidP="007221DC">
            <w:pPr>
              <w:jc w:val="center"/>
              <w:rPr>
                <w:sz w:val="20"/>
                <w:szCs w:val="20"/>
              </w:rPr>
            </w:pPr>
          </w:p>
        </w:tc>
      </w:tr>
      <w:tr w:rsidR="007221DC" w:rsidRPr="00A70779" w:rsidTr="00F70D6C">
        <w:trPr>
          <w:trHeight w:val="710"/>
        </w:trPr>
        <w:tc>
          <w:tcPr>
            <w:tcW w:w="1139" w:type="pct"/>
            <w:vAlign w:val="bottom"/>
          </w:tcPr>
          <w:p w:rsidR="007221DC" w:rsidRPr="00A70779" w:rsidRDefault="007221DC" w:rsidP="007221DC">
            <w:pPr>
              <w:rPr>
                <w:b/>
                <w:sz w:val="20"/>
                <w:szCs w:val="20"/>
              </w:rPr>
            </w:pPr>
            <w:r w:rsidRPr="00A70779">
              <w:rPr>
                <w:b/>
                <w:sz w:val="20"/>
                <w:szCs w:val="20"/>
              </w:rPr>
              <w:t>872555001</w:t>
            </w:r>
          </w:p>
          <w:p w:rsidR="007221DC" w:rsidRPr="00A70779" w:rsidRDefault="007221DC" w:rsidP="007221DC">
            <w:pPr>
              <w:rPr>
                <w:b/>
                <w:sz w:val="20"/>
                <w:szCs w:val="20"/>
                <w:u w:val="single"/>
              </w:rPr>
            </w:pPr>
            <w:r w:rsidRPr="00A70779">
              <w:rPr>
                <w:b/>
                <w:sz w:val="20"/>
                <w:szCs w:val="20"/>
                <w:u w:val="single"/>
              </w:rPr>
              <w:t>OR</w:t>
            </w:r>
          </w:p>
          <w:p w:rsidR="007221DC" w:rsidRDefault="007221DC" w:rsidP="007221DC">
            <w:pPr>
              <w:rPr>
                <w:b/>
                <w:sz w:val="20"/>
                <w:szCs w:val="20"/>
              </w:rPr>
            </w:pPr>
            <w:r w:rsidRPr="00A70779">
              <w:rPr>
                <w:b/>
                <w:sz w:val="20"/>
                <w:szCs w:val="20"/>
              </w:rPr>
              <w:t xml:space="preserve">*I480113S5             </w:t>
            </w:r>
          </w:p>
          <w:p w:rsidR="007221DC" w:rsidRDefault="007221DC" w:rsidP="007221DC">
            <w:pPr>
              <w:rPr>
                <w:sz w:val="20"/>
                <w:szCs w:val="20"/>
              </w:rPr>
            </w:pPr>
            <w:r w:rsidRPr="00A70779">
              <w:rPr>
                <w:sz w:val="20"/>
                <w:szCs w:val="20"/>
              </w:rPr>
              <w:t>Structural Drafting 5</w:t>
            </w:r>
          </w:p>
          <w:p w:rsidR="007221DC" w:rsidRPr="00A70779" w:rsidRDefault="007221DC" w:rsidP="007221DC">
            <w:pPr>
              <w:rPr>
                <w:sz w:val="20"/>
                <w:szCs w:val="20"/>
              </w:rPr>
            </w:pPr>
          </w:p>
        </w:tc>
        <w:tc>
          <w:tcPr>
            <w:tcW w:w="66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A70779" w:rsidRDefault="007221DC" w:rsidP="007221DC">
            <w:pPr>
              <w:jc w:val="center"/>
              <w:rPr>
                <w:sz w:val="20"/>
                <w:szCs w:val="20"/>
              </w:rPr>
            </w:pPr>
            <w:r w:rsidRPr="00A70779">
              <w:rPr>
                <w:sz w:val="20"/>
                <w:szCs w:val="20"/>
              </w:rPr>
              <w:t>Drafting Detailer</w:t>
            </w:r>
          </w:p>
          <w:p w:rsidR="007221DC" w:rsidRPr="00A70779" w:rsidRDefault="007221DC" w:rsidP="007221DC">
            <w:pPr>
              <w:jc w:val="center"/>
              <w:rPr>
                <w:sz w:val="20"/>
                <w:szCs w:val="20"/>
              </w:rPr>
            </w:pPr>
            <w:r w:rsidRPr="00A70779">
              <w:rPr>
                <w:sz w:val="20"/>
                <w:szCs w:val="20"/>
              </w:rPr>
              <w:t>(C)</w:t>
            </w:r>
          </w:p>
        </w:tc>
        <w:tc>
          <w:tcPr>
            <w:tcW w:w="720" w:type="pct"/>
            <w:vMerge w:val="restart"/>
          </w:tcPr>
          <w:p w:rsidR="007221DC" w:rsidRDefault="007221DC" w:rsidP="007221DC">
            <w:pPr>
              <w:tabs>
                <w:tab w:val="left" w:pos="1227"/>
              </w:tabs>
              <w:rPr>
                <w:b/>
                <w:sz w:val="20"/>
                <w:szCs w:val="20"/>
              </w:rPr>
            </w:pPr>
          </w:p>
          <w:p w:rsidR="007221DC" w:rsidRDefault="007221DC" w:rsidP="007221DC">
            <w:pPr>
              <w:tabs>
                <w:tab w:val="left" w:pos="1227"/>
              </w:tabs>
              <w:rPr>
                <w:b/>
                <w:sz w:val="20"/>
                <w:szCs w:val="20"/>
              </w:rPr>
            </w:pPr>
          </w:p>
          <w:p w:rsidR="007221DC" w:rsidRDefault="007221DC" w:rsidP="007221DC">
            <w:pPr>
              <w:tabs>
                <w:tab w:val="left" w:pos="1227"/>
              </w:tabs>
              <w:rPr>
                <w:b/>
                <w:sz w:val="20"/>
                <w:szCs w:val="20"/>
              </w:rPr>
            </w:pPr>
          </w:p>
          <w:p w:rsidR="007221DC" w:rsidRDefault="007221DC" w:rsidP="007221DC">
            <w:pPr>
              <w:tabs>
                <w:tab w:val="left" w:pos="1227"/>
              </w:tabs>
              <w:rPr>
                <w:sz w:val="20"/>
                <w:szCs w:val="20"/>
              </w:rPr>
            </w:pPr>
            <w:r w:rsidRPr="00A70779">
              <w:rPr>
                <w:b/>
                <w:sz w:val="20"/>
                <w:szCs w:val="20"/>
              </w:rPr>
              <w:t xml:space="preserve">ETD 1542           </w:t>
            </w:r>
            <w:r w:rsidRPr="00A70779">
              <w:rPr>
                <w:sz w:val="20"/>
                <w:szCs w:val="20"/>
              </w:rPr>
              <w:t xml:space="preserve"> </w:t>
            </w:r>
          </w:p>
          <w:p w:rsidR="007221DC" w:rsidRPr="00A70779" w:rsidRDefault="007221DC" w:rsidP="007221DC">
            <w:pPr>
              <w:tabs>
                <w:tab w:val="left" w:pos="1227"/>
              </w:tabs>
              <w:rPr>
                <w:sz w:val="20"/>
                <w:szCs w:val="20"/>
              </w:rPr>
            </w:pPr>
            <w:r w:rsidRPr="00A70779">
              <w:rPr>
                <w:sz w:val="20"/>
                <w:szCs w:val="20"/>
              </w:rPr>
              <w:t>Structural Drafting</w:t>
            </w:r>
          </w:p>
        </w:tc>
        <w:tc>
          <w:tcPr>
            <w:tcW w:w="445"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A70779" w:rsidRDefault="007221DC" w:rsidP="007221DC">
            <w:pPr>
              <w:jc w:val="center"/>
              <w:rPr>
                <w:sz w:val="20"/>
                <w:szCs w:val="20"/>
              </w:rPr>
            </w:pPr>
            <w:r w:rsidRPr="00A70779">
              <w:rPr>
                <w:sz w:val="20"/>
                <w:szCs w:val="20"/>
              </w:rPr>
              <w:t>4</w:t>
            </w:r>
          </w:p>
        </w:tc>
        <w:tc>
          <w:tcPr>
            <w:tcW w:w="1289" w:type="pct"/>
            <w:vMerge/>
          </w:tcPr>
          <w:p w:rsidR="007221DC" w:rsidRPr="00A70779" w:rsidRDefault="007221DC" w:rsidP="007221DC">
            <w:pPr>
              <w:rPr>
                <w:sz w:val="20"/>
                <w:szCs w:val="20"/>
              </w:rPr>
            </w:pPr>
          </w:p>
        </w:tc>
        <w:tc>
          <w:tcPr>
            <w:tcW w:w="741" w:type="pct"/>
            <w:vMerge/>
          </w:tcPr>
          <w:p w:rsidR="007221DC" w:rsidRPr="00A70779" w:rsidRDefault="007221DC" w:rsidP="007221DC">
            <w:pPr>
              <w:jc w:val="center"/>
              <w:rPr>
                <w:sz w:val="20"/>
                <w:szCs w:val="20"/>
              </w:rPr>
            </w:pPr>
          </w:p>
        </w:tc>
      </w:tr>
      <w:tr w:rsidR="007221DC" w:rsidRPr="00A70779" w:rsidTr="00F70D6C">
        <w:trPr>
          <w:trHeight w:val="710"/>
        </w:trPr>
        <w:tc>
          <w:tcPr>
            <w:tcW w:w="1139" w:type="pct"/>
            <w:vAlign w:val="bottom"/>
          </w:tcPr>
          <w:p w:rsidR="007221DC" w:rsidRPr="00A70779" w:rsidRDefault="007221DC" w:rsidP="007221DC">
            <w:pPr>
              <w:rPr>
                <w:b/>
                <w:sz w:val="20"/>
                <w:szCs w:val="20"/>
              </w:rPr>
            </w:pPr>
            <w:r w:rsidRPr="00A70779">
              <w:rPr>
                <w:b/>
                <w:sz w:val="20"/>
                <w:szCs w:val="20"/>
              </w:rPr>
              <w:t>8725</w:t>
            </w:r>
            <w:r>
              <w:rPr>
                <w:b/>
                <w:sz w:val="20"/>
                <w:szCs w:val="20"/>
              </w:rPr>
              <w:t>5</w:t>
            </w:r>
            <w:r w:rsidRPr="00A70779">
              <w:rPr>
                <w:b/>
                <w:sz w:val="20"/>
                <w:szCs w:val="20"/>
              </w:rPr>
              <w:t>6001</w:t>
            </w:r>
          </w:p>
          <w:p w:rsidR="007221DC" w:rsidRPr="00A70779" w:rsidRDefault="007221DC" w:rsidP="007221DC">
            <w:pPr>
              <w:rPr>
                <w:b/>
                <w:sz w:val="20"/>
                <w:szCs w:val="20"/>
                <w:u w:val="single"/>
              </w:rPr>
            </w:pPr>
            <w:r w:rsidRPr="00A70779">
              <w:rPr>
                <w:b/>
                <w:sz w:val="20"/>
                <w:szCs w:val="20"/>
                <w:u w:val="single"/>
              </w:rPr>
              <w:t>OR</w:t>
            </w:r>
          </w:p>
          <w:p w:rsidR="007221DC" w:rsidRDefault="007221DC" w:rsidP="007221DC">
            <w:pPr>
              <w:rPr>
                <w:b/>
                <w:sz w:val="20"/>
                <w:szCs w:val="20"/>
              </w:rPr>
            </w:pPr>
            <w:r w:rsidRPr="00A70779">
              <w:rPr>
                <w:b/>
                <w:sz w:val="20"/>
                <w:szCs w:val="20"/>
              </w:rPr>
              <w:t xml:space="preserve">*I480113S6             </w:t>
            </w:r>
          </w:p>
          <w:p w:rsidR="007221DC" w:rsidRDefault="007221DC" w:rsidP="007221DC">
            <w:pPr>
              <w:rPr>
                <w:sz w:val="20"/>
                <w:szCs w:val="20"/>
              </w:rPr>
            </w:pPr>
            <w:r w:rsidRPr="00A70779">
              <w:rPr>
                <w:sz w:val="20"/>
                <w:szCs w:val="20"/>
              </w:rPr>
              <w:t>Structural Drafting 6</w:t>
            </w:r>
          </w:p>
          <w:p w:rsidR="007221DC" w:rsidRPr="00A70779" w:rsidRDefault="007221DC" w:rsidP="007221DC">
            <w:pPr>
              <w:rPr>
                <w:sz w:val="20"/>
                <w:szCs w:val="20"/>
              </w:rPr>
            </w:pPr>
          </w:p>
        </w:tc>
        <w:tc>
          <w:tcPr>
            <w:tcW w:w="666" w:type="pct"/>
            <w:vMerge/>
          </w:tcPr>
          <w:p w:rsidR="007221DC" w:rsidRPr="00A70779" w:rsidRDefault="007221DC" w:rsidP="007221DC">
            <w:pPr>
              <w:jc w:val="center"/>
              <w:rPr>
                <w:b/>
                <w:sz w:val="20"/>
                <w:szCs w:val="20"/>
              </w:rPr>
            </w:pPr>
          </w:p>
        </w:tc>
        <w:tc>
          <w:tcPr>
            <w:tcW w:w="720" w:type="pct"/>
            <w:vMerge/>
          </w:tcPr>
          <w:p w:rsidR="007221DC" w:rsidRPr="00A70779" w:rsidRDefault="007221DC" w:rsidP="007221DC">
            <w:pPr>
              <w:rPr>
                <w:b/>
                <w:sz w:val="20"/>
                <w:szCs w:val="20"/>
              </w:rPr>
            </w:pPr>
          </w:p>
        </w:tc>
        <w:tc>
          <w:tcPr>
            <w:tcW w:w="445" w:type="pct"/>
            <w:vMerge/>
          </w:tcPr>
          <w:p w:rsidR="007221DC" w:rsidRPr="00A70779" w:rsidRDefault="007221DC" w:rsidP="007221DC">
            <w:pPr>
              <w:rPr>
                <w:b/>
                <w:sz w:val="20"/>
                <w:szCs w:val="20"/>
              </w:rPr>
            </w:pPr>
          </w:p>
        </w:tc>
        <w:tc>
          <w:tcPr>
            <w:tcW w:w="1289" w:type="pct"/>
            <w:vMerge/>
          </w:tcPr>
          <w:p w:rsidR="007221DC" w:rsidRPr="00A70779" w:rsidRDefault="007221DC" w:rsidP="007221DC">
            <w:pPr>
              <w:rPr>
                <w:b/>
                <w:sz w:val="20"/>
                <w:szCs w:val="20"/>
              </w:rPr>
            </w:pPr>
          </w:p>
        </w:tc>
        <w:tc>
          <w:tcPr>
            <w:tcW w:w="741" w:type="pct"/>
            <w:vMerge/>
          </w:tcPr>
          <w:p w:rsidR="007221DC" w:rsidRPr="00A70779" w:rsidRDefault="007221DC" w:rsidP="007221DC">
            <w:pPr>
              <w:rPr>
                <w:b/>
                <w:sz w:val="20"/>
                <w:szCs w:val="20"/>
              </w:rPr>
            </w:pPr>
          </w:p>
        </w:tc>
      </w:tr>
    </w:tbl>
    <w:p w:rsidR="007221DC" w:rsidRPr="00FE5B87" w:rsidRDefault="007221DC" w:rsidP="00C631E9">
      <w:pPr>
        <w:pStyle w:val="ListParagraph"/>
        <w:numPr>
          <w:ilvl w:val="0"/>
          <w:numId w:val="31"/>
        </w:numPr>
        <w:spacing w:after="200" w:line="276" w:lineRule="auto"/>
        <w:contextualSpacing/>
        <w:jc w:val="center"/>
        <w:rPr>
          <w:b/>
          <w:sz w:val="20"/>
          <w:szCs w:val="20"/>
        </w:rPr>
      </w:pPr>
      <w:r w:rsidRPr="00A70779">
        <w:rPr>
          <w:b/>
          <w:sz w:val="20"/>
          <w:szCs w:val="20"/>
        </w:rPr>
        <w:t>MDC CLASSES ARE CREDITED INDIVIDUALLY AND DO NOT REQUIRE M-DCPS PROGRAM COMPLETION</w:t>
      </w:r>
    </w:p>
    <w:p w:rsidR="007221DC" w:rsidRDefault="007221DC" w:rsidP="007221DC">
      <w:pPr>
        <w:spacing w:after="200" w:line="276" w:lineRule="auto"/>
        <w:contextualSpacing/>
        <w:jc w:val="center"/>
        <w:rPr>
          <w:b/>
          <w:sz w:val="20"/>
          <w:szCs w:val="20"/>
        </w:rPr>
      </w:pPr>
    </w:p>
    <w:p w:rsidR="007221DC" w:rsidRPr="007221DC" w:rsidRDefault="007221DC" w:rsidP="007221DC">
      <w:pPr>
        <w:spacing w:after="200" w:line="276" w:lineRule="auto"/>
        <w:contextualSpacing/>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80"/>
        <w:gridCol w:w="1861"/>
        <w:gridCol w:w="1914"/>
        <w:gridCol w:w="1134"/>
        <w:gridCol w:w="3509"/>
        <w:gridCol w:w="2070"/>
      </w:tblGrid>
      <w:tr w:rsidR="007221DC" w:rsidRPr="009F35BB" w:rsidTr="00F70D6C">
        <w:trPr>
          <w:trHeight w:val="498"/>
        </w:trPr>
        <w:tc>
          <w:tcPr>
            <w:tcW w:w="5000" w:type="pct"/>
            <w:gridSpan w:val="6"/>
            <w:shd w:val="clear" w:color="auto" w:fill="5F497A"/>
          </w:tcPr>
          <w:p w:rsidR="007221DC" w:rsidRPr="009F35BB" w:rsidRDefault="007221DC" w:rsidP="007221DC">
            <w:pPr>
              <w:jc w:val="center"/>
              <w:rPr>
                <w:b/>
                <w:color w:val="FFFFFF"/>
                <w:sz w:val="20"/>
                <w:szCs w:val="20"/>
              </w:rPr>
            </w:pPr>
            <w:r w:rsidRPr="009F35BB">
              <w:rPr>
                <w:b/>
                <w:color w:val="FFFFFF"/>
                <w:sz w:val="20"/>
                <w:szCs w:val="20"/>
              </w:rPr>
              <w:lastRenderedPageBreak/>
              <w:t>INFORMATION TECHNOLOGY</w:t>
            </w:r>
          </w:p>
          <w:p w:rsidR="007221DC" w:rsidRPr="009F35BB" w:rsidRDefault="007221DC" w:rsidP="007221DC">
            <w:pPr>
              <w:jc w:val="center"/>
              <w:rPr>
                <w:b/>
                <w:sz w:val="20"/>
                <w:szCs w:val="20"/>
              </w:rPr>
            </w:pPr>
            <w:r w:rsidRPr="009F35BB">
              <w:rPr>
                <w:b/>
                <w:color w:val="FFFFFF"/>
                <w:sz w:val="20"/>
                <w:szCs w:val="20"/>
              </w:rPr>
              <w:t>BUSINESS COMPUTER PROGRAMMING</w:t>
            </w:r>
          </w:p>
        </w:tc>
      </w:tr>
      <w:tr w:rsidR="007221DC" w:rsidRPr="009F35BB" w:rsidTr="00F70D6C">
        <w:tc>
          <w:tcPr>
            <w:tcW w:w="1246" w:type="pct"/>
            <w:shd w:val="clear" w:color="auto" w:fill="B2A1C7"/>
          </w:tcPr>
          <w:p w:rsidR="007221DC" w:rsidRPr="009F35BB" w:rsidRDefault="007221DC" w:rsidP="007221DC">
            <w:pPr>
              <w:jc w:val="center"/>
              <w:rPr>
                <w:b/>
                <w:sz w:val="20"/>
                <w:szCs w:val="20"/>
              </w:rPr>
            </w:pPr>
            <w:r w:rsidRPr="009F35BB">
              <w:rPr>
                <w:b/>
                <w:sz w:val="20"/>
                <w:szCs w:val="20"/>
              </w:rPr>
              <w:t>MIAMI-DADE COUNTY PUBLIC SCHOOLS COURSE(S)</w:t>
            </w:r>
          </w:p>
        </w:tc>
        <w:tc>
          <w:tcPr>
            <w:tcW w:w="666" w:type="pct"/>
            <w:shd w:val="clear" w:color="auto" w:fill="B2A1C7"/>
          </w:tcPr>
          <w:p w:rsidR="007221DC" w:rsidRPr="009F35BB" w:rsidRDefault="007221DC" w:rsidP="007221DC">
            <w:pPr>
              <w:jc w:val="center"/>
              <w:rPr>
                <w:b/>
                <w:sz w:val="20"/>
                <w:szCs w:val="20"/>
              </w:rPr>
            </w:pPr>
            <w:r w:rsidRPr="009F35BB">
              <w:rPr>
                <w:b/>
                <w:sz w:val="20"/>
                <w:szCs w:val="20"/>
              </w:rPr>
              <w:t>OCCUPATIONAL COMPLETION POINTS (OCP)</w:t>
            </w:r>
          </w:p>
        </w:tc>
        <w:tc>
          <w:tcPr>
            <w:tcW w:w="685" w:type="pct"/>
            <w:shd w:val="clear" w:color="auto" w:fill="B2A1C7"/>
          </w:tcPr>
          <w:p w:rsidR="007221DC" w:rsidRPr="009F35BB" w:rsidRDefault="007221DC" w:rsidP="007221DC">
            <w:pPr>
              <w:jc w:val="center"/>
              <w:rPr>
                <w:b/>
                <w:sz w:val="20"/>
                <w:szCs w:val="20"/>
              </w:rPr>
            </w:pPr>
            <w:r w:rsidRPr="009F35BB">
              <w:rPr>
                <w:b/>
                <w:sz w:val="20"/>
                <w:szCs w:val="20"/>
              </w:rPr>
              <w:t>MIAMI DADE COLLEGE COURSE(S)</w:t>
            </w:r>
          </w:p>
        </w:tc>
        <w:tc>
          <w:tcPr>
            <w:tcW w:w="406" w:type="pct"/>
            <w:shd w:val="clear" w:color="auto" w:fill="B2A1C7"/>
          </w:tcPr>
          <w:p w:rsidR="007221DC" w:rsidRPr="009F35BB" w:rsidRDefault="007221DC" w:rsidP="007221DC">
            <w:pPr>
              <w:jc w:val="center"/>
              <w:rPr>
                <w:b/>
                <w:sz w:val="20"/>
                <w:szCs w:val="20"/>
              </w:rPr>
            </w:pPr>
            <w:r w:rsidRPr="009F35BB">
              <w:rPr>
                <w:b/>
                <w:sz w:val="20"/>
                <w:szCs w:val="20"/>
              </w:rPr>
              <w:t>CREDITS EARNED AT MDC</w:t>
            </w:r>
          </w:p>
        </w:tc>
        <w:tc>
          <w:tcPr>
            <w:tcW w:w="1256" w:type="pct"/>
            <w:shd w:val="clear" w:color="auto" w:fill="B2A1C7"/>
          </w:tcPr>
          <w:p w:rsidR="007221DC" w:rsidRPr="009F35BB" w:rsidRDefault="007221DC" w:rsidP="007221DC">
            <w:pPr>
              <w:jc w:val="center"/>
              <w:rPr>
                <w:b/>
                <w:sz w:val="20"/>
                <w:szCs w:val="20"/>
              </w:rPr>
            </w:pPr>
            <w:r>
              <w:rPr>
                <w:b/>
                <w:sz w:val="20"/>
                <w:szCs w:val="20"/>
              </w:rPr>
              <w:t>COLLEGE CREDIT CERTIFICATE(S) AND/OR CAREER TECHNICAL CERTIFICATE(S)</w:t>
            </w:r>
          </w:p>
        </w:tc>
        <w:tc>
          <w:tcPr>
            <w:tcW w:w="741" w:type="pct"/>
            <w:shd w:val="clear" w:color="auto" w:fill="B2A1C7"/>
          </w:tcPr>
          <w:p w:rsidR="007221DC" w:rsidRPr="009F35BB" w:rsidRDefault="007221DC" w:rsidP="007221DC">
            <w:pPr>
              <w:jc w:val="center"/>
              <w:rPr>
                <w:b/>
                <w:sz w:val="20"/>
                <w:szCs w:val="20"/>
              </w:rPr>
            </w:pPr>
            <w:r w:rsidRPr="009F35BB">
              <w:rPr>
                <w:b/>
                <w:sz w:val="20"/>
                <w:szCs w:val="20"/>
              </w:rPr>
              <w:t>ASSOCIATE IN SCIENCE (AS) DEGREE</w:t>
            </w:r>
            <w:r>
              <w:rPr>
                <w:b/>
                <w:sz w:val="20"/>
                <w:szCs w:val="20"/>
              </w:rPr>
              <w:t>(S)</w:t>
            </w:r>
          </w:p>
        </w:tc>
      </w:tr>
      <w:tr w:rsidR="007221DC" w:rsidRPr="009F35BB" w:rsidTr="00F70D6C">
        <w:trPr>
          <w:trHeight w:val="1898"/>
        </w:trPr>
        <w:tc>
          <w:tcPr>
            <w:tcW w:w="1246" w:type="pct"/>
          </w:tcPr>
          <w:p w:rsidR="007221DC" w:rsidRPr="009F35BB" w:rsidRDefault="007221DC" w:rsidP="007221DC">
            <w:pPr>
              <w:rPr>
                <w:b/>
                <w:sz w:val="20"/>
                <w:szCs w:val="20"/>
              </w:rPr>
            </w:pPr>
            <w:r w:rsidRPr="009F35BB">
              <w:rPr>
                <w:b/>
                <w:sz w:val="20"/>
                <w:szCs w:val="20"/>
              </w:rPr>
              <w:t xml:space="preserve">820902001 </w:t>
            </w:r>
            <w:r w:rsidRPr="009F35BB">
              <w:rPr>
                <w:b/>
                <w:sz w:val="20"/>
                <w:szCs w:val="20"/>
                <w:u w:val="single"/>
              </w:rPr>
              <w:t>OR</w:t>
            </w:r>
            <w:r w:rsidRPr="009F35BB">
              <w:rPr>
                <w:b/>
                <w:sz w:val="20"/>
                <w:szCs w:val="20"/>
              </w:rPr>
              <w:t xml:space="preserve"> </w:t>
            </w:r>
          </w:p>
          <w:p w:rsidR="007221DC" w:rsidRPr="009F35BB" w:rsidRDefault="007221DC" w:rsidP="007221DC">
            <w:pPr>
              <w:rPr>
                <w:sz w:val="20"/>
                <w:szCs w:val="20"/>
              </w:rPr>
            </w:pPr>
            <w:r w:rsidRPr="009F35BB">
              <w:rPr>
                <w:b/>
                <w:sz w:val="20"/>
                <w:szCs w:val="20"/>
              </w:rPr>
              <w:t>*8209020AF</w:t>
            </w:r>
            <w:r w:rsidRPr="009F35BB">
              <w:rPr>
                <w:sz w:val="20"/>
                <w:szCs w:val="20"/>
              </w:rPr>
              <w:t xml:space="preserve">            </w:t>
            </w:r>
            <w:r>
              <w:rPr>
                <w:sz w:val="20"/>
                <w:szCs w:val="20"/>
              </w:rPr>
              <w:t xml:space="preserve">                                                          </w:t>
            </w:r>
            <w:r w:rsidRPr="009F35BB">
              <w:rPr>
                <w:sz w:val="20"/>
                <w:szCs w:val="20"/>
              </w:rPr>
              <w:t>Computing for College &amp; Career</w:t>
            </w:r>
          </w:p>
          <w:p w:rsidR="007221DC" w:rsidRPr="009F35BB" w:rsidRDefault="007221DC" w:rsidP="007221DC">
            <w:pPr>
              <w:rPr>
                <w:sz w:val="20"/>
                <w:szCs w:val="20"/>
              </w:rPr>
            </w:pPr>
            <w:r w:rsidRPr="009F35BB">
              <w:rPr>
                <w:sz w:val="20"/>
                <w:szCs w:val="20"/>
              </w:rPr>
              <w:t>-------------------------------------------------</w:t>
            </w:r>
          </w:p>
          <w:p w:rsidR="007221DC" w:rsidRPr="009F35BB" w:rsidRDefault="007221DC" w:rsidP="007221DC">
            <w:pPr>
              <w:rPr>
                <w:b/>
                <w:sz w:val="20"/>
                <w:szCs w:val="20"/>
                <w:u w:val="single"/>
              </w:rPr>
            </w:pPr>
            <w:r w:rsidRPr="009F35BB">
              <w:rPr>
                <w:b/>
                <w:sz w:val="20"/>
                <w:szCs w:val="20"/>
                <w:u w:val="single"/>
              </w:rPr>
              <w:t>OR</w:t>
            </w:r>
          </w:p>
          <w:p w:rsidR="007221DC" w:rsidRDefault="007221DC" w:rsidP="007221DC">
            <w:pPr>
              <w:rPr>
                <w:sz w:val="20"/>
                <w:szCs w:val="20"/>
              </w:rPr>
            </w:pPr>
            <w:r w:rsidRPr="009F35BB">
              <w:rPr>
                <w:b/>
                <w:sz w:val="20"/>
                <w:szCs w:val="20"/>
              </w:rPr>
              <w:t xml:space="preserve">820731001               </w:t>
            </w:r>
            <w:r>
              <w:rPr>
                <w:b/>
                <w:sz w:val="20"/>
                <w:szCs w:val="20"/>
              </w:rPr>
              <w:t xml:space="preserve">                                                        </w:t>
            </w:r>
            <w:r w:rsidRPr="009F35BB">
              <w:rPr>
                <w:sz w:val="20"/>
                <w:szCs w:val="20"/>
              </w:rPr>
              <w:t>Introduction to Information Technology</w:t>
            </w:r>
            <w:r>
              <w:rPr>
                <w:sz w:val="20"/>
                <w:szCs w:val="20"/>
              </w:rPr>
              <w:t xml:space="preserve">                                   </w:t>
            </w:r>
          </w:p>
          <w:p w:rsidR="007221DC" w:rsidRPr="009F35BB" w:rsidRDefault="007221DC" w:rsidP="007221DC">
            <w:pPr>
              <w:rPr>
                <w:b/>
                <w:sz w:val="20"/>
                <w:szCs w:val="20"/>
              </w:rPr>
            </w:pPr>
            <w:r>
              <w:rPr>
                <w:sz w:val="20"/>
                <w:szCs w:val="20"/>
              </w:rPr>
              <w:t>(Level 2)</w:t>
            </w:r>
          </w:p>
        </w:tc>
        <w:tc>
          <w:tcPr>
            <w:tcW w:w="666" w:type="pct"/>
          </w:tcPr>
          <w:p w:rsidR="007221DC" w:rsidRDefault="007221DC" w:rsidP="007221DC">
            <w:pPr>
              <w:jc w:val="center"/>
              <w:rPr>
                <w:sz w:val="20"/>
                <w:szCs w:val="20"/>
              </w:rPr>
            </w:pPr>
          </w:p>
          <w:p w:rsidR="007221DC" w:rsidRPr="009F35BB" w:rsidRDefault="007221DC" w:rsidP="007221DC">
            <w:pPr>
              <w:jc w:val="center"/>
              <w:rPr>
                <w:sz w:val="20"/>
                <w:szCs w:val="20"/>
              </w:rPr>
            </w:pPr>
            <w:r w:rsidRPr="009F35BB">
              <w:rPr>
                <w:sz w:val="20"/>
                <w:szCs w:val="20"/>
              </w:rPr>
              <w:t>Information Technology Assistant (A)</w:t>
            </w:r>
          </w:p>
        </w:tc>
        <w:tc>
          <w:tcPr>
            <w:tcW w:w="685" w:type="pct"/>
          </w:tcPr>
          <w:p w:rsidR="007221DC" w:rsidRDefault="007221DC" w:rsidP="007221DC">
            <w:pPr>
              <w:rPr>
                <w:b/>
                <w:sz w:val="20"/>
                <w:szCs w:val="20"/>
              </w:rPr>
            </w:pPr>
          </w:p>
          <w:p w:rsidR="007221DC" w:rsidRDefault="007221DC" w:rsidP="007221DC">
            <w:pPr>
              <w:rPr>
                <w:b/>
                <w:sz w:val="20"/>
                <w:szCs w:val="20"/>
              </w:rPr>
            </w:pPr>
            <w:r w:rsidRPr="009F35BB">
              <w:rPr>
                <w:b/>
                <w:sz w:val="20"/>
                <w:szCs w:val="20"/>
              </w:rPr>
              <w:t xml:space="preserve">CIS 1000             </w:t>
            </w:r>
          </w:p>
          <w:p w:rsidR="007221DC" w:rsidRPr="009F35BB" w:rsidRDefault="007221DC" w:rsidP="007221DC">
            <w:pPr>
              <w:rPr>
                <w:sz w:val="20"/>
                <w:szCs w:val="20"/>
              </w:rPr>
            </w:pPr>
            <w:r w:rsidRPr="009F35BB">
              <w:rPr>
                <w:sz w:val="20"/>
                <w:szCs w:val="20"/>
              </w:rPr>
              <w:t>Introduction to Data Processing</w:t>
            </w:r>
          </w:p>
        </w:tc>
        <w:tc>
          <w:tcPr>
            <w:tcW w:w="406" w:type="pct"/>
          </w:tcPr>
          <w:p w:rsidR="007221DC" w:rsidRDefault="007221DC" w:rsidP="007221DC">
            <w:pPr>
              <w:jc w:val="center"/>
              <w:rPr>
                <w:sz w:val="20"/>
                <w:szCs w:val="20"/>
              </w:rPr>
            </w:pPr>
          </w:p>
          <w:p w:rsidR="007221DC" w:rsidRDefault="007221DC" w:rsidP="007221DC">
            <w:pPr>
              <w:jc w:val="center"/>
              <w:rPr>
                <w:sz w:val="20"/>
                <w:szCs w:val="20"/>
              </w:rPr>
            </w:pPr>
          </w:p>
          <w:p w:rsidR="007221DC" w:rsidRPr="009F35BB" w:rsidRDefault="007221DC" w:rsidP="007221DC">
            <w:pPr>
              <w:jc w:val="center"/>
              <w:rPr>
                <w:sz w:val="20"/>
                <w:szCs w:val="20"/>
              </w:rPr>
            </w:pPr>
            <w:r w:rsidRPr="009F35BB">
              <w:rPr>
                <w:sz w:val="20"/>
                <w:szCs w:val="20"/>
              </w:rPr>
              <w:t>4</w:t>
            </w:r>
          </w:p>
          <w:p w:rsidR="007221DC" w:rsidRPr="009F35BB" w:rsidRDefault="007221DC" w:rsidP="007221DC">
            <w:pPr>
              <w:jc w:val="center"/>
              <w:rPr>
                <w:sz w:val="20"/>
                <w:szCs w:val="20"/>
              </w:rPr>
            </w:pPr>
          </w:p>
          <w:p w:rsidR="007221DC" w:rsidRPr="009F35BB" w:rsidRDefault="007221DC" w:rsidP="007221DC">
            <w:pPr>
              <w:jc w:val="center"/>
              <w:rPr>
                <w:sz w:val="20"/>
                <w:szCs w:val="20"/>
              </w:rPr>
            </w:pPr>
          </w:p>
        </w:tc>
        <w:tc>
          <w:tcPr>
            <w:tcW w:w="1256" w:type="pct"/>
            <w:vMerge w:val="restart"/>
            <w:vAlign w:val="center"/>
          </w:tcPr>
          <w:p w:rsidR="007221DC" w:rsidRDefault="007221DC" w:rsidP="007221DC">
            <w:pPr>
              <w:jc w:val="center"/>
              <w:rPr>
                <w:b/>
                <w:sz w:val="20"/>
                <w:szCs w:val="20"/>
              </w:rPr>
            </w:pPr>
            <w:r>
              <w:rPr>
                <w:b/>
                <w:sz w:val="20"/>
                <w:szCs w:val="20"/>
              </w:rPr>
              <w:t xml:space="preserve">Web Development Specialist </w:t>
            </w:r>
          </w:p>
          <w:p w:rsidR="007221DC" w:rsidRPr="009F35BB" w:rsidRDefault="007221DC" w:rsidP="007221DC">
            <w:pPr>
              <w:jc w:val="center"/>
              <w:rPr>
                <w:b/>
                <w:sz w:val="20"/>
                <w:szCs w:val="20"/>
              </w:rPr>
            </w:pPr>
            <w:r>
              <w:rPr>
                <w:b/>
                <w:sz w:val="20"/>
                <w:szCs w:val="20"/>
              </w:rPr>
              <w:t>(66051)</w:t>
            </w:r>
          </w:p>
        </w:tc>
        <w:tc>
          <w:tcPr>
            <w:tcW w:w="741" w:type="pct"/>
            <w:vMerge w:val="restart"/>
            <w:vAlign w:val="center"/>
          </w:tcPr>
          <w:p w:rsidR="007221DC" w:rsidRPr="009F35BB" w:rsidRDefault="007221DC" w:rsidP="007221DC">
            <w:pPr>
              <w:jc w:val="center"/>
              <w:rPr>
                <w:b/>
                <w:sz w:val="20"/>
                <w:szCs w:val="20"/>
              </w:rPr>
            </w:pPr>
            <w:r w:rsidRPr="009F35BB">
              <w:rPr>
                <w:b/>
                <w:sz w:val="20"/>
                <w:szCs w:val="20"/>
              </w:rPr>
              <w:t>Computer Programming Analysis</w:t>
            </w:r>
          </w:p>
          <w:p w:rsidR="007221DC" w:rsidRPr="009F35BB" w:rsidRDefault="007221DC" w:rsidP="007221DC">
            <w:pPr>
              <w:jc w:val="center"/>
              <w:rPr>
                <w:b/>
                <w:sz w:val="20"/>
                <w:szCs w:val="20"/>
              </w:rPr>
            </w:pPr>
            <w:r w:rsidRPr="009F35BB">
              <w:rPr>
                <w:b/>
                <w:sz w:val="20"/>
                <w:szCs w:val="20"/>
              </w:rPr>
              <w:t>(25064)</w:t>
            </w:r>
          </w:p>
        </w:tc>
      </w:tr>
      <w:tr w:rsidR="007221DC" w:rsidRPr="009F35BB" w:rsidTr="00F70D6C">
        <w:trPr>
          <w:trHeight w:val="1340"/>
        </w:trPr>
        <w:tc>
          <w:tcPr>
            <w:tcW w:w="1246" w:type="pct"/>
            <w:vAlign w:val="center"/>
          </w:tcPr>
          <w:p w:rsidR="007221DC" w:rsidRDefault="007221DC" w:rsidP="007221DC">
            <w:pPr>
              <w:rPr>
                <w:b/>
                <w:sz w:val="20"/>
                <w:szCs w:val="20"/>
              </w:rPr>
            </w:pPr>
          </w:p>
          <w:p w:rsidR="007221DC" w:rsidRDefault="007221DC" w:rsidP="007221DC">
            <w:pPr>
              <w:rPr>
                <w:b/>
                <w:sz w:val="20"/>
                <w:szCs w:val="20"/>
              </w:rPr>
            </w:pPr>
          </w:p>
          <w:p w:rsidR="007221DC" w:rsidRPr="009F35BB" w:rsidRDefault="007221DC" w:rsidP="007221DC">
            <w:pPr>
              <w:rPr>
                <w:b/>
                <w:sz w:val="20"/>
                <w:szCs w:val="20"/>
                <w:u w:val="single"/>
              </w:rPr>
            </w:pPr>
            <w:r w:rsidRPr="009F35BB">
              <w:rPr>
                <w:b/>
                <w:sz w:val="20"/>
                <w:szCs w:val="20"/>
              </w:rPr>
              <w:t>820601003</w:t>
            </w:r>
            <w:r>
              <w:rPr>
                <w:b/>
                <w:sz w:val="20"/>
                <w:szCs w:val="20"/>
              </w:rPr>
              <w:t xml:space="preserve"> </w:t>
            </w:r>
            <w:r w:rsidRPr="009F35BB">
              <w:rPr>
                <w:b/>
                <w:sz w:val="20"/>
                <w:szCs w:val="20"/>
                <w:u w:val="single"/>
              </w:rPr>
              <w:t>OR</w:t>
            </w:r>
          </w:p>
          <w:p w:rsidR="007221DC" w:rsidRDefault="007221DC" w:rsidP="007221DC">
            <w:pPr>
              <w:rPr>
                <w:sz w:val="20"/>
                <w:szCs w:val="20"/>
              </w:rPr>
            </w:pPr>
            <w:r>
              <w:rPr>
                <w:b/>
                <w:sz w:val="20"/>
                <w:szCs w:val="20"/>
              </w:rPr>
              <w:t xml:space="preserve">*B070320S1           </w:t>
            </w:r>
            <w:r w:rsidRPr="009F35BB">
              <w:rPr>
                <w:b/>
                <w:sz w:val="20"/>
                <w:szCs w:val="20"/>
              </w:rPr>
              <w:t xml:space="preserve"> </w:t>
            </w:r>
            <w:r>
              <w:rPr>
                <w:b/>
                <w:sz w:val="20"/>
                <w:szCs w:val="20"/>
              </w:rPr>
              <w:t xml:space="preserve">                                                           </w:t>
            </w:r>
            <w:r w:rsidRPr="009F35BB">
              <w:rPr>
                <w:sz w:val="20"/>
                <w:szCs w:val="20"/>
              </w:rPr>
              <w:t>Business Computer Programming 1</w:t>
            </w:r>
          </w:p>
          <w:p w:rsidR="007221DC" w:rsidRDefault="007221DC" w:rsidP="007221DC">
            <w:pPr>
              <w:rPr>
                <w:sz w:val="20"/>
                <w:szCs w:val="20"/>
              </w:rPr>
            </w:pPr>
          </w:p>
          <w:p w:rsidR="007221DC" w:rsidRPr="009F35BB" w:rsidRDefault="007221DC" w:rsidP="007221DC">
            <w:pPr>
              <w:rPr>
                <w:sz w:val="20"/>
                <w:szCs w:val="20"/>
              </w:rPr>
            </w:pPr>
          </w:p>
        </w:tc>
        <w:tc>
          <w:tcPr>
            <w:tcW w:w="666" w:type="pct"/>
          </w:tcPr>
          <w:p w:rsidR="007221DC" w:rsidRDefault="007221DC" w:rsidP="007221DC">
            <w:pPr>
              <w:jc w:val="center"/>
              <w:rPr>
                <w:sz w:val="20"/>
                <w:szCs w:val="20"/>
              </w:rPr>
            </w:pPr>
          </w:p>
          <w:p w:rsidR="007221DC" w:rsidRDefault="007221DC" w:rsidP="007221DC">
            <w:pPr>
              <w:jc w:val="center"/>
              <w:rPr>
                <w:sz w:val="20"/>
                <w:szCs w:val="20"/>
              </w:rPr>
            </w:pPr>
          </w:p>
          <w:p w:rsidR="007221DC" w:rsidRPr="009F35BB" w:rsidRDefault="007221DC" w:rsidP="007221DC">
            <w:pPr>
              <w:jc w:val="center"/>
              <w:rPr>
                <w:sz w:val="20"/>
                <w:szCs w:val="20"/>
              </w:rPr>
            </w:pPr>
            <w:r w:rsidRPr="009F35BB">
              <w:rPr>
                <w:sz w:val="20"/>
                <w:szCs w:val="20"/>
              </w:rPr>
              <w:t>N/A</w:t>
            </w:r>
          </w:p>
        </w:tc>
        <w:tc>
          <w:tcPr>
            <w:tcW w:w="685" w:type="pct"/>
            <w:vMerge w:val="restart"/>
            <w:vAlign w:val="center"/>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9F35BB">
              <w:rPr>
                <w:b/>
                <w:sz w:val="20"/>
                <w:szCs w:val="20"/>
              </w:rPr>
              <w:t xml:space="preserve">COP 1332           </w:t>
            </w:r>
          </w:p>
          <w:p w:rsidR="007221DC" w:rsidRDefault="007221DC" w:rsidP="007221DC">
            <w:pPr>
              <w:rPr>
                <w:sz w:val="20"/>
                <w:szCs w:val="20"/>
              </w:rPr>
            </w:pPr>
            <w:r w:rsidRPr="009F35BB">
              <w:rPr>
                <w:b/>
                <w:sz w:val="20"/>
                <w:szCs w:val="20"/>
              </w:rPr>
              <w:t xml:space="preserve"> </w:t>
            </w:r>
            <w:r w:rsidRPr="009F35BB">
              <w:rPr>
                <w:sz w:val="20"/>
                <w:szCs w:val="20"/>
              </w:rPr>
              <w:t>Introduction to Visual Basic</w:t>
            </w:r>
          </w:p>
          <w:p w:rsidR="007221DC" w:rsidRDefault="007221DC" w:rsidP="007221DC">
            <w:pPr>
              <w:rPr>
                <w:sz w:val="20"/>
                <w:szCs w:val="20"/>
              </w:rPr>
            </w:pPr>
          </w:p>
          <w:p w:rsidR="007221DC" w:rsidRPr="001754FE" w:rsidRDefault="007221DC" w:rsidP="007221DC">
            <w:pPr>
              <w:rPr>
                <w:b/>
                <w:sz w:val="20"/>
                <w:szCs w:val="20"/>
                <w:u w:val="single"/>
              </w:rPr>
            </w:pPr>
            <w:r w:rsidRPr="001754FE">
              <w:rPr>
                <w:b/>
                <w:sz w:val="20"/>
                <w:szCs w:val="20"/>
                <w:u w:val="single"/>
              </w:rPr>
              <w:t>OR</w:t>
            </w:r>
          </w:p>
          <w:p w:rsidR="007221DC" w:rsidRDefault="007221DC" w:rsidP="007221DC">
            <w:pPr>
              <w:rPr>
                <w:b/>
                <w:sz w:val="20"/>
                <w:szCs w:val="20"/>
              </w:rPr>
            </w:pPr>
          </w:p>
          <w:p w:rsidR="007221DC" w:rsidRPr="009F35BB" w:rsidRDefault="007221DC" w:rsidP="007221DC">
            <w:pPr>
              <w:rPr>
                <w:b/>
                <w:sz w:val="20"/>
                <w:szCs w:val="20"/>
              </w:rPr>
            </w:pPr>
          </w:p>
          <w:p w:rsidR="007221DC" w:rsidRDefault="007221DC" w:rsidP="007221DC">
            <w:pPr>
              <w:rPr>
                <w:b/>
                <w:sz w:val="20"/>
                <w:szCs w:val="20"/>
              </w:rPr>
            </w:pPr>
            <w:r w:rsidRPr="009F35BB">
              <w:rPr>
                <w:b/>
                <w:sz w:val="20"/>
                <w:szCs w:val="20"/>
              </w:rPr>
              <w:t xml:space="preserve">COP 1334          </w:t>
            </w:r>
          </w:p>
          <w:p w:rsidR="007221DC" w:rsidRPr="003441E4" w:rsidRDefault="007221DC" w:rsidP="007221DC">
            <w:pPr>
              <w:rPr>
                <w:sz w:val="20"/>
                <w:szCs w:val="20"/>
              </w:rPr>
            </w:pPr>
            <w:r w:rsidRPr="003441E4">
              <w:rPr>
                <w:sz w:val="20"/>
                <w:szCs w:val="20"/>
              </w:rPr>
              <w:t>Introduction to C++</w:t>
            </w:r>
          </w:p>
          <w:p w:rsidR="007221DC" w:rsidRDefault="007221DC" w:rsidP="007221DC">
            <w:pPr>
              <w:rPr>
                <w:b/>
                <w:sz w:val="20"/>
                <w:szCs w:val="20"/>
              </w:rPr>
            </w:pPr>
          </w:p>
          <w:p w:rsidR="007221DC" w:rsidRDefault="007221DC" w:rsidP="007221DC">
            <w:pPr>
              <w:rPr>
                <w:b/>
                <w:sz w:val="20"/>
                <w:szCs w:val="20"/>
              </w:rPr>
            </w:pPr>
          </w:p>
          <w:p w:rsidR="007221DC" w:rsidRPr="009F35BB" w:rsidRDefault="007221DC" w:rsidP="007221DC">
            <w:pPr>
              <w:rPr>
                <w:sz w:val="20"/>
                <w:szCs w:val="20"/>
              </w:rPr>
            </w:pPr>
          </w:p>
        </w:tc>
        <w:tc>
          <w:tcPr>
            <w:tcW w:w="40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Pr="009F35BB" w:rsidRDefault="007221DC" w:rsidP="007221DC">
            <w:pPr>
              <w:jc w:val="center"/>
              <w:rPr>
                <w:sz w:val="20"/>
                <w:szCs w:val="20"/>
              </w:rPr>
            </w:pPr>
            <w:r w:rsidRPr="009F35BB">
              <w:rPr>
                <w:sz w:val="20"/>
                <w:szCs w:val="20"/>
              </w:rPr>
              <w:t>4</w:t>
            </w:r>
          </w:p>
          <w:p w:rsidR="007221DC" w:rsidRDefault="007221DC" w:rsidP="007221DC">
            <w:pPr>
              <w:jc w:val="center"/>
              <w:rPr>
                <w:sz w:val="20"/>
                <w:szCs w:val="20"/>
              </w:rPr>
            </w:pPr>
          </w:p>
          <w:p w:rsidR="007221DC" w:rsidRDefault="007221DC" w:rsidP="007221DC">
            <w:pPr>
              <w:jc w:val="center"/>
              <w:rPr>
                <w:sz w:val="20"/>
                <w:szCs w:val="20"/>
              </w:rPr>
            </w:pPr>
          </w:p>
          <w:p w:rsidR="007221DC" w:rsidRPr="009F35BB" w:rsidRDefault="007221DC" w:rsidP="007221DC">
            <w:pPr>
              <w:jc w:val="center"/>
              <w:rPr>
                <w:sz w:val="20"/>
                <w:szCs w:val="20"/>
              </w:rPr>
            </w:pPr>
          </w:p>
        </w:tc>
        <w:tc>
          <w:tcPr>
            <w:tcW w:w="1256" w:type="pct"/>
            <w:vMerge/>
          </w:tcPr>
          <w:p w:rsidR="007221DC" w:rsidRPr="009F35BB" w:rsidRDefault="007221DC" w:rsidP="007221DC">
            <w:pPr>
              <w:rPr>
                <w:sz w:val="20"/>
                <w:szCs w:val="20"/>
              </w:rPr>
            </w:pPr>
          </w:p>
        </w:tc>
        <w:tc>
          <w:tcPr>
            <w:tcW w:w="741" w:type="pct"/>
            <w:vMerge/>
          </w:tcPr>
          <w:p w:rsidR="007221DC" w:rsidRPr="009F35BB" w:rsidRDefault="007221DC" w:rsidP="007221DC">
            <w:pPr>
              <w:jc w:val="center"/>
              <w:rPr>
                <w:sz w:val="20"/>
                <w:szCs w:val="20"/>
              </w:rPr>
            </w:pPr>
          </w:p>
        </w:tc>
      </w:tr>
      <w:tr w:rsidR="007221DC" w:rsidRPr="009F35BB" w:rsidTr="00F70D6C">
        <w:trPr>
          <w:trHeight w:val="1070"/>
        </w:trPr>
        <w:tc>
          <w:tcPr>
            <w:tcW w:w="1246" w:type="pct"/>
            <w:vAlign w:val="center"/>
          </w:tcPr>
          <w:p w:rsidR="007221DC" w:rsidRPr="009F35BB" w:rsidRDefault="007221DC" w:rsidP="007221DC">
            <w:pPr>
              <w:rPr>
                <w:b/>
                <w:sz w:val="20"/>
                <w:szCs w:val="20"/>
                <w:u w:val="single"/>
              </w:rPr>
            </w:pPr>
            <w:r w:rsidRPr="009F35BB">
              <w:rPr>
                <w:b/>
                <w:sz w:val="20"/>
                <w:szCs w:val="20"/>
              </w:rPr>
              <w:t>820602003</w:t>
            </w:r>
            <w:r>
              <w:rPr>
                <w:b/>
                <w:sz w:val="20"/>
                <w:szCs w:val="20"/>
              </w:rPr>
              <w:t xml:space="preserve"> </w:t>
            </w:r>
            <w:r w:rsidRPr="009F35BB">
              <w:rPr>
                <w:b/>
                <w:sz w:val="20"/>
                <w:szCs w:val="20"/>
                <w:u w:val="single"/>
              </w:rPr>
              <w:t>OR</w:t>
            </w:r>
          </w:p>
          <w:p w:rsidR="007221DC" w:rsidRPr="009F35BB" w:rsidRDefault="007221DC" w:rsidP="007221DC">
            <w:pPr>
              <w:rPr>
                <w:sz w:val="20"/>
                <w:szCs w:val="20"/>
              </w:rPr>
            </w:pPr>
            <w:r w:rsidRPr="009F35BB">
              <w:rPr>
                <w:b/>
                <w:sz w:val="20"/>
                <w:szCs w:val="20"/>
              </w:rPr>
              <w:t xml:space="preserve">*B070320S2       </w:t>
            </w:r>
            <w:r>
              <w:rPr>
                <w:b/>
                <w:sz w:val="20"/>
                <w:szCs w:val="20"/>
              </w:rPr>
              <w:t xml:space="preserve"> </w:t>
            </w:r>
            <w:r w:rsidRPr="009F35BB">
              <w:rPr>
                <w:b/>
                <w:sz w:val="20"/>
                <w:szCs w:val="20"/>
              </w:rPr>
              <w:t xml:space="preserve">    </w:t>
            </w:r>
            <w:r>
              <w:rPr>
                <w:b/>
                <w:sz w:val="20"/>
                <w:szCs w:val="20"/>
              </w:rPr>
              <w:t xml:space="preserve">                                                                        </w:t>
            </w:r>
            <w:r w:rsidRPr="009F35BB">
              <w:rPr>
                <w:sz w:val="20"/>
                <w:szCs w:val="20"/>
              </w:rPr>
              <w:t>Business Computer Programming 2</w:t>
            </w:r>
            <w:r>
              <w:rPr>
                <w:sz w:val="20"/>
                <w:szCs w:val="20"/>
              </w:rPr>
              <w:t xml:space="preserve">                                  </w:t>
            </w:r>
            <w:r w:rsidRPr="009F35BB">
              <w:rPr>
                <w:sz w:val="20"/>
                <w:szCs w:val="20"/>
              </w:rPr>
              <w:t>(Level 2)</w:t>
            </w:r>
          </w:p>
        </w:tc>
        <w:tc>
          <w:tcPr>
            <w:tcW w:w="666" w:type="pct"/>
          </w:tcPr>
          <w:p w:rsidR="007221DC" w:rsidRDefault="007221DC" w:rsidP="007221DC">
            <w:pPr>
              <w:jc w:val="center"/>
              <w:rPr>
                <w:sz w:val="20"/>
                <w:szCs w:val="20"/>
              </w:rPr>
            </w:pPr>
          </w:p>
          <w:p w:rsidR="007221DC" w:rsidRPr="009F35BB" w:rsidRDefault="007221DC" w:rsidP="007221DC">
            <w:pPr>
              <w:jc w:val="center"/>
              <w:rPr>
                <w:sz w:val="20"/>
                <w:szCs w:val="20"/>
              </w:rPr>
            </w:pPr>
            <w:r w:rsidRPr="009F35BB">
              <w:rPr>
                <w:sz w:val="20"/>
                <w:szCs w:val="20"/>
              </w:rPr>
              <w:t>Computer Programming Assistant</w:t>
            </w:r>
          </w:p>
          <w:p w:rsidR="007221DC" w:rsidRPr="009F35BB" w:rsidRDefault="007221DC" w:rsidP="007221DC">
            <w:pPr>
              <w:jc w:val="center"/>
              <w:rPr>
                <w:sz w:val="20"/>
                <w:szCs w:val="20"/>
              </w:rPr>
            </w:pPr>
            <w:r w:rsidRPr="009F35BB">
              <w:rPr>
                <w:sz w:val="20"/>
                <w:szCs w:val="20"/>
              </w:rPr>
              <w:t>(B)</w:t>
            </w:r>
          </w:p>
        </w:tc>
        <w:tc>
          <w:tcPr>
            <w:tcW w:w="685" w:type="pct"/>
            <w:vMerge/>
          </w:tcPr>
          <w:p w:rsidR="007221DC" w:rsidRPr="009F35BB" w:rsidRDefault="007221DC" w:rsidP="007221DC">
            <w:pPr>
              <w:rPr>
                <w:b/>
                <w:sz w:val="20"/>
                <w:szCs w:val="20"/>
              </w:rPr>
            </w:pPr>
          </w:p>
        </w:tc>
        <w:tc>
          <w:tcPr>
            <w:tcW w:w="406" w:type="pct"/>
            <w:vMerge/>
          </w:tcPr>
          <w:p w:rsidR="007221DC" w:rsidRPr="009F35BB" w:rsidRDefault="007221DC" w:rsidP="007221DC">
            <w:pPr>
              <w:jc w:val="center"/>
              <w:rPr>
                <w:sz w:val="20"/>
                <w:szCs w:val="20"/>
              </w:rPr>
            </w:pPr>
          </w:p>
        </w:tc>
        <w:tc>
          <w:tcPr>
            <w:tcW w:w="1256" w:type="pct"/>
            <w:vMerge/>
          </w:tcPr>
          <w:p w:rsidR="007221DC" w:rsidRPr="009F35BB" w:rsidRDefault="007221DC" w:rsidP="007221DC">
            <w:pPr>
              <w:rPr>
                <w:sz w:val="20"/>
                <w:szCs w:val="20"/>
              </w:rPr>
            </w:pPr>
          </w:p>
        </w:tc>
        <w:tc>
          <w:tcPr>
            <w:tcW w:w="741" w:type="pct"/>
            <w:vMerge/>
          </w:tcPr>
          <w:p w:rsidR="007221DC" w:rsidRPr="009F35BB" w:rsidRDefault="007221DC" w:rsidP="007221DC">
            <w:pPr>
              <w:jc w:val="center"/>
              <w:rPr>
                <w:sz w:val="20"/>
                <w:szCs w:val="20"/>
              </w:rPr>
            </w:pPr>
          </w:p>
        </w:tc>
      </w:tr>
    </w:tbl>
    <w:p w:rsidR="007221DC" w:rsidRDefault="007221DC" w:rsidP="00C631E9">
      <w:pPr>
        <w:pStyle w:val="ListParagraph"/>
        <w:numPr>
          <w:ilvl w:val="0"/>
          <w:numId w:val="31"/>
        </w:numPr>
        <w:spacing w:after="200" w:line="276" w:lineRule="auto"/>
        <w:contextualSpacing/>
        <w:jc w:val="center"/>
        <w:rPr>
          <w:b/>
          <w:sz w:val="20"/>
          <w:szCs w:val="20"/>
        </w:rPr>
      </w:pPr>
      <w:r w:rsidRPr="009F35BB">
        <w:rPr>
          <w:b/>
          <w:sz w:val="20"/>
          <w:szCs w:val="20"/>
        </w:rPr>
        <w:t>MDC CLASSES ARE CREDITED INDIVIDUALLY AND DO NOT REQUIRE M-DCPS PROGRAM COMPLETION</w:t>
      </w:r>
    </w:p>
    <w:p w:rsidR="007221DC" w:rsidRDefault="007221DC" w:rsidP="007221DC">
      <w:pPr>
        <w:spacing w:after="200" w:line="276" w:lineRule="auto"/>
        <w:contextualSpacing/>
        <w:jc w:val="center"/>
        <w:rPr>
          <w:b/>
          <w:sz w:val="20"/>
          <w:szCs w:val="20"/>
        </w:rPr>
      </w:pPr>
    </w:p>
    <w:p w:rsidR="007221DC" w:rsidRDefault="007221DC" w:rsidP="00FE5B87">
      <w:pPr>
        <w:spacing w:after="200" w:line="276" w:lineRule="auto"/>
        <w:contextualSpacing/>
        <w:rPr>
          <w:b/>
          <w:sz w:val="20"/>
          <w:szCs w:val="20"/>
        </w:rPr>
      </w:pPr>
    </w:p>
    <w:p w:rsidR="007221DC" w:rsidRDefault="007221DC" w:rsidP="007221DC">
      <w:pPr>
        <w:spacing w:after="200" w:line="276" w:lineRule="auto"/>
        <w:contextualSpacing/>
        <w:jc w:val="center"/>
        <w:rPr>
          <w:b/>
          <w:sz w:val="20"/>
          <w:szCs w:val="20"/>
        </w:rPr>
      </w:pPr>
    </w:p>
    <w:p w:rsidR="007221DC" w:rsidRDefault="007221DC" w:rsidP="007221DC">
      <w:pPr>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81"/>
        <w:gridCol w:w="1861"/>
        <w:gridCol w:w="1914"/>
        <w:gridCol w:w="1106"/>
        <w:gridCol w:w="2796"/>
        <w:gridCol w:w="2810"/>
      </w:tblGrid>
      <w:tr w:rsidR="007221DC" w:rsidRPr="00C4346F" w:rsidTr="00F70D6C">
        <w:trPr>
          <w:trHeight w:val="498"/>
        </w:trPr>
        <w:tc>
          <w:tcPr>
            <w:tcW w:w="5000" w:type="pct"/>
            <w:gridSpan w:val="6"/>
            <w:shd w:val="clear" w:color="auto" w:fill="5F497A"/>
          </w:tcPr>
          <w:p w:rsidR="007221DC" w:rsidRPr="00C4346F" w:rsidRDefault="007221DC" w:rsidP="007221DC">
            <w:pPr>
              <w:jc w:val="center"/>
              <w:rPr>
                <w:b/>
                <w:color w:val="FFFFFF"/>
                <w:sz w:val="20"/>
                <w:szCs w:val="20"/>
              </w:rPr>
            </w:pPr>
            <w:r w:rsidRPr="00C4346F">
              <w:rPr>
                <w:b/>
                <w:color w:val="FFFFFF"/>
                <w:sz w:val="20"/>
                <w:szCs w:val="20"/>
              </w:rPr>
              <w:lastRenderedPageBreak/>
              <w:t>INFORMATION TECHNOLOGY</w:t>
            </w:r>
          </w:p>
          <w:p w:rsidR="007221DC" w:rsidRPr="00C4346F" w:rsidRDefault="007221DC" w:rsidP="007221DC">
            <w:pPr>
              <w:jc w:val="center"/>
              <w:rPr>
                <w:b/>
                <w:sz w:val="20"/>
                <w:szCs w:val="20"/>
              </w:rPr>
            </w:pPr>
            <w:r>
              <w:rPr>
                <w:b/>
                <w:color w:val="FFFFFF"/>
                <w:sz w:val="20"/>
                <w:szCs w:val="20"/>
              </w:rPr>
              <w:t>DATABASE AND</w:t>
            </w:r>
            <w:r w:rsidRPr="00C4346F">
              <w:rPr>
                <w:b/>
                <w:color w:val="FFFFFF"/>
                <w:sz w:val="20"/>
                <w:szCs w:val="20"/>
              </w:rPr>
              <w:t xml:space="preserve"> PROGRAMMING</w:t>
            </w:r>
            <w:r>
              <w:rPr>
                <w:b/>
                <w:color w:val="FFFFFF"/>
                <w:sz w:val="20"/>
                <w:szCs w:val="20"/>
              </w:rPr>
              <w:t xml:space="preserve"> ESSENTIALS</w:t>
            </w:r>
          </w:p>
        </w:tc>
      </w:tr>
      <w:tr w:rsidR="007221DC" w:rsidRPr="00C4346F" w:rsidTr="00F70D6C">
        <w:tc>
          <w:tcPr>
            <w:tcW w:w="1246" w:type="pct"/>
            <w:shd w:val="clear" w:color="auto" w:fill="B2A1C7"/>
          </w:tcPr>
          <w:p w:rsidR="007221DC" w:rsidRPr="00C4346F" w:rsidRDefault="007221DC" w:rsidP="007221DC">
            <w:pPr>
              <w:jc w:val="center"/>
              <w:rPr>
                <w:b/>
                <w:sz w:val="20"/>
                <w:szCs w:val="20"/>
              </w:rPr>
            </w:pPr>
            <w:r w:rsidRPr="00C4346F">
              <w:rPr>
                <w:b/>
                <w:sz w:val="20"/>
                <w:szCs w:val="20"/>
              </w:rPr>
              <w:t>MIAMI-DADE COUNTY PUBLIC SCHOOLS COURSE(S)</w:t>
            </w:r>
          </w:p>
        </w:tc>
        <w:tc>
          <w:tcPr>
            <w:tcW w:w="666" w:type="pct"/>
            <w:shd w:val="clear" w:color="auto" w:fill="B2A1C7"/>
          </w:tcPr>
          <w:p w:rsidR="007221DC" w:rsidRPr="00C4346F" w:rsidRDefault="007221DC" w:rsidP="007221DC">
            <w:pPr>
              <w:jc w:val="center"/>
              <w:rPr>
                <w:b/>
                <w:sz w:val="20"/>
                <w:szCs w:val="20"/>
              </w:rPr>
            </w:pPr>
            <w:r w:rsidRPr="00C4346F">
              <w:rPr>
                <w:b/>
                <w:sz w:val="20"/>
                <w:szCs w:val="20"/>
              </w:rPr>
              <w:t>OCCUPATIONAL COMPLETION POINTS (OCP)</w:t>
            </w:r>
          </w:p>
        </w:tc>
        <w:tc>
          <w:tcPr>
            <w:tcW w:w="685" w:type="pct"/>
            <w:shd w:val="clear" w:color="auto" w:fill="B2A1C7"/>
          </w:tcPr>
          <w:p w:rsidR="007221DC" w:rsidRPr="00C4346F" w:rsidRDefault="007221DC" w:rsidP="007221DC">
            <w:pPr>
              <w:jc w:val="center"/>
              <w:rPr>
                <w:b/>
                <w:sz w:val="20"/>
                <w:szCs w:val="20"/>
              </w:rPr>
            </w:pPr>
            <w:r w:rsidRPr="00C4346F">
              <w:rPr>
                <w:b/>
                <w:sz w:val="20"/>
                <w:szCs w:val="20"/>
              </w:rPr>
              <w:t>MIAMI DADE COLLEGE COURSE(S)</w:t>
            </w:r>
          </w:p>
        </w:tc>
        <w:tc>
          <w:tcPr>
            <w:tcW w:w="396" w:type="pct"/>
            <w:shd w:val="clear" w:color="auto" w:fill="B2A1C7"/>
          </w:tcPr>
          <w:p w:rsidR="007221DC" w:rsidRPr="00C4346F" w:rsidRDefault="007221DC" w:rsidP="007221DC">
            <w:pPr>
              <w:jc w:val="center"/>
              <w:rPr>
                <w:b/>
                <w:sz w:val="20"/>
                <w:szCs w:val="20"/>
              </w:rPr>
            </w:pPr>
            <w:r w:rsidRPr="00C4346F">
              <w:rPr>
                <w:b/>
                <w:sz w:val="20"/>
                <w:szCs w:val="20"/>
              </w:rPr>
              <w:t>CREDITS EARNED AT MDC</w:t>
            </w:r>
          </w:p>
        </w:tc>
        <w:tc>
          <w:tcPr>
            <w:tcW w:w="1001" w:type="pct"/>
            <w:shd w:val="clear" w:color="auto" w:fill="B2A1C7"/>
          </w:tcPr>
          <w:p w:rsidR="007221DC" w:rsidRPr="00C4346F" w:rsidRDefault="007221DC" w:rsidP="007221DC">
            <w:pPr>
              <w:jc w:val="center"/>
              <w:rPr>
                <w:b/>
                <w:sz w:val="20"/>
                <w:szCs w:val="20"/>
              </w:rPr>
            </w:pPr>
            <w:r>
              <w:rPr>
                <w:b/>
                <w:sz w:val="20"/>
                <w:szCs w:val="20"/>
              </w:rPr>
              <w:t>COLLEGE CREDIT CERTIFICATE(S) AND/OR CAREER TECHNICAL CERTIFICATE(S)</w:t>
            </w:r>
          </w:p>
        </w:tc>
        <w:tc>
          <w:tcPr>
            <w:tcW w:w="1006" w:type="pct"/>
            <w:shd w:val="clear" w:color="auto" w:fill="B2A1C7"/>
          </w:tcPr>
          <w:p w:rsidR="007221DC" w:rsidRPr="00C4346F" w:rsidRDefault="007221DC" w:rsidP="007221DC">
            <w:pPr>
              <w:jc w:val="center"/>
              <w:rPr>
                <w:b/>
                <w:sz w:val="20"/>
                <w:szCs w:val="20"/>
              </w:rPr>
            </w:pPr>
            <w:r w:rsidRPr="00C4346F">
              <w:rPr>
                <w:b/>
                <w:sz w:val="20"/>
                <w:szCs w:val="20"/>
              </w:rPr>
              <w:t>ASSOCIATE IN SCIENCE (AS) DEGREE</w:t>
            </w:r>
            <w:r>
              <w:rPr>
                <w:b/>
                <w:sz w:val="20"/>
                <w:szCs w:val="20"/>
              </w:rPr>
              <w:t>(S)</w:t>
            </w:r>
          </w:p>
        </w:tc>
      </w:tr>
      <w:tr w:rsidR="007221DC" w:rsidRPr="00C4346F" w:rsidTr="00F70D6C">
        <w:trPr>
          <w:trHeight w:val="1718"/>
        </w:trPr>
        <w:tc>
          <w:tcPr>
            <w:tcW w:w="1246" w:type="pct"/>
          </w:tcPr>
          <w:p w:rsidR="007221DC" w:rsidRPr="00C4346F" w:rsidRDefault="007221DC" w:rsidP="007221DC">
            <w:pPr>
              <w:rPr>
                <w:b/>
                <w:sz w:val="20"/>
                <w:szCs w:val="20"/>
              </w:rPr>
            </w:pPr>
            <w:r w:rsidRPr="00C4346F">
              <w:rPr>
                <w:b/>
                <w:sz w:val="20"/>
                <w:szCs w:val="20"/>
              </w:rPr>
              <w:t>820902001</w:t>
            </w:r>
            <w:r>
              <w:rPr>
                <w:b/>
                <w:sz w:val="20"/>
                <w:szCs w:val="20"/>
              </w:rPr>
              <w:t xml:space="preserve"> </w:t>
            </w:r>
            <w:r w:rsidRPr="00C4346F">
              <w:rPr>
                <w:b/>
                <w:sz w:val="20"/>
                <w:szCs w:val="20"/>
                <w:u w:val="single"/>
              </w:rPr>
              <w:t>OR</w:t>
            </w:r>
            <w:r w:rsidRPr="00C4346F">
              <w:rPr>
                <w:b/>
                <w:sz w:val="20"/>
                <w:szCs w:val="20"/>
              </w:rPr>
              <w:t xml:space="preserve"> </w:t>
            </w:r>
          </w:p>
          <w:p w:rsidR="007221DC" w:rsidRDefault="007221DC" w:rsidP="007221DC">
            <w:pPr>
              <w:rPr>
                <w:sz w:val="20"/>
                <w:szCs w:val="20"/>
              </w:rPr>
            </w:pPr>
            <w:r w:rsidRPr="00C4346F">
              <w:rPr>
                <w:b/>
                <w:sz w:val="20"/>
                <w:szCs w:val="20"/>
              </w:rPr>
              <w:t>*8209020AF</w:t>
            </w:r>
            <w:r w:rsidRPr="00C4346F">
              <w:rPr>
                <w:sz w:val="20"/>
                <w:szCs w:val="20"/>
              </w:rPr>
              <w:t xml:space="preserve">            </w:t>
            </w:r>
            <w:r>
              <w:rPr>
                <w:sz w:val="20"/>
                <w:szCs w:val="20"/>
              </w:rPr>
              <w:t xml:space="preserve">                                                              </w:t>
            </w:r>
            <w:r w:rsidRPr="00C4346F">
              <w:rPr>
                <w:sz w:val="20"/>
                <w:szCs w:val="20"/>
              </w:rPr>
              <w:t>Computing for College &amp; Career</w:t>
            </w:r>
          </w:p>
          <w:p w:rsidR="007221DC" w:rsidRPr="00C4346F" w:rsidRDefault="007221DC" w:rsidP="007221DC">
            <w:pPr>
              <w:rPr>
                <w:sz w:val="20"/>
                <w:szCs w:val="20"/>
              </w:rPr>
            </w:pPr>
            <w:r>
              <w:rPr>
                <w:sz w:val="20"/>
                <w:szCs w:val="20"/>
              </w:rPr>
              <w:t>-------------------------------------------------</w:t>
            </w:r>
          </w:p>
          <w:p w:rsidR="007221DC" w:rsidRPr="00C4346F" w:rsidRDefault="007221DC" w:rsidP="007221DC">
            <w:pPr>
              <w:rPr>
                <w:b/>
                <w:sz w:val="20"/>
                <w:szCs w:val="20"/>
                <w:u w:val="single"/>
              </w:rPr>
            </w:pPr>
            <w:r w:rsidRPr="00C4346F">
              <w:rPr>
                <w:b/>
                <w:sz w:val="20"/>
                <w:szCs w:val="20"/>
                <w:u w:val="single"/>
              </w:rPr>
              <w:t>OR</w:t>
            </w:r>
          </w:p>
          <w:p w:rsidR="007221DC" w:rsidRDefault="007221DC" w:rsidP="007221DC">
            <w:pPr>
              <w:rPr>
                <w:sz w:val="20"/>
                <w:szCs w:val="20"/>
              </w:rPr>
            </w:pPr>
            <w:r w:rsidRPr="00C4346F">
              <w:rPr>
                <w:b/>
                <w:sz w:val="20"/>
                <w:szCs w:val="20"/>
              </w:rPr>
              <w:t xml:space="preserve">820731001               </w:t>
            </w:r>
            <w:r>
              <w:rPr>
                <w:b/>
                <w:sz w:val="20"/>
                <w:szCs w:val="20"/>
              </w:rPr>
              <w:t xml:space="preserve">                                                           </w:t>
            </w:r>
            <w:r w:rsidRPr="00C4346F">
              <w:rPr>
                <w:sz w:val="20"/>
                <w:szCs w:val="20"/>
              </w:rPr>
              <w:t>Introduction to Information Technology</w:t>
            </w:r>
            <w:r>
              <w:rPr>
                <w:sz w:val="20"/>
                <w:szCs w:val="20"/>
              </w:rPr>
              <w:t xml:space="preserve">                                   </w:t>
            </w:r>
          </w:p>
          <w:p w:rsidR="007221DC" w:rsidRPr="00C4346F" w:rsidRDefault="007221DC" w:rsidP="007221DC">
            <w:pPr>
              <w:rPr>
                <w:b/>
                <w:sz w:val="20"/>
                <w:szCs w:val="20"/>
              </w:rPr>
            </w:pPr>
            <w:r>
              <w:rPr>
                <w:sz w:val="20"/>
                <w:szCs w:val="20"/>
              </w:rPr>
              <w:t>(Level 2)</w:t>
            </w:r>
          </w:p>
        </w:tc>
        <w:tc>
          <w:tcPr>
            <w:tcW w:w="666" w:type="pct"/>
          </w:tcPr>
          <w:p w:rsidR="007221DC" w:rsidRDefault="007221DC" w:rsidP="007221DC">
            <w:pPr>
              <w:jc w:val="center"/>
              <w:rPr>
                <w:sz w:val="20"/>
                <w:szCs w:val="20"/>
              </w:rPr>
            </w:pPr>
          </w:p>
          <w:p w:rsidR="007221DC" w:rsidRDefault="007221DC" w:rsidP="007221DC">
            <w:pPr>
              <w:jc w:val="center"/>
              <w:rPr>
                <w:sz w:val="20"/>
                <w:szCs w:val="20"/>
              </w:rPr>
            </w:pPr>
          </w:p>
          <w:p w:rsidR="007221DC" w:rsidRPr="00C4346F" w:rsidRDefault="007221DC" w:rsidP="007221DC">
            <w:pPr>
              <w:jc w:val="center"/>
              <w:rPr>
                <w:sz w:val="20"/>
                <w:szCs w:val="20"/>
              </w:rPr>
            </w:pPr>
            <w:r w:rsidRPr="00C4346F">
              <w:rPr>
                <w:sz w:val="20"/>
                <w:szCs w:val="20"/>
              </w:rPr>
              <w:t>Information Technology Assistant (A)</w:t>
            </w:r>
          </w:p>
        </w:tc>
        <w:tc>
          <w:tcPr>
            <w:tcW w:w="685" w:type="pc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C4346F">
              <w:rPr>
                <w:b/>
                <w:sz w:val="20"/>
                <w:szCs w:val="20"/>
              </w:rPr>
              <w:t xml:space="preserve">CIS 1000             </w:t>
            </w:r>
          </w:p>
          <w:p w:rsidR="007221DC" w:rsidRPr="00C4346F" w:rsidRDefault="007221DC" w:rsidP="007221DC">
            <w:pPr>
              <w:rPr>
                <w:sz w:val="20"/>
                <w:szCs w:val="20"/>
              </w:rPr>
            </w:pPr>
            <w:r w:rsidRPr="00C4346F">
              <w:rPr>
                <w:sz w:val="20"/>
                <w:szCs w:val="20"/>
              </w:rPr>
              <w:t>Introduction to Data Processing</w:t>
            </w:r>
          </w:p>
        </w:tc>
        <w:tc>
          <w:tcPr>
            <w:tcW w:w="396" w:type="pc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C4346F" w:rsidRDefault="007221DC" w:rsidP="007221DC">
            <w:pPr>
              <w:jc w:val="center"/>
              <w:rPr>
                <w:sz w:val="20"/>
                <w:szCs w:val="20"/>
              </w:rPr>
            </w:pPr>
            <w:r w:rsidRPr="00C4346F">
              <w:rPr>
                <w:sz w:val="20"/>
                <w:szCs w:val="20"/>
              </w:rPr>
              <w:t>4</w:t>
            </w:r>
          </w:p>
          <w:p w:rsidR="007221DC" w:rsidRPr="00C4346F" w:rsidRDefault="007221DC" w:rsidP="007221DC">
            <w:pPr>
              <w:jc w:val="center"/>
              <w:rPr>
                <w:sz w:val="20"/>
                <w:szCs w:val="20"/>
              </w:rPr>
            </w:pPr>
          </w:p>
          <w:p w:rsidR="007221DC" w:rsidRPr="00C4346F" w:rsidRDefault="007221DC" w:rsidP="007221DC">
            <w:pPr>
              <w:jc w:val="center"/>
              <w:rPr>
                <w:sz w:val="20"/>
                <w:szCs w:val="20"/>
              </w:rPr>
            </w:pPr>
          </w:p>
        </w:tc>
        <w:tc>
          <w:tcPr>
            <w:tcW w:w="1001" w:type="pct"/>
            <w:vMerge w:val="restart"/>
            <w:vAlign w:val="center"/>
          </w:tcPr>
          <w:p w:rsidR="007221DC" w:rsidRPr="00C4346F" w:rsidRDefault="007221DC" w:rsidP="007221DC">
            <w:pPr>
              <w:jc w:val="center"/>
              <w:rPr>
                <w:b/>
                <w:sz w:val="20"/>
                <w:szCs w:val="20"/>
              </w:rPr>
            </w:pPr>
            <w:r>
              <w:rPr>
                <w:b/>
                <w:sz w:val="20"/>
                <w:szCs w:val="20"/>
              </w:rPr>
              <w:t>Oracle Database Administrator (66048)</w:t>
            </w:r>
          </w:p>
        </w:tc>
        <w:tc>
          <w:tcPr>
            <w:tcW w:w="1006" w:type="pct"/>
            <w:vMerge w:val="restart"/>
            <w:vAlign w:val="center"/>
          </w:tcPr>
          <w:p w:rsidR="007221DC" w:rsidRPr="00C4346F" w:rsidRDefault="007221DC" w:rsidP="007221DC">
            <w:pPr>
              <w:jc w:val="center"/>
              <w:rPr>
                <w:b/>
                <w:sz w:val="20"/>
                <w:szCs w:val="20"/>
              </w:rPr>
            </w:pPr>
            <w:r w:rsidRPr="00C4346F">
              <w:rPr>
                <w:b/>
                <w:sz w:val="20"/>
                <w:szCs w:val="20"/>
              </w:rPr>
              <w:t>Database Technology</w:t>
            </w:r>
          </w:p>
          <w:p w:rsidR="007221DC" w:rsidRPr="00C4346F" w:rsidRDefault="007221DC" w:rsidP="007221DC">
            <w:pPr>
              <w:jc w:val="center"/>
              <w:rPr>
                <w:b/>
                <w:sz w:val="20"/>
                <w:szCs w:val="20"/>
              </w:rPr>
            </w:pPr>
            <w:r w:rsidRPr="00C4346F">
              <w:rPr>
                <w:b/>
                <w:sz w:val="20"/>
                <w:szCs w:val="20"/>
              </w:rPr>
              <w:t>(25058)</w:t>
            </w:r>
          </w:p>
        </w:tc>
      </w:tr>
      <w:tr w:rsidR="007221DC" w:rsidRPr="00C4346F" w:rsidTr="00F70D6C">
        <w:trPr>
          <w:trHeight w:val="890"/>
        </w:trPr>
        <w:tc>
          <w:tcPr>
            <w:tcW w:w="1246" w:type="pct"/>
            <w:vAlign w:val="bottom"/>
          </w:tcPr>
          <w:p w:rsidR="007221DC" w:rsidRDefault="007221DC" w:rsidP="007221DC">
            <w:pPr>
              <w:rPr>
                <w:sz w:val="20"/>
                <w:szCs w:val="20"/>
              </w:rPr>
            </w:pPr>
            <w:r w:rsidRPr="00C4346F">
              <w:rPr>
                <w:b/>
                <w:sz w:val="20"/>
                <w:szCs w:val="20"/>
              </w:rPr>
              <w:t xml:space="preserve">820641003        </w:t>
            </w:r>
            <w:r>
              <w:rPr>
                <w:b/>
                <w:sz w:val="20"/>
                <w:szCs w:val="20"/>
              </w:rPr>
              <w:t xml:space="preserve"> </w:t>
            </w:r>
            <w:r w:rsidRPr="00C4346F">
              <w:rPr>
                <w:b/>
                <w:sz w:val="20"/>
                <w:szCs w:val="20"/>
              </w:rPr>
              <w:t xml:space="preserve">     </w:t>
            </w:r>
            <w:r>
              <w:rPr>
                <w:b/>
                <w:sz w:val="20"/>
                <w:szCs w:val="20"/>
              </w:rPr>
              <w:t xml:space="preserve">                                                               </w:t>
            </w:r>
            <w:r w:rsidRPr="00C4346F">
              <w:rPr>
                <w:sz w:val="20"/>
                <w:szCs w:val="20"/>
              </w:rPr>
              <w:t xml:space="preserve">Database Fundamentals </w:t>
            </w:r>
          </w:p>
          <w:p w:rsidR="007221DC" w:rsidRDefault="007221DC" w:rsidP="007221DC">
            <w:pPr>
              <w:rPr>
                <w:sz w:val="20"/>
                <w:szCs w:val="20"/>
              </w:rPr>
            </w:pPr>
            <w:r w:rsidRPr="00C4346F">
              <w:rPr>
                <w:sz w:val="20"/>
                <w:szCs w:val="20"/>
              </w:rPr>
              <w:t>(Level 2)</w:t>
            </w:r>
          </w:p>
          <w:p w:rsidR="007221DC" w:rsidRPr="00C4346F" w:rsidRDefault="007221DC" w:rsidP="007221DC">
            <w:pPr>
              <w:rPr>
                <w:sz w:val="20"/>
                <w:szCs w:val="20"/>
              </w:rPr>
            </w:pPr>
          </w:p>
        </w:tc>
        <w:tc>
          <w:tcPr>
            <w:tcW w:w="666" w:type="pct"/>
            <w:vMerge w:val="restart"/>
            <w:vAlign w:val="center"/>
          </w:tcPr>
          <w:p w:rsidR="007221DC" w:rsidRPr="00C4346F" w:rsidRDefault="007221DC" w:rsidP="007221DC">
            <w:pPr>
              <w:jc w:val="center"/>
              <w:rPr>
                <w:sz w:val="20"/>
                <w:szCs w:val="20"/>
              </w:rPr>
            </w:pPr>
            <w:r>
              <w:rPr>
                <w:sz w:val="20"/>
                <w:szCs w:val="20"/>
              </w:rPr>
              <w:t>Not Applicable</w:t>
            </w:r>
          </w:p>
        </w:tc>
        <w:tc>
          <w:tcPr>
            <w:tcW w:w="685" w:type="pct"/>
            <w:vMerge w:val="restar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p>
          <w:p w:rsidR="007221DC" w:rsidRPr="00C4346F" w:rsidRDefault="007221DC" w:rsidP="007221DC">
            <w:pPr>
              <w:rPr>
                <w:sz w:val="20"/>
                <w:szCs w:val="20"/>
              </w:rPr>
            </w:pPr>
            <w:r w:rsidRPr="00C4346F">
              <w:rPr>
                <w:b/>
                <w:sz w:val="20"/>
                <w:szCs w:val="20"/>
              </w:rPr>
              <w:t xml:space="preserve">CTS 2440 SQL &amp; PL/SQL </w:t>
            </w:r>
            <w:r w:rsidRPr="00C4346F">
              <w:rPr>
                <w:sz w:val="20"/>
                <w:szCs w:val="20"/>
              </w:rPr>
              <w:t xml:space="preserve">                             Introduction to Oracle</w:t>
            </w:r>
          </w:p>
          <w:p w:rsidR="007221DC" w:rsidRPr="00C4346F" w:rsidRDefault="007221DC" w:rsidP="007221DC">
            <w:pPr>
              <w:rPr>
                <w:b/>
                <w:sz w:val="20"/>
                <w:szCs w:val="20"/>
              </w:rPr>
            </w:pPr>
          </w:p>
          <w:p w:rsidR="007221DC" w:rsidRPr="00C4346F" w:rsidRDefault="007221DC" w:rsidP="007221DC">
            <w:pPr>
              <w:rPr>
                <w:b/>
                <w:sz w:val="20"/>
                <w:szCs w:val="20"/>
              </w:rPr>
            </w:pPr>
          </w:p>
        </w:tc>
        <w:tc>
          <w:tcPr>
            <w:tcW w:w="39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C4346F" w:rsidRDefault="007221DC" w:rsidP="007221DC">
            <w:pPr>
              <w:jc w:val="center"/>
              <w:rPr>
                <w:sz w:val="20"/>
                <w:szCs w:val="20"/>
              </w:rPr>
            </w:pPr>
            <w:r w:rsidRPr="00C4346F">
              <w:rPr>
                <w:sz w:val="20"/>
                <w:szCs w:val="20"/>
              </w:rPr>
              <w:t>4</w:t>
            </w:r>
          </w:p>
        </w:tc>
        <w:tc>
          <w:tcPr>
            <w:tcW w:w="1001" w:type="pct"/>
            <w:vMerge/>
          </w:tcPr>
          <w:p w:rsidR="007221DC" w:rsidRPr="00C4346F" w:rsidRDefault="007221DC" w:rsidP="007221DC">
            <w:pPr>
              <w:rPr>
                <w:sz w:val="20"/>
                <w:szCs w:val="20"/>
              </w:rPr>
            </w:pPr>
          </w:p>
        </w:tc>
        <w:tc>
          <w:tcPr>
            <w:tcW w:w="1006" w:type="pct"/>
            <w:vMerge/>
          </w:tcPr>
          <w:p w:rsidR="007221DC" w:rsidRPr="00C4346F" w:rsidRDefault="007221DC" w:rsidP="007221DC">
            <w:pPr>
              <w:jc w:val="center"/>
              <w:rPr>
                <w:sz w:val="20"/>
                <w:szCs w:val="20"/>
              </w:rPr>
            </w:pPr>
          </w:p>
        </w:tc>
      </w:tr>
      <w:tr w:rsidR="007221DC" w:rsidRPr="00C4346F" w:rsidTr="00F70D6C">
        <w:trPr>
          <w:trHeight w:val="1070"/>
        </w:trPr>
        <w:tc>
          <w:tcPr>
            <w:tcW w:w="1246" w:type="pct"/>
            <w:vAlign w:val="bottom"/>
          </w:tcPr>
          <w:p w:rsidR="007221DC" w:rsidRDefault="007221DC" w:rsidP="007221DC">
            <w:pPr>
              <w:rPr>
                <w:b/>
                <w:sz w:val="20"/>
                <w:szCs w:val="20"/>
              </w:rPr>
            </w:pPr>
            <w:r w:rsidRPr="00C4346F">
              <w:rPr>
                <w:b/>
                <w:sz w:val="20"/>
                <w:szCs w:val="20"/>
              </w:rPr>
              <w:t xml:space="preserve">820642003        </w:t>
            </w:r>
            <w:r>
              <w:rPr>
                <w:b/>
                <w:sz w:val="20"/>
                <w:szCs w:val="20"/>
              </w:rPr>
              <w:t xml:space="preserve"> </w:t>
            </w:r>
            <w:r w:rsidRPr="00C4346F">
              <w:rPr>
                <w:b/>
                <w:sz w:val="20"/>
                <w:szCs w:val="20"/>
              </w:rPr>
              <w:t xml:space="preserve">     </w:t>
            </w:r>
          </w:p>
          <w:p w:rsidR="007221DC" w:rsidRDefault="007221DC" w:rsidP="007221DC">
            <w:pPr>
              <w:rPr>
                <w:sz w:val="20"/>
                <w:szCs w:val="20"/>
              </w:rPr>
            </w:pPr>
            <w:r w:rsidRPr="00C4346F">
              <w:rPr>
                <w:sz w:val="20"/>
                <w:szCs w:val="20"/>
              </w:rPr>
              <w:t xml:space="preserve">Data Control and Functions </w:t>
            </w:r>
          </w:p>
          <w:p w:rsidR="007221DC" w:rsidRDefault="007221DC" w:rsidP="007221DC">
            <w:pPr>
              <w:rPr>
                <w:sz w:val="20"/>
                <w:szCs w:val="20"/>
              </w:rPr>
            </w:pPr>
            <w:r w:rsidRPr="00C4346F">
              <w:rPr>
                <w:sz w:val="20"/>
                <w:szCs w:val="20"/>
              </w:rPr>
              <w:t xml:space="preserve">(Level 2) </w:t>
            </w:r>
          </w:p>
          <w:p w:rsidR="007221DC" w:rsidRPr="00C4346F" w:rsidRDefault="007221DC" w:rsidP="007221DC">
            <w:pPr>
              <w:rPr>
                <w:sz w:val="20"/>
                <w:szCs w:val="20"/>
              </w:rPr>
            </w:pPr>
          </w:p>
        </w:tc>
        <w:tc>
          <w:tcPr>
            <w:tcW w:w="666" w:type="pct"/>
            <w:vMerge/>
          </w:tcPr>
          <w:p w:rsidR="007221DC" w:rsidRPr="00C4346F" w:rsidRDefault="007221DC" w:rsidP="007221DC">
            <w:pPr>
              <w:jc w:val="center"/>
              <w:rPr>
                <w:sz w:val="20"/>
                <w:szCs w:val="20"/>
              </w:rPr>
            </w:pPr>
          </w:p>
        </w:tc>
        <w:tc>
          <w:tcPr>
            <w:tcW w:w="685" w:type="pct"/>
            <w:vMerge/>
          </w:tcPr>
          <w:p w:rsidR="007221DC" w:rsidRPr="00C4346F" w:rsidRDefault="007221DC" w:rsidP="007221DC">
            <w:pPr>
              <w:rPr>
                <w:b/>
                <w:sz w:val="20"/>
                <w:szCs w:val="20"/>
              </w:rPr>
            </w:pPr>
          </w:p>
        </w:tc>
        <w:tc>
          <w:tcPr>
            <w:tcW w:w="396" w:type="pct"/>
            <w:vMerge/>
          </w:tcPr>
          <w:p w:rsidR="007221DC" w:rsidRPr="00C4346F" w:rsidRDefault="007221DC" w:rsidP="007221DC">
            <w:pPr>
              <w:rPr>
                <w:sz w:val="20"/>
                <w:szCs w:val="20"/>
              </w:rPr>
            </w:pPr>
          </w:p>
        </w:tc>
        <w:tc>
          <w:tcPr>
            <w:tcW w:w="1001" w:type="pct"/>
            <w:vMerge/>
          </w:tcPr>
          <w:p w:rsidR="007221DC" w:rsidRPr="00C4346F" w:rsidRDefault="007221DC" w:rsidP="007221DC">
            <w:pPr>
              <w:rPr>
                <w:sz w:val="20"/>
                <w:szCs w:val="20"/>
              </w:rPr>
            </w:pPr>
          </w:p>
        </w:tc>
        <w:tc>
          <w:tcPr>
            <w:tcW w:w="1006" w:type="pct"/>
            <w:vMerge/>
          </w:tcPr>
          <w:p w:rsidR="007221DC" w:rsidRPr="00C4346F" w:rsidRDefault="007221DC" w:rsidP="007221DC">
            <w:pPr>
              <w:jc w:val="center"/>
              <w:rPr>
                <w:sz w:val="20"/>
                <w:szCs w:val="20"/>
              </w:rPr>
            </w:pPr>
          </w:p>
        </w:tc>
      </w:tr>
      <w:tr w:rsidR="007221DC" w:rsidRPr="00C4346F" w:rsidTr="00F70D6C">
        <w:trPr>
          <w:trHeight w:val="1070"/>
        </w:trPr>
        <w:tc>
          <w:tcPr>
            <w:tcW w:w="1246" w:type="pct"/>
            <w:vAlign w:val="bottom"/>
          </w:tcPr>
          <w:p w:rsidR="007221DC" w:rsidRDefault="007221DC" w:rsidP="007221DC">
            <w:pPr>
              <w:rPr>
                <w:sz w:val="20"/>
                <w:szCs w:val="20"/>
              </w:rPr>
            </w:pPr>
            <w:r w:rsidRPr="008028F1">
              <w:rPr>
                <w:b/>
                <w:sz w:val="20"/>
                <w:szCs w:val="20"/>
              </w:rPr>
              <w:t xml:space="preserve">820643002 </w:t>
            </w:r>
            <w:r>
              <w:rPr>
                <w:sz w:val="20"/>
                <w:szCs w:val="20"/>
              </w:rPr>
              <w:t xml:space="preserve">             </w:t>
            </w:r>
          </w:p>
          <w:p w:rsidR="007221DC" w:rsidRDefault="007221DC" w:rsidP="007221DC">
            <w:pPr>
              <w:rPr>
                <w:sz w:val="20"/>
                <w:szCs w:val="20"/>
              </w:rPr>
            </w:pPr>
            <w:r>
              <w:rPr>
                <w:sz w:val="20"/>
                <w:szCs w:val="20"/>
              </w:rPr>
              <w:t>Specialized Programming</w:t>
            </w:r>
          </w:p>
          <w:p w:rsidR="007221DC" w:rsidRDefault="007221DC" w:rsidP="007221DC">
            <w:pPr>
              <w:rPr>
                <w:sz w:val="20"/>
                <w:szCs w:val="20"/>
              </w:rPr>
            </w:pPr>
            <w:r>
              <w:rPr>
                <w:sz w:val="20"/>
                <w:szCs w:val="20"/>
              </w:rPr>
              <w:t xml:space="preserve">(Level 3)  </w:t>
            </w:r>
          </w:p>
          <w:p w:rsidR="007221DC" w:rsidRPr="00C4346F" w:rsidRDefault="007221DC" w:rsidP="007221DC">
            <w:pPr>
              <w:rPr>
                <w:sz w:val="20"/>
                <w:szCs w:val="20"/>
              </w:rPr>
            </w:pPr>
          </w:p>
        </w:tc>
        <w:tc>
          <w:tcPr>
            <w:tcW w:w="666" w:type="pct"/>
            <w:vMerge w:val="restart"/>
          </w:tcPr>
          <w:p w:rsidR="007221DC" w:rsidRPr="00C4346F" w:rsidRDefault="007221DC" w:rsidP="007221DC">
            <w:pPr>
              <w:jc w:val="center"/>
              <w:rPr>
                <w:sz w:val="20"/>
                <w:szCs w:val="20"/>
              </w:rPr>
            </w:pPr>
            <w:r w:rsidRPr="00C4346F">
              <w:rPr>
                <w:sz w:val="20"/>
                <w:szCs w:val="20"/>
              </w:rPr>
              <w:t>Computer Programming Aide</w:t>
            </w:r>
          </w:p>
          <w:p w:rsidR="007221DC" w:rsidRPr="00C4346F" w:rsidRDefault="007221DC" w:rsidP="007221DC">
            <w:pPr>
              <w:jc w:val="center"/>
              <w:rPr>
                <w:sz w:val="20"/>
                <w:szCs w:val="20"/>
              </w:rPr>
            </w:pPr>
            <w:r w:rsidRPr="00C4346F">
              <w:rPr>
                <w:sz w:val="20"/>
                <w:szCs w:val="20"/>
              </w:rPr>
              <w:t>(A)</w:t>
            </w:r>
          </w:p>
        </w:tc>
        <w:tc>
          <w:tcPr>
            <w:tcW w:w="685" w:type="pct"/>
            <w:vMerge w:val="restart"/>
          </w:tcPr>
          <w:p w:rsidR="007221DC" w:rsidRDefault="007221DC" w:rsidP="007221DC">
            <w:pPr>
              <w:rPr>
                <w:b/>
                <w:sz w:val="20"/>
                <w:szCs w:val="20"/>
              </w:rPr>
            </w:pPr>
          </w:p>
          <w:p w:rsidR="007221DC" w:rsidRDefault="007221DC" w:rsidP="007221DC">
            <w:pPr>
              <w:rPr>
                <w:b/>
                <w:sz w:val="20"/>
                <w:szCs w:val="20"/>
              </w:rPr>
            </w:pPr>
            <w:r w:rsidRPr="00C4346F">
              <w:rPr>
                <w:b/>
                <w:sz w:val="20"/>
                <w:szCs w:val="20"/>
              </w:rPr>
              <w:t xml:space="preserve">CTS 2441    </w:t>
            </w:r>
            <w:r>
              <w:rPr>
                <w:b/>
                <w:sz w:val="20"/>
                <w:szCs w:val="20"/>
              </w:rPr>
              <w:t xml:space="preserve"> </w:t>
            </w:r>
            <w:r w:rsidRPr="00C4346F">
              <w:rPr>
                <w:b/>
                <w:sz w:val="20"/>
                <w:szCs w:val="20"/>
              </w:rPr>
              <w:t xml:space="preserve">       </w:t>
            </w:r>
          </w:p>
          <w:p w:rsidR="007221DC" w:rsidRDefault="007221DC" w:rsidP="007221DC">
            <w:pPr>
              <w:rPr>
                <w:sz w:val="20"/>
                <w:szCs w:val="20"/>
              </w:rPr>
            </w:pPr>
            <w:r w:rsidRPr="00C4346F">
              <w:rPr>
                <w:sz w:val="20"/>
                <w:szCs w:val="20"/>
              </w:rPr>
              <w:t xml:space="preserve">Introduction to Oracle: </w:t>
            </w:r>
          </w:p>
          <w:p w:rsidR="007221DC" w:rsidRPr="00C4346F" w:rsidRDefault="007221DC" w:rsidP="007221DC">
            <w:pPr>
              <w:rPr>
                <w:sz w:val="20"/>
                <w:szCs w:val="20"/>
              </w:rPr>
            </w:pPr>
            <w:r w:rsidRPr="00C4346F">
              <w:rPr>
                <w:sz w:val="20"/>
                <w:szCs w:val="20"/>
              </w:rPr>
              <w:t>Database Administration</w:t>
            </w:r>
          </w:p>
        </w:tc>
        <w:tc>
          <w:tcPr>
            <w:tcW w:w="39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C4346F" w:rsidRDefault="007221DC" w:rsidP="007221DC">
            <w:pPr>
              <w:jc w:val="center"/>
              <w:rPr>
                <w:sz w:val="20"/>
                <w:szCs w:val="20"/>
              </w:rPr>
            </w:pPr>
            <w:r w:rsidRPr="00C4346F">
              <w:rPr>
                <w:sz w:val="20"/>
                <w:szCs w:val="20"/>
              </w:rPr>
              <w:t>4</w:t>
            </w:r>
          </w:p>
        </w:tc>
        <w:tc>
          <w:tcPr>
            <w:tcW w:w="1001" w:type="pct"/>
            <w:vMerge/>
          </w:tcPr>
          <w:p w:rsidR="007221DC" w:rsidRPr="00C4346F" w:rsidRDefault="007221DC" w:rsidP="007221DC">
            <w:pPr>
              <w:rPr>
                <w:sz w:val="20"/>
                <w:szCs w:val="20"/>
              </w:rPr>
            </w:pPr>
          </w:p>
        </w:tc>
        <w:tc>
          <w:tcPr>
            <w:tcW w:w="1006" w:type="pct"/>
            <w:vMerge/>
          </w:tcPr>
          <w:p w:rsidR="007221DC" w:rsidRPr="00C4346F" w:rsidRDefault="007221DC" w:rsidP="007221DC">
            <w:pPr>
              <w:jc w:val="center"/>
              <w:rPr>
                <w:sz w:val="20"/>
                <w:szCs w:val="20"/>
              </w:rPr>
            </w:pPr>
          </w:p>
        </w:tc>
      </w:tr>
      <w:tr w:rsidR="007221DC" w:rsidRPr="00C4346F" w:rsidTr="00F70D6C">
        <w:trPr>
          <w:trHeight w:val="980"/>
        </w:trPr>
        <w:tc>
          <w:tcPr>
            <w:tcW w:w="1246" w:type="pct"/>
            <w:vAlign w:val="bottom"/>
          </w:tcPr>
          <w:p w:rsidR="007221DC" w:rsidRDefault="007221DC" w:rsidP="007221DC">
            <w:pPr>
              <w:rPr>
                <w:sz w:val="20"/>
                <w:szCs w:val="20"/>
              </w:rPr>
            </w:pPr>
            <w:r w:rsidRPr="00C4346F">
              <w:rPr>
                <w:b/>
                <w:sz w:val="20"/>
                <w:szCs w:val="20"/>
              </w:rPr>
              <w:t xml:space="preserve">820644002       </w:t>
            </w:r>
            <w:r>
              <w:rPr>
                <w:b/>
                <w:sz w:val="20"/>
                <w:szCs w:val="20"/>
              </w:rPr>
              <w:t xml:space="preserve"> </w:t>
            </w:r>
            <w:r w:rsidRPr="00C4346F">
              <w:rPr>
                <w:b/>
                <w:sz w:val="20"/>
                <w:szCs w:val="20"/>
              </w:rPr>
              <w:t xml:space="preserve">      </w:t>
            </w:r>
            <w:r>
              <w:rPr>
                <w:b/>
                <w:sz w:val="20"/>
                <w:szCs w:val="20"/>
              </w:rPr>
              <w:t xml:space="preserve">                                                                </w:t>
            </w:r>
            <w:r w:rsidRPr="00C4346F">
              <w:rPr>
                <w:sz w:val="20"/>
                <w:szCs w:val="20"/>
              </w:rPr>
              <w:t>Specialized Database Application</w:t>
            </w:r>
          </w:p>
          <w:p w:rsidR="007221DC" w:rsidRDefault="007221DC" w:rsidP="007221DC">
            <w:pPr>
              <w:rPr>
                <w:sz w:val="20"/>
                <w:szCs w:val="20"/>
              </w:rPr>
            </w:pPr>
            <w:r>
              <w:rPr>
                <w:sz w:val="20"/>
                <w:szCs w:val="20"/>
              </w:rPr>
              <w:t xml:space="preserve">(Level 3) </w:t>
            </w:r>
          </w:p>
          <w:p w:rsidR="007221DC" w:rsidRPr="00C4346F" w:rsidRDefault="007221DC" w:rsidP="007221DC">
            <w:pPr>
              <w:rPr>
                <w:sz w:val="20"/>
                <w:szCs w:val="20"/>
              </w:rPr>
            </w:pPr>
          </w:p>
        </w:tc>
        <w:tc>
          <w:tcPr>
            <w:tcW w:w="666" w:type="pct"/>
            <w:vMerge/>
          </w:tcPr>
          <w:p w:rsidR="007221DC" w:rsidRPr="00C4346F" w:rsidRDefault="007221DC" w:rsidP="007221DC">
            <w:pPr>
              <w:jc w:val="center"/>
              <w:rPr>
                <w:sz w:val="20"/>
                <w:szCs w:val="20"/>
              </w:rPr>
            </w:pPr>
          </w:p>
        </w:tc>
        <w:tc>
          <w:tcPr>
            <w:tcW w:w="685" w:type="pct"/>
            <w:vMerge/>
          </w:tcPr>
          <w:p w:rsidR="007221DC" w:rsidRPr="00C4346F" w:rsidRDefault="007221DC" w:rsidP="007221DC">
            <w:pPr>
              <w:rPr>
                <w:b/>
                <w:sz w:val="20"/>
                <w:szCs w:val="20"/>
              </w:rPr>
            </w:pPr>
          </w:p>
        </w:tc>
        <w:tc>
          <w:tcPr>
            <w:tcW w:w="396" w:type="pct"/>
            <w:vMerge/>
          </w:tcPr>
          <w:p w:rsidR="007221DC" w:rsidRPr="00C4346F" w:rsidRDefault="007221DC" w:rsidP="007221DC">
            <w:pPr>
              <w:rPr>
                <w:sz w:val="20"/>
                <w:szCs w:val="20"/>
              </w:rPr>
            </w:pPr>
          </w:p>
        </w:tc>
        <w:tc>
          <w:tcPr>
            <w:tcW w:w="1001" w:type="pct"/>
            <w:vMerge/>
          </w:tcPr>
          <w:p w:rsidR="007221DC" w:rsidRPr="00C4346F" w:rsidRDefault="007221DC" w:rsidP="007221DC">
            <w:pPr>
              <w:rPr>
                <w:sz w:val="20"/>
                <w:szCs w:val="20"/>
              </w:rPr>
            </w:pPr>
          </w:p>
        </w:tc>
        <w:tc>
          <w:tcPr>
            <w:tcW w:w="1006" w:type="pct"/>
            <w:vMerge/>
          </w:tcPr>
          <w:p w:rsidR="007221DC" w:rsidRPr="00C4346F" w:rsidRDefault="007221DC" w:rsidP="007221DC">
            <w:pPr>
              <w:rPr>
                <w:sz w:val="20"/>
                <w:szCs w:val="20"/>
              </w:rPr>
            </w:pPr>
          </w:p>
        </w:tc>
      </w:tr>
    </w:tbl>
    <w:p w:rsidR="007221DC" w:rsidRPr="00FE5B87" w:rsidRDefault="007221DC" w:rsidP="00C631E9">
      <w:pPr>
        <w:pStyle w:val="ListParagraph"/>
        <w:numPr>
          <w:ilvl w:val="0"/>
          <w:numId w:val="31"/>
        </w:numPr>
        <w:spacing w:after="200" w:line="276" w:lineRule="auto"/>
        <w:contextualSpacing/>
        <w:jc w:val="center"/>
        <w:rPr>
          <w:b/>
          <w:sz w:val="20"/>
          <w:szCs w:val="20"/>
        </w:rPr>
      </w:pPr>
      <w:r w:rsidRPr="00C4346F">
        <w:rPr>
          <w:b/>
          <w:sz w:val="20"/>
          <w:szCs w:val="20"/>
        </w:rPr>
        <w:t>MDC CLASSES ARE CREDITED INDIVIDUALLY AND DO NOT REQUIRE M-DCPS PROGRAM COMPLETIO</w:t>
      </w:r>
    </w:p>
    <w:p w:rsidR="007221DC" w:rsidRPr="007221DC" w:rsidRDefault="007221DC" w:rsidP="007221DC">
      <w:pPr>
        <w:spacing w:after="200" w:line="276" w:lineRule="auto"/>
        <w:contextualSpacing/>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81"/>
        <w:gridCol w:w="1861"/>
        <w:gridCol w:w="1911"/>
        <w:gridCol w:w="1106"/>
        <w:gridCol w:w="2796"/>
        <w:gridCol w:w="2813"/>
      </w:tblGrid>
      <w:tr w:rsidR="007221DC" w:rsidRPr="003D0171" w:rsidTr="004A29A8">
        <w:trPr>
          <w:trHeight w:val="498"/>
        </w:trPr>
        <w:tc>
          <w:tcPr>
            <w:tcW w:w="5000" w:type="pct"/>
            <w:gridSpan w:val="6"/>
            <w:shd w:val="clear" w:color="auto" w:fill="5F497A"/>
          </w:tcPr>
          <w:p w:rsidR="007221DC" w:rsidRPr="003D0171" w:rsidRDefault="007221DC" w:rsidP="007221DC">
            <w:pPr>
              <w:jc w:val="center"/>
              <w:rPr>
                <w:b/>
                <w:color w:val="FFFFFF"/>
                <w:sz w:val="20"/>
                <w:szCs w:val="20"/>
              </w:rPr>
            </w:pPr>
            <w:r w:rsidRPr="003D0171">
              <w:rPr>
                <w:b/>
                <w:color w:val="FFFFFF"/>
                <w:sz w:val="20"/>
                <w:szCs w:val="20"/>
              </w:rPr>
              <w:lastRenderedPageBreak/>
              <w:t>INFORMATION TECHNOLOGY</w:t>
            </w:r>
          </w:p>
          <w:p w:rsidR="007221DC" w:rsidRPr="003D0171" w:rsidRDefault="007221DC" w:rsidP="007221DC">
            <w:pPr>
              <w:jc w:val="center"/>
              <w:rPr>
                <w:b/>
                <w:sz w:val="20"/>
                <w:szCs w:val="20"/>
              </w:rPr>
            </w:pPr>
            <w:r w:rsidRPr="003D0171">
              <w:rPr>
                <w:b/>
                <w:color w:val="FFFFFF"/>
                <w:sz w:val="20"/>
                <w:szCs w:val="20"/>
              </w:rPr>
              <w:t>NETWORKING SUPPORT SERVICES</w:t>
            </w:r>
          </w:p>
        </w:tc>
      </w:tr>
      <w:tr w:rsidR="007221DC" w:rsidRPr="003D0171" w:rsidTr="004A29A8">
        <w:tc>
          <w:tcPr>
            <w:tcW w:w="1246" w:type="pct"/>
            <w:shd w:val="clear" w:color="auto" w:fill="B2A1C7"/>
          </w:tcPr>
          <w:p w:rsidR="007221DC" w:rsidRPr="003D0171" w:rsidRDefault="007221DC" w:rsidP="007221DC">
            <w:pPr>
              <w:jc w:val="center"/>
              <w:rPr>
                <w:b/>
                <w:sz w:val="20"/>
                <w:szCs w:val="20"/>
              </w:rPr>
            </w:pPr>
            <w:r w:rsidRPr="003D0171">
              <w:rPr>
                <w:b/>
                <w:sz w:val="20"/>
                <w:szCs w:val="20"/>
              </w:rPr>
              <w:t>MIAMI-DADE COUNTY PUBLIC SCHOOLS COURSE(S)</w:t>
            </w:r>
          </w:p>
        </w:tc>
        <w:tc>
          <w:tcPr>
            <w:tcW w:w="666" w:type="pct"/>
            <w:shd w:val="clear" w:color="auto" w:fill="B2A1C7"/>
          </w:tcPr>
          <w:p w:rsidR="007221DC" w:rsidRPr="003D0171" w:rsidRDefault="007221DC" w:rsidP="007221DC">
            <w:pPr>
              <w:jc w:val="center"/>
              <w:rPr>
                <w:b/>
                <w:sz w:val="20"/>
                <w:szCs w:val="20"/>
              </w:rPr>
            </w:pPr>
            <w:r w:rsidRPr="003D0171">
              <w:rPr>
                <w:b/>
                <w:sz w:val="20"/>
                <w:szCs w:val="20"/>
              </w:rPr>
              <w:t>OCCUPATIONAL COMPLETION POINTS (OCP)</w:t>
            </w:r>
          </w:p>
        </w:tc>
        <w:tc>
          <w:tcPr>
            <w:tcW w:w="684" w:type="pct"/>
            <w:shd w:val="clear" w:color="auto" w:fill="B2A1C7"/>
          </w:tcPr>
          <w:p w:rsidR="007221DC" w:rsidRPr="003D0171" w:rsidRDefault="007221DC" w:rsidP="007221DC">
            <w:pPr>
              <w:jc w:val="center"/>
              <w:rPr>
                <w:b/>
                <w:sz w:val="20"/>
                <w:szCs w:val="20"/>
              </w:rPr>
            </w:pPr>
            <w:r w:rsidRPr="003D0171">
              <w:rPr>
                <w:b/>
                <w:sz w:val="20"/>
                <w:szCs w:val="20"/>
              </w:rPr>
              <w:t>MIAMI DADE COLLEGE COURSE(S)</w:t>
            </w:r>
          </w:p>
        </w:tc>
        <w:tc>
          <w:tcPr>
            <w:tcW w:w="396" w:type="pct"/>
            <w:shd w:val="clear" w:color="auto" w:fill="B2A1C7"/>
          </w:tcPr>
          <w:p w:rsidR="007221DC" w:rsidRPr="003D0171" w:rsidRDefault="007221DC" w:rsidP="007221DC">
            <w:pPr>
              <w:jc w:val="center"/>
              <w:rPr>
                <w:b/>
                <w:sz w:val="20"/>
                <w:szCs w:val="20"/>
              </w:rPr>
            </w:pPr>
            <w:r w:rsidRPr="003D0171">
              <w:rPr>
                <w:b/>
                <w:sz w:val="20"/>
                <w:szCs w:val="20"/>
              </w:rPr>
              <w:t>CREDITS EARNED AT MDC</w:t>
            </w:r>
          </w:p>
        </w:tc>
        <w:tc>
          <w:tcPr>
            <w:tcW w:w="1001" w:type="pct"/>
            <w:shd w:val="clear" w:color="auto" w:fill="B2A1C7"/>
          </w:tcPr>
          <w:p w:rsidR="007221DC" w:rsidRPr="003D0171" w:rsidRDefault="007221DC" w:rsidP="007221DC">
            <w:pPr>
              <w:jc w:val="center"/>
              <w:rPr>
                <w:b/>
                <w:sz w:val="20"/>
                <w:szCs w:val="20"/>
              </w:rPr>
            </w:pPr>
            <w:r>
              <w:rPr>
                <w:b/>
                <w:sz w:val="20"/>
                <w:szCs w:val="20"/>
              </w:rPr>
              <w:t>COLLEGE CREDIT CERTIFICATE(S) AND/OR CAREER TECHNICAL CERTIFICATE(S)</w:t>
            </w:r>
          </w:p>
        </w:tc>
        <w:tc>
          <w:tcPr>
            <w:tcW w:w="1007" w:type="pct"/>
            <w:shd w:val="clear" w:color="auto" w:fill="B2A1C7"/>
          </w:tcPr>
          <w:p w:rsidR="007221DC" w:rsidRPr="003D0171" w:rsidRDefault="007221DC" w:rsidP="007221DC">
            <w:pPr>
              <w:jc w:val="center"/>
              <w:rPr>
                <w:b/>
                <w:sz w:val="20"/>
                <w:szCs w:val="20"/>
              </w:rPr>
            </w:pPr>
            <w:r w:rsidRPr="003D0171">
              <w:rPr>
                <w:b/>
                <w:sz w:val="20"/>
                <w:szCs w:val="20"/>
              </w:rPr>
              <w:t>ASSOCIATE IN SCIENCE (AS) DEGREE</w:t>
            </w:r>
            <w:r>
              <w:rPr>
                <w:b/>
                <w:sz w:val="20"/>
                <w:szCs w:val="20"/>
              </w:rPr>
              <w:t>(S)</w:t>
            </w:r>
          </w:p>
        </w:tc>
      </w:tr>
      <w:tr w:rsidR="007221DC" w:rsidRPr="003D0171" w:rsidTr="004A29A8">
        <w:trPr>
          <w:trHeight w:val="1628"/>
        </w:trPr>
        <w:tc>
          <w:tcPr>
            <w:tcW w:w="1246" w:type="pct"/>
          </w:tcPr>
          <w:p w:rsidR="007221DC" w:rsidRPr="003D0171" w:rsidRDefault="007221DC" w:rsidP="007221DC">
            <w:pPr>
              <w:rPr>
                <w:b/>
                <w:sz w:val="20"/>
                <w:szCs w:val="20"/>
              </w:rPr>
            </w:pPr>
            <w:r w:rsidRPr="003D0171">
              <w:rPr>
                <w:b/>
                <w:sz w:val="20"/>
                <w:szCs w:val="20"/>
              </w:rPr>
              <w:t>820902001</w:t>
            </w:r>
            <w:r>
              <w:rPr>
                <w:b/>
                <w:sz w:val="20"/>
                <w:szCs w:val="20"/>
              </w:rPr>
              <w:t xml:space="preserve"> </w:t>
            </w:r>
            <w:r w:rsidRPr="003D0171">
              <w:rPr>
                <w:b/>
                <w:sz w:val="20"/>
                <w:szCs w:val="20"/>
                <w:u w:val="single"/>
              </w:rPr>
              <w:t>OR</w:t>
            </w:r>
            <w:r w:rsidRPr="003D0171">
              <w:rPr>
                <w:b/>
                <w:sz w:val="20"/>
                <w:szCs w:val="20"/>
              </w:rPr>
              <w:t xml:space="preserve"> </w:t>
            </w:r>
          </w:p>
          <w:p w:rsidR="007221DC" w:rsidRDefault="007221DC" w:rsidP="007221DC">
            <w:pPr>
              <w:rPr>
                <w:sz w:val="20"/>
                <w:szCs w:val="20"/>
              </w:rPr>
            </w:pPr>
            <w:r w:rsidRPr="003D0171">
              <w:rPr>
                <w:b/>
                <w:sz w:val="20"/>
                <w:szCs w:val="20"/>
              </w:rPr>
              <w:t>*8209020AF</w:t>
            </w:r>
            <w:r w:rsidRPr="003D0171">
              <w:rPr>
                <w:sz w:val="20"/>
                <w:szCs w:val="20"/>
              </w:rPr>
              <w:t xml:space="preserve">            </w:t>
            </w:r>
            <w:r>
              <w:rPr>
                <w:sz w:val="20"/>
                <w:szCs w:val="20"/>
              </w:rPr>
              <w:t xml:space="preserve">                                                         </w:t>
            </w:r>
            <w:r w:rsidRPr="003D0171">
              <w:rPr>
                <w:sz w:val="20"/>
                <w:szCs w:val="20"/>
              </w:rPr>
              <w:t>Computing for College &amp; Career</w:t>
            </w:r>
          </w:p>
          <w:p w:rsidR="007221DC" w:rsidRPr="003D0171" w:rsidRDefault="007221DC" w:rsidP="007221DC">
            <w:pPr>
              <w:rPr>
                <w:sz w:val="20"/>
                <w:szCs w:val="20"/>
              </w:rPr>
            </w:pPr>
            <w:r>
              <w:rPr>
                <w:sz w:val="20"/>
                <w:szCs w:val="20"/>
              </w:rPr>
              <w:t>-------------------------------------------------</w:t>
            </w:r>
          </w:p>
          <w:p w:rsidR="007221DC" w:rsidRPr="003D0171" w:rsidRDefault="007221DC" w:rsidP="007221DC">
            <w:pPr>
              <w:rPr>
                <w:b/>
                <w:sz w:val="20"/>
                <w:szCs w:val="20"/>
                <w:u w:val="single"/>
              </w:rPr>
            </w:pPr>
            <w:r w:rsidRPr="003D0171">
              <w:rPr>
                <w:b/>
                <w:sz w:val="20"/>
                <w:szCs w:val="20"/>
                <w:u w:val="single"/>
              </w:rPr>
              <w:t>OR</w:t>
            </w:r>
          </w:p>
          <w:p w:rsidR="007221DC" w:rsidRDefault="007221DC" w:rsidP="007221DC">
            <w:pPr>
              <w:rPr>
                <w:b/>
                <w:sz w:val="20"/>
                <w:szCs w:val="20"/>
              </w:rPr>
            </w:pPr>
            <w:r w:rsidRPr="003D0171">
              <w:rPr>
                <w:b/>
                <w:sz w:val="20"/>
                <w:szCs w:val="20"/>
              </w:rPr>
              <w:t xml:space="preserve">820731001               </w:t>
            </w:r>
          </w:p>
          <w:p w:rsidR="007221DC" w:rsidRPr="003D0171" w:rsidRDefault="007221DC" w:rsidP="007221DC">
            <w:pPr>
              <w:rPr>
                <w:b/>
                <w:sz w:val="20"/>
                <w:szCs w:val="20"/>
              </w:rPr>
            </w:pPr>
            <w:r w:rsidRPr="003D0171">
              <w:rPr>
                <w:sz w:val="20"/>
                <w:szCs w:val="20"/>
              </w:rPr>
              <w:t>Introduction to Information Technology</w:t>
            </w:r>
            <w:r>
              <w:rPr>
                <w:sz w:val="20"/>
                <w:szCs w:val="20"/>
              </w:rPr>
              <w:t xml:space="preserve"> (Level 2)</w:t>
            </w:r>
          </w:p>
        </w:tc>
        <w:tc>
          <w:tcPr>
            <w:tcW w:w="666" w:type="pct"/>
          </w:tcPr>
          <w:p w:rsidR="007221DC" w:rsidRDefault="007221DC" w:rsidP="007221DC">
            <w:pPr>
              <w:jc w:val="center"/>
              <w:rPr>
                <w:sz w:val="20"/>
                <w:szCs w:val="20"/>
              </w:rPr>
            </w:pPr>
          </w:p>
          <w:p w:rsidR="007221DC" w:rsidRPr="003D0171" w:rsidRDefault="007221DC" w:rsidP="007221DC">
            <w:pPr>
              <w:jc w:val="center"/>
              <w:rPr>
                <w:sz w:val="20"/>
                <w:szCs w:val="20"/>
              </w:rPr>
            </w:pPr>
            <w:r w:rsidRPr="003D0171">
              <w:rPr>
                <w:sz w:val="20"/>
                <w:szCs w:val="20"/>
              </w:rPr>
              <w:t>Information Technology Assistant</w:t>
            </w:r>
          </w:p>
          <w:p w:rsidR="007221DC" w:rsidRPr="003D0171" w:rsidRDefault="007221DC" w:rsidP="007221DC">
            <w:pPr>
              <w:jc w:val="center"/>
              <w:rPr>
                <w:sz w:val="20"/>
                <w:szCs w:val="20"/>
              </w:rPr>
            </w:pPr>
            <w:r w:rsidRPr="003D0171">
              <w:rPr>
                <w:sz w:val="20"/>
                <w:szCs w:val="20"/>
              </w:rPr>
              <w:t>(A)</w:t>
            </w:r>
          </w:p>
        </w:tc>
        <w:tc>
          <w:tcPr>
            <w:tcW w:w="684" w:type="pct"/>
          </w:tcPr>
          <w:p w:rsidR="007221DC" w:rsidRDefault="007221DC" w:rsidP="007221DC">
            <w:pPr>
              <w:rPr>
                <w:b/>
                <w:sz w:val="20"/>
                <w:szCs w:val="20"/>
              </w:rPr>
            </w:pPr>
          </w:p>
          <w:p w:rsidR="007221DC" w:rsidRDefault="007221DC" w:rsidP="007221DC">
            <w:pPr>
              <w:rPr>
                <w:b/>
                <w:sz w:val="20"/>
                <w:szCs w:val="20"/>
              </w:rPr>
            </w:pPr>
            <w:r w:rsidRPr="003D0171">
              <w:rPr>
                <w:b/>
                <w:sz w:val="20"/>
                <w:szCs w:val="20"/>
              </w:rPr>
              <w:t xml:space="preserve">CIS 1000             </w:t>
            </w:r>
          </w:p>
          <w:p w:rsidR="007221DC" w:rsidRPr="003D0171" w:rsidRDefault="007221DC" w:rsidP="007221DC">
            <w:pPr>
              <w:rPr>
                <w:sz w:val="20"/>
                <w:szCs w:val="20"/>
              </w:rPr>
            </w:pPr>
            <w:r w:rsidRPr="003D0171">
              <w:rPr>
                <w:sz w:val="20"/>
                <w:szCs w:val="20"/>
              </w:rPr>
              <w:t>Introduction to Data Processing</w:t>
            </w:r>
          </w:p>
        </w:tc>
        <w:tc>
          <w:tcPr>
            <w:tcW w:w="396" w:type="pc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3D0171" w:rsidRDefault="007221DC" w:rsidP="007221DC">
            <w:pPr>
              <w:jc w:val="center"/>
              <w:rPr>
                <w:sz w:val="20"/>
                <w:szCs w:val="20"/>
              </w:rPr>
            </w:pPr>
            <w:r w:rsidRPr="003D0171">
              <w:rPr>
                <w:sz w:val="20"/>
                <w:szCs w:val="20"/>
              </w:rPr>
              <w:t>4</w:t>
            </w:r>
          </w:p>
          <w:p w:rsidR="007221DC" w:rsidRPr="003D0171" w:rsidRDefault="007221DC" w:rsidP="007221DC">
            <w:pPr>
              <w:jc w:val="center"/>
              <w:rPr>
                <w:sz w:val="20"/>
                <w:szCs w:val="20"/>
              </w:rPr>
            </w:pPr>
          </w:p>
          <w:p w:rsidR="007221DC" w:rsidRPr="003D0171" w:rsidRDefault="007221DC" w:rsidP="007221DC">
            <w:pPr>
              <w:jc w:val="center"/>
              <w:rPr>
                <w:sz w:val="20"/>
                <w:szCs w:val="20"/>
              </w:rPr>
            </w:pPr>
          </w:p>
        </w:tc>
        <w:tc>
          <w:tcPr>
            <w:tcW w:w="1001" w:type="pct"/>
            <w:vMerge w:val="restart"/>
            <w:vAlign w:val="center"/>
          </w:tcPr>
          <w:p w:rsidR="007221DC" w:rsidRDefault="007221DC" w:rsidP="007221DC">
            <w:pPr>
              <w:jc w:val="center"/>
              <w:rPr>
                <w:b/>
                <w:sz w:val="20"/>
                <w:szCs w:val="20"/>
              </w:rPr>
            </w:pPr>
            <w:r>
              <w:rPr>
                <w:b/>
                <w:sz w:val="20"/>
                <w:szCs w:val="20"/>
              </w:rPr>
              <w:t>CISCO Network Associate (66050)</w:t>
            </w:r>
          </w:p>
          <w:p w:rsidR="007221DC" w:rsidRDefault="007221DC" w:rsidP="007221DC">
            <w:pPr>
              <w:jc w:val="center"/>
              <w:rPr>
                <w:b/>
                <w:sz w:val="20"/>
                <w:szCs w:val="20"/>
              </w:rPr>
            </w:pPr>
          </w:p>
          <w:p w:rsidR="007221DC" w:rsidRDefault="007221DC" w:rsidP="007221DC">
            <w:pPr>
              <w:jc w:val="center"/>
              <w:rPr>
                <w:b/>
                <w:sz w:val="20"/>
                <w:szCs w:val="20"/>
              </w:rPr>
            </w:pPr>
            <w:r>
              <w:rPr>
                <w:b/>
                <w:sz w:val="20"/>
                <w:szCs w:val="20"/>
              </w:rPr>
              <w:t xml:space="preserve">Information Technology </w:t>
            </w:r>
          </w:p>
          <w:p w:rsidR="007221DC" w:rsidRDefault="007221DC" w:rsidP="007221DC">
            <w:pPr>
              <w:jc w:val="center"/>
              <w:rPr>
                <w:b/>
                <w:sz w:val="20"/>
                <w:szCs w:val="20"/>
              </w:rPr>
            </w:pPr>
            <w:r>
              <w:rPr>
                <w:b/>
                <w:sz w:val="20"/>
                <w:szCs w:val="20"/>
              </w:rPr>
              <w:t xml:space="preserve">Support  </w:t>
            </w:r>
          </w:p>
          <w:p w:rsidR="007221DC" w:rsidRPr="003D0171" w:rsidRDefault="007221DC" w:rsidP="007221DC">
            <w:pPr>
              <w:jc w:val="center"/>
              <w:rPr>
                <w:b/>
                <w:sz w:val="20"/>
                <w:szCs w:val="20"/>
              </w:rPr>
            </w:pPr>
            <w:r>
              <w:rPr>
                <w:b/>
                <w:sz w:val="20"/>
                <w:szCs w:val="20"/>
              </w:rPr>
              <w:t>(66044)</w:t>
            </w:r>
          </w:p>
        </w:tc>
        <w:tc>
          <w:tcPr>
            <w:tcW w:w="1007" w:type="pct"/>
            <w:vMerge w:val="restart"/>
            <w:vAlign w:val="center"/>
          </w:tcPr>
          <w:p w:rsidR="007221DC" w:rsidRPr="003D0171" w:rsidRDefault="007221DC" w:rsidP="007221DC">
            <w:pPr>
              <w:jc w:val="center"/>
              <w:rPr>
                <w:b/>
                <w:sz w:val="20"/>
                <w:szCs w:val="20"/>
              </w:rPr>
            </w:pPr>
            <w:r w:rsidRPr="003D0171">
              <w:rPr>
                <w:b/>
                <w:sz w:val="20"/>
                <w:szCs w:val="20"/>
              </w:rPr>
              <w:t>Networking Services Technology (CISCO)</w:t>
            </w:r>
          </w:p>
          <w:p w:rsidR="007221DC" w:rsidRPr="003D0171" w:rsidRDefault="007221DC" w:rsidP="007221DC">
            <w:pPr>
              <w:jc w:val="center"/>
              <w:rPr>
                <w:b/>
                <w:sz w:val="20"/>
                <w:szCs w:val="20"/>
              </w:rPr>
            </w:pPr>
            <w:r w:rsidRPr="003D0171">
              <w:rPr>
                <w:b/>
                <w:sz w:val="20"/>
                <w:szCs w:val="20"/>
              </w:rPr>
              <w:t>(25062)</w:t>
            </w:r>
          </w:p>
        </w:tc>
      </w:tr>
      <w:tr w:rsidR="007221DC" w:rsidRPr="003D0171" w:rsidTr="004A29A8">
        <w:trPr>
          <w:trHeight w:val="1160"/>
        </w:trPr>
        <w:tc>
          <w:tcPr>
            <w:tcW w:w="1246" w:type="pct"/>
            <w:vAlign w:val="center"/>
          </w:tcPr>
          <w:p w:rsidR="007221DC" w:rsidRDefault="007221DC" w:rsidP="007221DC">
            <w:pPr>
              <w:rPr>
                <w:b/>
                <w:sz w:val="20"/>
                <w:szCs w:val="20"/>
              </w:rPr>
            </w:pPr>
            <w:r w:rsidRPr="003D0171">
              <w:rPr>
                <w:b/>
                <w:sz w:val="20"/>
                <w:szCs w:val="20"/>
              </w:rPr>
              <w:t xml:space="preserve">820702001               </w:t>
            </w:r>
          </w:p>
          <w:p w:rsidR="007221DC" w:rsidRPr="003D0171" w:rsidRDefault="007221DC" w:rsidP="007221DC">
            <w:pPr>
              <w:rPr>
                <w:sz w:val="20"/>
                <w:szCs w:val="20"/>
              </w:rPr>
            </w:pPr>
            <w:r w:rsidRPr="003D0171">
              <w:rPr>
                <w:sz w:val="20"/>
                <w:szCs w:val="20"/>
              </w:rPr>
              <w:t>Networking 1</w:t>
            </w:r>
            <w:r>
              <w:rPr>
                <w:sz w:val="20"/>
                <w:szCs w:val="20"/>
              </w:rPr>
              <w:t xml:space="preserve"> (</w:t>
            </w:r>
            <w:r w:rsidRPr="003D0171">
              <w:rPr>
                <w:sz w:val="20"/>
                <w:szCs w:val="20"/>
              </w:rPr>
              <w:t>Level 2)</w:t>
            </w:r>
          </w:p>
        </w:tc>
        <w:tc>
          <w:tcPr>
            <w:tcW w:w="666" w:type="pct"/>
            <w:vAlign w:val="center"/>
          </w:tcPr>
          <w:p w:rsidR="007221DC" w:rsidRPr="003D0171" w:rsidRDefault="007221DC" w:rsidP="007221DC">
            <w:pPr>
              <w:jc w:val="center"/>
              <w:rPr>
                <w:sz w:val="20"/>
                <w:szCs w:val="20"/>
              </w:rPr>
            </w:pPr>
            <w:r w:rsidRPr="003D0171">
              <w:rPr>
                <w:sz w:val="20"/>
                <w:szCs w:val="20"/>
              </w:rPr>
              <w:t>Computer Support Assistant</w:t>
            </w:r>
          </w:p>
          <w:p w:rsidR="007221DC" w:rsidRPr="003D0171" w:rsidRDefault="007221DC" w:rsidP="007221DC">
            <w:pPr>
              <w:jc w:val="center"/>
              <w:rPr>
                <w:sz w:val="20"/>
                <w:szCs w:val="20"/>
              </w:rPr>
            </w:pPr>
            <w:r w:rsidRPr="003D0171">
              <w:rPr>
                <w:sz w:val="20"/>
                <w:szCs w:val="20"/>
              </w:rPr>
              <w:t>(B)</w:t>
            </w:r>
          </w:p>
        </w:tc>
        <w:tc>
          <w:tcPr>
            <w:tcW w:w="684" w:type="pct"/>
            <w:vAlign w:val="center"/>
          </w:tcPr>
          <w:p w:rsidR="007221DC" w:rsidRDefault="007221DC" w:rsidP="007221DC">
            <w:pPr>
              <w:rPr>
                <w:b/>
                <w:sz w:val="20"/>
                <w:szCs w:val="20"/>
              </w:rPr>
            </w:pPr>
            <w:r w:rsidRPr="003D0171">
              <w:rPr>
                <w:b/>
                <w:sz w:val="20"/>
                <w:szCs w:val="20"/>
              </w:rPr>
              <w:t xml:space="preserve">CET 1600            </w:t>
            </w:r>
          </w:p>
          <w:p w:rsidR="007221DC" w:rsidRPr="003D0171" w:rsidRDefault="007221DC" w:rsidP="007221DC">
            <w:pPr>
              <w:rPr>
                <w:sz w:val="20"/>
                <w:szCs w:val="20"/>
              </w:rPr>
            </w:pPr>
            <w:r w:rsidRPr="003D0171">
              <w:rPr>
                <w:sz w:val="20"/>
                <w:szCs w:val="20"/>
              </w:rPr>
              <w:t>Network Fundamentals</w:t>
            </w:r>
          </w:p>
        </w:tc>
        <w:tc>
          <w:tcPr>
            <w:tcW w:w="396" w:type="pct"/>
            <w:vAlign w:val="center"/>
          </w:tcPr>
          <w:p w:rsidR="007221DC" w:rsidRPr="003D0171" w:rsidRDefault="007221DC" w:rsidP="007221DC">
            <w:pPr>
              <w:jc w:val="center"/>
              <w:rPr>
                <w:sz w:val="20"/>
                <w:szCs w:val="20"/>
              </w:rPr>
            </w:pPr>
            <w:r w:rsidRPr="003D0171">
              <w:rPr>
                <w:sz w:val="20"/>
                <w:szCs w:val="20"/>
              </w:rPr>
              <w:t>4</w:t>
            </w:r>
          </w:p>
        </w:tc>
        <w:tc>
          <w:tcPr>
            <w:tcW w:w="1001" w:type="pct"/>
            <w:vMerge/>
            <w:vAlign w:val="center"/>
          </w:tcPr>
          <w:p w:rsidR="007221DC" w:rsidRPr="003D0171" w:rsidRDefault="007221DC" w:rsidP="007221DC">
            <w:pPr>
              <w:rPr>
                <w:sz w:val="20"/>
                <w:szCs w:val="20"/>
              </w:rPr>
            </w:pPr>
          </w:p>
        </w:tc>
        <w:tc>
          <w:tcPr>
            <w:tcW w:w="1007" w:type="pct"/>
            <w:vMerge/>
            <w:vAlign w:val="center"/>
          </w:tcPr>
          <w:p w:rsidR="007221DC" w:rsidRPr="003D0171" w:rsidRDefault="007221DC" w:rsidP="007221DC">
            <w:pPr>
              <w:jc w:val="center"/>
              <w:rPr>
                <w:sz w:val="20"/>
                <w:szCs w:val="20"/>
              </w:rPr>
            </w:pPr>
          </w:p>
        </w:tc>
      </w:tr>
      <w:tr w:rsidR="007221DC" w:rsidRPr="003D0171" w:rsidTr="004A29A8">
        <w:trPr>
          <w:trHeight w:val="800"/>
        </w:trPr>
        <w:tc>
          <w:tcPr>
            <w:tcW w:w="1246" w:type="pct"/>
            <w:vAlign w:val="bottom"/>
          </w:tcPr>
          <w:p w:rsidR="007221DC" w:rsidRDefault="007221DC" w:rsidP="007221DC">
            <w:pPr>
              <w:rPr>
                <w:b/>
                <w:sz w:val="20"/>
                <w:szCs w:val="20"/>
              </w:rPr>
            </w:pPr>
            <w:r w:rsidRPr="003D0171">
              <w:rPr>
                <w:b/>
                <w:sz w:val="20"/>
                <w:szCs w:val="20"/>
              </w:rPr>
              <w:t xml:space="preserve">820703001               </w:t>
            </w:r>
          </w:p>
          <w:p w:rsidR="007221DC" w:rsidRDefault="007221DC" w:rsidP="007221DC">
            <w:pPr>
              <w:rPr>
                <w:sz w:val="20"/>
                <w:szCs w:val="20"/>
              </w:rPr>
            </w:pPr>
            <w:r w:rsidRPr="003D0171">
              <w:rPr>
                <w:sz w:val="20"/>
                <w:szCs w:val="20"/>
              </w:rPr>
              <w:t>Networking 2</w:t>
            </w:r>
            <w:r>
              <w:rPr>
                <w:sz w:val="20"/>
                <w:szCs w:val="20"/>
              </w:rPr>
              <w:t xml:space="preserve"> </w:t>
            </w:r>
            <w:r w:rsidRPr="003D0171">
              <w:rPr>
                <w:sz w:val="20"/>
                <w:szCs w:val="20"/>
              </w:rPr>
              <w:t xml:space="preserve">(Level </w:t>
            </w:r>
            <w:r>
              <w:rPr>
                <w:sz w:val="20"/>
                <w:szCs w:val="20"/>
              </w:rPr>
              <w:t>3</w:t>
            </w:r>
            <w:r w:rsidRPr="003D0171">
              <w:rPr>
                <w:sz w:val="20"/>
                <w:szCs w:val="20"/>
              </w:rPr>
              <w:t xml:space="preserve">) </w:t>
            </w:r>
          </w:p>
          <w:p w:rsidR="007221DC" w:rsidRPr="003D0171" w:rsidRDefault="007221DC" w:rsidP="007221DC">
            <w:pPr>
              <w:rPr>
                <w:sz w:val="20"/>
                <w:szCs w:val="20"/>
              </w:rPr>
            </w:pPr>
            <w:r>
              <w:rPr>
                <w:sz w:val="20"/>
                <w:szCs w:val="20"/>
              </w:rPr>
              <w:t>-------------------------------------------------</w:t>
            </w:r>
          </w:p>
          <w:p w:rsidR="007221DC" w:rsidRPr="003D0171" w:rsidRDefault="007221DC" w:rsidP="007221DC">
            <w:pPr>
              <w:rPr>
                <w:b/>
                <w:sz w:val="20"/>
                <w:szCs w:val="20"/>
                <w:u w:val="single"/>
              </w:rPr>
            </w:pPr>
            <w:r w:rsidRPr="003D0171">
              <w:rPr>
                <w:b/>
                <w:sz w:val="20"/>
                <w:szCs w:val="20"/>
                <w:u w:val="single"/>
              </w:rPr>
              <w:t>OR</w:t>
            </w:r>
          </w:p>
          <w:p w:rsidR="007221DC" w:rsidRDefault="007221DC" w:rsidP="007221DC">
            <w:pPr>
              <w:rPr>
                <w:sz w:val="20"/>
                <w:szCs w:val="20"/>
              </w:rPr>
            </w:pPr>
            <w:r w:rsidRPr="003D0171">
              <w:rPr>
                <w:b/>
                <w:sz w:val="20"/>
                <w:szCs w:val="20"/>
              </w:rPr>
              <w:t xml:space="preserve">820703003              </w:t>
            </w:r>
            <w:r w:rsidRPr="003D0171">
              <w:rPr>
                <w:sz w:val="20"/>
                <w:szCs w:val="20"/>
              </w:rPr>
              <w:t xml:space="preserve"> </w:t>
            </w:r>
          </w:p>
          <w:p w:rsidR="007221DC" w:rsidRDefault="007221DC" w:rsidP="007221DC">
            <w:pPr>
              <w:rPr>
                <w:sz w:val="20"/>
                <w:szCs w:val="20"/>
              </w:rPr>
            </w:pPr>
            <w:r w:rsidRPr="003D0171">
              <w:rPr>
                <w:sz w:val="20"/>
                <w:szCs w:val="20"/>
              </w:rPr>
              <w:t xml:space="preserve">Networking 2 </w:t>
            </w:r>
          </w:p>
          <w:p w:rsidR="007221DC" w:rsidRPr="003D0171" w:rsidRDefault="007221DC" w:rsidP="007221DC">
            <w:pPr>
              <w:rPr>
                <w:sz w:val="20"/>
                <w:szCs w:val="20"/>
              </w:rPr>
            </w:pPr>
            <w:r w:rsidRPr="003D0171">
              <w:rPr>
                <w:sz w:val="20"/>
                <w:szCs w:val="20"/>
              </w:rPr>
              <w:t>(CISCO Academies</w:t>
            </w:r>
            <w:r>
              <w:rPr>
                <w:sz w:val="20"/>
                <w:szCs w:val="20"/>
              </w:rPr>
              <w:t xml:space="preserve"> – Level 3</w:t>
            </w:r>
            <w:r w:rsidRPr="003D0171">
              <w:rPr>
                <w:sz w:val="20"/>
                <w:szCs w:val="20"/>
              </w:rPr>
              <w:t>)</w:t>
            </w:r>
          </w:p>
        </w:tc>
        <w:tc>
          <w:tcPr>
            <w:tcW w:w="666" w:type="pct"/>
          </w:tcPr>
          <w:p w:rsidR="007221DC" w:rsidRDefault="007221DC" w:rsidP="007221DC">
            <w:pPr>
              <w:jc w:val="center"/>
              <w:rPr>
                <w:sz w:val="20"/>
                <w:szCs w:val="20"/>
              </w:rPr>
            </w:pPr>
          </w:p>
          <w:p w:rsidR="007221DC" w:rsidRPr="003D0171" w:rsidRDefault="007221DC" w:rsidP="007221DC">
            <w:pPr>
              <w:jc w:val="center"/>
              <w:rPr>
                <w:sz w:val="20"/>
                <w:szCs w:val="20"/>
              </w:rPr>
            </w:pPr>
            <w:r w:rsidRPr="003D0171">
              <w:rPr>
                <w:sz w:val="20"/>
                <w:szCs w:val="20"/>
              </w:rPr>
              <w:t>Network Support Help Desk</w:t>
            </w:r>
            <w:r>
              <w:rPr>
                <w:sz w:val="20"/>
                <w:szCs w:val="20"/>
              </w:rPr>
              <w:t xml:space="preserve"> Assistant</w:t>
            </w:r>
          </w:p>
          <w:p w:rsidR="007221DC" w:rsidRPr="003D0171" w:rsidRDefault="007221DC" w:rsidP="007221DC">
            <w:pPr>
              <w:jc w:val="center"/>
              <w:rPr>
                <w:sz w:val="20"/>
                <w:szCs w:val="20"/>
              </w:rPr>
            </w:pPr>
            <w:r w:rsidRPr="003D0171">
              <w:rPr>
                <w:sz w:val="20"/>
                <w:szCs w:val="20"/>
              </w:rPr>
              <w:t>(C)</w:t>
            </w:r>
          </w:p>
        </w:tc>
        <w:tc>
          <w:tcPr>
            <w:tcW w:w="684" w:type="pct"/>
          </w:tcPr>
          <w:p w:rsidR="007221DC" w:rsidRDefault="007221DC" w:rsidP="007221DC">
            <w:pPr>
              <w:rPr>
                <w:b/>
                <w:sz w:val="20"/>
                <w:szCs w:val="20"/>
              </w:rPr>
            </w:pPr>
          </w:p>
          <w:p w:rsidR="007221DC" w:rsidRDefault="007221DC" w:rsidP="007221DC">
            <w:pPr>
              <w:rPr>
                <w:b/>
                <w:sz w:val="20"/>
                <w:szCs w:val="20"/>
              </w:rPr>
            </w:pPr>
            <w:r w:rsidRPr="003D0171">
              <w:rPr>
                <w:b/>
                <w:sz w:val="20"/>
                <w:szCs w:val="20"/>
              </w:rPr>
              <w:t xml:space="preserve">CET 1610            </w:t>
            </w:r>
          </w:p>
          <w:p w:rsidR="007221DC" w:rsidRPr="003D0171" w:rsidRDefault="007221DC" w:rsidP="007221DC">
            <w:pPr>
              <w:rPr>
                <w:sz w:val="20"/>
                <w:szCs w:val="20"/>
              </w:rPr>
            </w:pPr>
            <w:r w:rsidRPr="003D0171">
              <w:rPr>
                <w:sz w:val="20"/>
                <w:szCs w:val="20"/>
              </w:rPr>
              <w:t>Router Technology</w:t>
            </w:r>
          </w:p>
        </w:tc>
        <w:tc>
          <w:tcPr>
            <w:tcW w:w="396" w:type="pct"/>
          </w:tcPr>
          <w:p w:rsidR="007221DC" w:rsidRDefault="007221DC" w:rsidP="007221DC">
            <w:pPr>
              <w:jc w:val="center"/>
              <w:rPr>
                <w:sz w:val="20"/>
                <w:szCs w:val="20"/>
              </w:rPr>
            </w:pPr>
          </w:p>
          <w:p w:rsidR="007221DC" w:rsidRDefault="007221DC" w:rsidP="007221DC">
            <w:pPr>
              <w:jc w:val="center"/>
              <w:rPr>
                <w:sz w:val="20"/>
                <w:szCs w:val="20"/>
              </w:rPr>
            </w:pPr>
          </w:p>
          <w:p w:rsidR="007221DC" w:rsidRPr="003D0171" w:rsidRDefault="007221DC" w:rsidP="007221DC">
            <w:pPr>
              <w:jc w:val="center"/>
              <w:rPr>
                <w:sz w:val="20"/>
                <w:szCs w:val="20"/>
              </w:rPr>
            </w:pPr>
            <w:r w:rsidRPr="003D0171">
              <w:rPr>
                <w:sz w:val="20"/>
                <w:szCs w:val="20"/>
              </w:rPr>
              <w:t>4</w:t>
            </w:r>
          </w:p>
        </w:tc>
        <w:tc>
          <w:tcPr>
            <w:tcW w:w="1001" w:type="pct"/>
            <w:vMerge/>
          </w:tcPr>
          <w:p w:rsidR="007221DC" w:rsidRPr="003D0171" w:rsidRDefault="007221DC" w:rsidP="007221DC">
            <w:pPr>
              <w:rPr>
                <w:sz w:val="20"/>
                <w:szCs w:val="20"/>
              </w:rPr>
            </w:pPr>
          </w:p>
        </w:tc>
        <w:tc>
          <w:tcPr>
            <w:tcW w:w="1007" w:type="pct"/>
            <w:vMerge/>
          </w:tcPr>
          <w:p w:rsidR="007221DC" w:rsidRPr="003D0171" w:rsidRDefault="007221DC" w:rsidP="007221DC">
            <w:pPr>
              <w:jc w:val="center"/>
              <w:rPr>
                <w:sz w:val="20"/>
                <w:szCs w:val="20"/>
              </w:rPr>
            </w:pPr>
          </w:p>
        </w:tc>
      </w:tr>
      <w:tr w:rsidR="007221DC" w:rsidRPr="003D0171" w:rsidTr="004A29A8">
        <w:trPr>
          <w:trHeight w:val="692"/>
        </w:trPr>
        <w:tc>
          <w:tcPr>
            <w:tcW w:w="1246" w:type="pct"/>
            <w:vAlign w:val="bottom"/>
          </w:tcPr>
          <w:p w:rsidR="007221DC" w:rsidRDefault="007221DC" w:rsidP="007221DC">
            <w:pPr>
              <w:rPr>
                <w:sz w:val="20"/>
                <w:szCs w:val="20"/>
              </w:rPr>
            </w:pPr>
            <w:r w:rsidRPr="003D0171">
              <w:rPr>
                <w:b/>
                <w:sz w:val="20"/>
                <w:szCs w:val="20"/>
              </w:rPr>
              <w:t xml:space="preserve">820704001              </w:t>
            </w:r>
            <w:r w:rsidRPr="003D0171">
              <w:rPr>
                <w:sz w:val="20"/>
                <w:szCs w:val="20"/>
              </w:rPr>
              <w:t xml:space="preserve"> </w:t>
            </w:r>
          </w:p>
          <w:p w:rsidR="007221DC" w:rsidRDefault="007221DC" w:rsidP="007221DC">
            <w:pPr>
              <w:rPr>
                <w:sz w:val="20"/>
                <w:szCs w:val="20"/>
              </w:rPr>
            </w:pPr>
            <w:r w:rsidRPr="003D0171">
              <w:rPr>
                <w:sz w:val="20"/>
                <w:szCs w:val="20"/>
              </w:rPr>
              <w:t>Networking 3</w:t>
            </w:r>
            <w:r>
              <w:rPr>
                <w:sz w:val="20"/>
                <w:szCs w:val="20"/>
              </w:rPr>
              <w:t xml:space="preserve"> </w:t>
            </w:r>
            <w:r w:rsidRPr="003D0171">
              <w:rPr>
                <w:sz w:val="20"/>
                <w:szCs w:val="20"/>
              </w:rPr>
              <w:t>(Level 3)</w:t>
            </w:r>
          </w:p>
          <w:p w:rsidR="007221DC" w:rsidRPr="003D0171" w:rsidRDefault="007221DC" w:rsidP="007221DC">
            <w:pPr>
              <w:rPr>
                <w:b/>
                <w:sz w:val="20"/>
                <w:szCs w:val="20"/>
                <w:u w:val="single"/>
              </w:rPr>
            </w:pPr>
            <w:r>
              <w:rPr>
                <w:sz w:val="20"/>
                <w:szCs w:val="20"/>
              </w:rPr>
              <w:t>-------------------------------------------------</w:t>
            </w:r>
            <w:r w:rsidRPr="003D0171">
              <w:rPr>
                <w:b/>
                <w:sz w:val="20"/>
                <w:szCs w:val="20"/>
                <w:u w:val="single"/>
              </w:rPr>
              <w:t>OR</w:t>
            </w:r>
          </w:p>
          <w:p w:rsidR="007221DC" w:rsidRDefault="007221DC" w:rsidP="007221DC">
            <w:pPr>
              <w:rPr>
                <w:b/>
                <w:sz w:val="20"/>
                <w:szCs w:val="20"/>
              </w:rPr>
            </w:pPr>
            <w:r w:rsidRPr="003D0171">
              <w:rPr>
                <w:b/>
                <w:sz w:val="20"/>
                <w:szCs w:val="20"/>
              </w:rPr>
              <w:t xml:space="preserve">820704003               </w:t>
            </w:r>
          </w:p>
          <w:p w:rsidR="007221DC" w:rsidRPr="009326D2" w:rsidRDefault="007221DC" w:rsidP="007221DC">
            <w:pPr>
              <w:rPr>
                <w:sz w:val="20"/>
                <w:szCs w:val="20"/>
              </w:rPr>
            </w:pPr>
            <w:r w:rsidRPr="003D0171">
              <w:rPr>
                <w:sz w:val="20"/>
                <w:szCs w:val="20"/>
              </w:rPr>
              <w:t>Networking 3</w:t>
            </w:r>
            <w:r>
              <w:rPr>
                <w:sz w:val="20"/>
                <w:szCs w:val="20"/>
              </w:rPr>
              <w:t xml:space="preserve"> </w:t>
            </w:r>
            <w:r w:rsidRPr="003D0171">
              <w:rPr>
                <w:sz w:val="20"/>
                <w:szCs w:val="20"/>
              </w:rPr>
              <w:t>(CISCO Academies</w:t>
            </w:r>
            <w:r>
              <w:rPr>
                <w:sz w:val="20"/>
                <w:szCs w:val="20"/>
              </w:rPr>
              <w:t xml:space="preserve"> – Level 3</w:t>
            </w:r>
            <w:r w:rsidRPr="003D0171">
              <w:rPr>
                <w:sz w:val="20"/>
                <w:szCs w:val="20"/>
              </w:rPr>
              <w:t>)</w:t>
            </w:r>
          </w:p>
        </w:tc>
        <w:tc>
          <w:tcPr>
            <w:tcW w:w="666" w:type="pct"/>
          </w:tcPr>
          <w:p w:rsidR="007221DC" w:rsidRDefault="007221DC" w:rsidP="007221DC">
            <w:pPr>
              <w:jc w:val="center"/>
              <w:rPr>
                <w:sz w:val="20"/>
                <w:szCs w:val="20"/>
              </w:rPr>
            </w:pPr>
          </w:p>
          <w:p w:rsidR="007221DC" w:rsidRPr="003D0171" w:rsidRDefault="007221DC" w:rsidP="007221DC">
            <w:pPr>
              <w:jc w:val="center"/>
              <w:rPr>
                <w:sz w:val="20"/>
                <w:szCs w:val="20"/>
              </w:rPr>
            </w:pPr>
            <w:r w:rsidRPr="003D0171">
              <w:rPr>
                <w:sz w:val="20"/>
                <w:szCs w:val="20"/>
              </w:rPr>
              <w:t>Network Support Administrator</w:t>
            </w:r>
          </w:p>
          <w:p w:rsidR="007221DC" w:rsidRPr="003D0171" w:rsidRDefault="007221DC" w:rsidP="007221DC">
            <w:pPr>
              <w:jc w:val="center"/>
              <w:rPr>
                <w:sz w:val="20"/>
                <w:szCs w:val="20"/>
              </w:rPr>
            </w:pPr>
            <w:r w:rsidRPr="003D0171">
              <w:rPr>
                <w:sz w:val="20"/>
                <w:szCs w:val="20"/>
              </w:rPr>
              <w:t>(D)</w:t>
            </w:r>
          </w:p>
        </w:tc>
        <w:tc>
          <w:tcPr>
            <w:tcW w:w="684" w:type="pct"/>
          </w:tcPr>
          <w:p w:rsidR="007221DC" w:rsidRDefault="007221DC" w:rsidP="007221DC">
            <w:pPr>
              <w:rPr>
                <w:b/>
                <w:sz w:val="20"/>
                <w:szCs w:val="20"/>
              </w:rPr>
            </w:pPr>
          </w:p>
          <w:p w:rsidR="007221DC" w:rsidRDefault="007221DC" w:rsidP="007221DC">
            <w:pPr>
              <w:rPr>
                <w:sz w:val="20"/>
                <w:szCs w:val="20"/>
              </w:rPr>
            </w:pPr>
            <w:r w:rsidRPr="003D0171">
              <w:rPr>
                <w:b/>
                <w:sz w:val="20"/>
                <w:szCs w:val="20"/>
              </w:rPr>
              <w:t>CET 2615</w:t>
            </w:r>
            <w:r w:rsidRPr="003D0171">
              <w:rPr>
                <w:sz w:val="20"/>
                <w:szCs w:val="20"/>
              </w:rPr>
              <w:t xml:space="preserve">           </w:t>
            </w:r>
          </w:p>
          <w:p w:rsidR="007221DC" w:rsidRPr="003D0171" w:rsidRDefault="007221DC" w:rsidP="007221DC">
            <w:pPr>
              <w:rPr>
                <w:sz w:val="20"/>
                <w:szCs w:val="20"/>
              </w:rPr>
            </w:pPr>
            <w:r w:rsidRPr="003D0171">
              <w:rPr>
                <w:sz w:val="20"/>
                <w:szCs w:val="20"/>
              </w:rPr>
              <w:t>Advanced Router Technology</w:t>
            </w:r>
          </w:p>
        </w:tc>
        <w:tc>
          <w:tcPr>
            <w:tcW w:w="396" w:type="pct"/>
          </w:tcPr>
          <w:p w:rsidR="007221DC" w:rsidRDefault="007221DC" w:rsidP="007221DC">
            <w:pPr>
              <w:jc w:val="center"/>
              <w:rPr>
                <w:sz w:val="20"/>
                <w:szCs w:val="20"/>
              </w:rPr>
            </w:pPr>
          </w:p>
          <w:p w:rsidR="007221DC" w:rsidRDefault="007221DC" w:rsidP="007221DC">
            <w:pPr>
              <w:jc w:val="center"/>
              <w:rPr>
                <w:sz w:val="20"/>
                <w:szCs w:val="20"/>
              </w:rPr>
            </w:pPr>
          </w:p>
          <w:p w:rsidR="007221DC" w:rsidRPr="003D0171" w:rsidRDefault="007221DC" w:rsidP="007221DC">
            <w:pPr>
              <w:jc w:val="center"/>
              <w:rPr>
                <w:sz w:val="20"/>
                <w:szCs w:val="20"/>
              </w:rPr>
            </w:pPr>
            <w:r w:rsidRPr="003D0171">
              <w:rPr>
                <w:sz w:val="20"/>
                <w:szCs w:val="20"/>
              </w:rPr>
              <w:t>4</w:t>
            </w:r>
          </w:p>
        </w:tc>
        <w:tc>
          <w:tcPr>
            <w:tcW w:w="1001" w:type="pct"/>
            <w:vMerge/>
          </w:tcPr>
          <w:p w:rsidR="007221DC" w:rsidRPr="003D0171" w:rsidRDefault="007221DC" w:rsidP="007221DC">
            <w:pPr>
              <w:rPr>
                <w:sz w:val="20"/>
                <w:szCs w:val="20"/>
              </w:rPr>
            </w:pPr>
          </w:p>
        </w:tc>
        <w:tc>
          <w:tcPr>
            <w:tcW w:w="1007" w:type="pct"/>
            <w:vMerge/>
          </w:tcPr>
          <w:p w:rsidR="007221DC" w:rsidRPr="003D0171" w:rsidRDefault="007221DC" w:rsidP="007221DC">
            <w:pPr>
              <w:jc w:val="center"/>
              <w:rPr>
                <w:sz w:val="20"/>
                <w:szCs w:val="20"/>
              </w:rPr>
            </w:pPr>
          </w:p>
        </w:tc>
      </w:tr>
    </w:tbl>
    <w:p w:rsidR="007221DC" w:rsidRPr="00FE5B87" w:rsidRDefault="007221DC" w:rsidP="00C631E9">
      <w:pPr>
        <w:pStyle w:val="ListParagraph"/>
        <w:numPr>
          <w:ilvl w:val="0"/>
          <w:numId w:val="31"/>
        </w:numPr>
        <w:spacing w:after="200" w:line="276" w:lineRule="auto"/>
        <w:contextualSpacing/>
        <w:jc w:val="center"/>
        <w:rPr>
          <w:b/>
          <w:sz w:val="20"/>
          <w:szCs w:val="20"/>
        </w:rPr>
      </w:pPr>
      <w:r w:rsidRPr="003D0171">
        <w:rPr>
          <w:b/>
          <w:sz w:val="20"/>
          <w:szCs w:val="20"/>
        </w:rPr>
        <w:t>MDC CLASSES ARE CREDITED INDIVIDUALLY AND DO NOT REQUIRE M-DCPS PROGRAM COMPLETION</w:t>
      </w:r>
    </w:p>
    <w:p w:rsidR="007221DC" w:rsidRDefault="007221DC" w:rsidP="007221DC">
      <w:pPr>
        <w:spacing w:after="200" w:line="276" w:lineRule="auto"/>
        <w:contextualSpacing/>
        <w:jc w:val="center"/>
        <w:rPr>
          <w:b/>
          <w:sz w:val="20"/>
          <w:szCs w:val="20"/>
        </w:rPr>
      </w:pPr>
    </w:p>
    <w:p w:rsidR="007221DC" w:rsidRPr="007221DC" w:rsidRDefault="007221DC" w:rsidP="007221DC">
      <w:pPr>
        <w:spacing w:after="200" w:line="276" w:lineRule="auto"/>
        <w:contextualSpacing/>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81"/>
        <w:gridCol w:w="1861"/>
        <w:gridCol w:w="1911"/>
        <w:gridCol w:w="1106"/>
        <w:gridCol w:w="2796"/>
        <w:gridCol w:w="2813"/>
      </w:tblGrid>
      <w:tr w:rsidR="007221DC" w:rsidRPr="00286259" w:rsidTr="004A29A8">
        <w:trPr>
          <w:trHeight w:val="498"/>
        </w:trPr>
        <w:tc>
          <w:tcPr>
            <w:tcW w:w="5000" w:type="pct"/>
            <w:gridSpan w:val="6"/>
            <w:shd w:val="clear" w:color="auto" w:fill="5F497A"/>
          </w:tcPr>
          <w:p w:rsidR="007221DC" w:rsidRPr="00286259" w:rsidRDefault="007221DC" w:rsidP="007221DC">
            <w:pPr>
              <w:jc w:val="center"/>
              <w:rPr>
                <w:b/>
                <w:color w:val="FFFFFF"/>
                <w:sz w:val="20"/>
                <w:szCs w:val="20"/>
              </w:rPr>
            </w:pPr>
            <w:r w:rsidRPr="00286259">
              <w:rPr>
                <w:b/>
                <w:color w:val="FFFFFF"/>
                <w:sz w:val="20"/>
                <w:szCs w:val="20"/>
              </w:rPr>
              <w:t>INFORMATION TECHNOLOGY</w:t>
            </w:r>
          </w:p>
          <w:p w:rsidR="007221DC" w:rsidRPr="00286259" w:rsidRDefault="007221DC" w:rsidP="007221DC">
            <w:pPr>
              <w:jc w:val="center"/>
              <w:rPr>
                <w:b/>
                <w:sz w:val="20"/>
                <w:szCs w:val="20"/>
              </w:rPr>
            </w:pPr>
            <w:r w:rsidRPr="00286259">
              <w:rPr>
                <w:b/>
                <w:color w:val="FFFFFF"/>
                <w:sz w:val="20"/>
                <w:szCs w:val="20"/>
              </w:rPr>
              <w:t>NETWORKING SYSTEMS ADMINISTRATION</w:t>
            </w:r>
          </w:p>
        </w:tc>
      </w:tr>
      <w:tr w:rsidR="007221DC" w:rsidRPr="00286259" w:rsidTr="004A29A8">
        <w:tc>
          <w:tcPr>
            <w:tcW w:w="1246" w:type="pct"/>
            <w:shd w:val="clear" w:color="auto" w:fill="B2A1C7"/>
          </w:tcPr>
          <w:p w:rsidR="007221DC" w:rsidRPr="00286259" w:rsidRDefault="007221DC" w:rsidP="007221DC">
            <w:pPr>
              <w:jc w:val="center"/>
              <w:rPr>
                <w:b/>
                <w:sz w:val="20"/>
                <w:szCs w:val="20"/>
              </w:rPr>
            </w:pPr>
            <w:r w:rsidRPr="00286259">
              <w:rPr>
                <w:b/>
                <w:sz w:val="20"/>
                <w:szCs w:val="20"/>
              </w:rPr>
              <w:t>MIAMI-DADE COUNTY PUBLIC SCHOOLS COURSE(S)</w:t>
            </w:r>
          </w:p>
        </w:tc>
        <w:tc>
          <w:tcPr>
            <w:tcW w:w="666" w:type="pct"/>
            <w:shd w:val="clear" w:color="auto" w:fill="B2A1C7"/>
          </w:tcPr>
          <w:p w:rsidR="007221DC" w:rsidRPr="00286259" w:rsidRDefault="007221DC" w:rsidP="007221DC">
            <w:pPr>
              <w:jc w:val="center"/>
              <w:rPr>
                <w:b/>
                <w:sz w:val="20"/>
                <w:szCs w:val="20"/>
              </w:rPr>
            </w:pPr>
            <w:r w:rsidRPr="00286259">
              <w:rPr>
                <w:b/>
                <w:sz w:val="20"/>
                <w:szCs w:val="20"/>
              </w:rPr>
              <w:t>OCCUPATIONAL COMPLETION POINTS (OCP)</w:t>
            </w:r>
          </w:p>
        </w:tc>
        <w:tc>
          <w:tcPr>
            <w:tcW w:w="684" w:type="pct"/>
            <w:shd w:val="clear" w:color="auto" w:fill="B2A1C7"/>
          </w:tcPr>
          <w:p w:rsidR="007221DC" w:rsidRPr="00286259" w:rsidRDefault="007221DC" w:rsidP="007221DC">
            <w:pPr>
              <w:jc w:val="center"/>
              <w:rPr>
                <w:b/>
                <w:sz w:val="20"/>
                <w:szCs w:val="20"/>
              </w:rPr>
            </w:pPr>
            <w:r w:rsidRPr="00286259">
              <w:rPr>
                <w:b/>
                <w:sz w:val="20"/>
                <w:szCs w:val="20"/>
              </w:rPr>
              <w:t>MIAMI DADE COLLEGE COURSE(S)</w:t>
            </w:r>
          </w:p>
        </w:tc>
        <w:tc>
          <w:tcPr>
            <w:tcW w:w="396" w:type="pct"/>
            <w:shd w:val="clear" w:color="auto" w:fill="B2A1C7"/>
          </w:tcPr>
          <w:p w:rsidR="007221DC" w:rsidRPr="00286259" w:rsidRDefault="007221DC" w:rsidP="007221DC">
            <w:pPr>
              <w:jc w:val="center"/>
              <w:rPr>
                <w:b/>
                <w:sz w:val="20"/>
                <w:szCs w:val="20"/>
              </w:rPr>
            </w:pPr>
            <w:r w:rsidRPr="00286259">
              <w:rPr>
                <w:b/>
                <w:sz w:val="20"/>
                <w:szCs w:val="20"/>
              </w:rPr>
              <w:t>CREDITS EARNED AT MDC</w:t>
            </w:r>
          </w:p>
        </w:tc>
        <w:tc>
          <w:tcPr>
            <w:tcW w:w="1001" w:type="pct"/>
            <w:shd w:val="clear" w:color="auto" w:fill="B2A1C7"/>
          </w:tcPr>
          <w:p w:rsidR="007221DC" w:rsidRPr="00286259" w:rsidRDefault="007221DC" w:rsidP="007221DC">
            <w:pPr>
              <w:jc w:val="center"/>
              <w:rPr>
                <w:b/>
                <w:sz w:val="20"/>
                <w:szCs w:val="20"/>
              </w:rPr>
            </w:pPr>
            <w:r>
              <w:rPr>
                <w:b/>
                <w:sz w:val="20"/>
                <w:szCs w:val="20"/>
              </w:rPr>
              <w:t>COLLEGE CREDIT CERTIFICATE(S) AND/OR CAREER TECHNICAL CERTIFICATE(S)</w:t>
            </w:r>
          </w:p>
        </w:tc>
        <w:tc>
          <w:tcPr>
            <w:tcW w:w="1007" w:type="pct"/>
            <w:shd w:val="clear" w:color="auto" w:fill="B2A1C7"/>
          </w:tcPr>
          <w:p w:rsidR="007221DC" w:rsidRPr="00286259" w:rsidRDefault="007221DC" w:rsidP="007221DC">
            <w:pPr>
              <w:jc w:val="center"/>
              <w:rPr>
                <w:b/>
                <w:sz w:val="20"/>
                <w:szCs w:val="20"/>
              </w:rPr>
            </w:pPr>
            <w:r w:rsidRPr="00286259">
              <w:rPr>
                <w:b/>
                <w:sz w:val="20"/>
                <w:szCs w:val="20"/>
              </w:rPr>
              <w:t>ASSOCIATE IN SCIENCE (AS) DEGREE</w:t>
            </w:r>
            <w:r>
              <w:rPr>
                <w:b/>
                <w:sz w:val="20"/>
                <w:szCs w:val="20"/>
              </w:rPr>
              <w:t>(S)</w:t>
            </w:r>
          </w:p>
        </w:tc>
      </w:tr>
      <w:tr w:rsidR="007221DC" w:rsidRPr="00286259" w:rsidTr="004A29A8">
        <w:trPr>
          <w:trHeight w:val="1718"/>
        </w:trPr>
        <w:tc>
          <w:tcPr>
            <w:tcW w:w="1246" w:type="pct"/>
          </w:tcPr>
          <w:p w:rsidR="007221DC" w:rsidRPr="00286259" w:rsidRDefault="007221DC" w:rsidP="007221DC">
            <w:pPr>
              <w:rPr>
                <w:b/>
                <w:sz w:val="20"/>
                <w:szCs w:val="20"/>
              </w:rPr>
            </w:pPr>
            <w:r w:rsidRPr="00286259">
              <w:rPr>
                <w:b/>
                <w:sz w:val="20"/>
                <w:szCs w:val="20"/>
              </w:rPr>
              <w:t xml:space="preserve">820902001 </w:t>
            </w:r>
          </w:p>
          <w:p w:rsidR="007221DC" w:rsidRPr="00286259" w:rsidRDefault="007221DC" w:rsidP="007221DC">
            <w:pPr>
              <w:rPr>
                <w:b/>
                <w:sz w:val="20"/>
                <w:szCs w:val="20"/>
              </w:rPr>
            </w:pPr>
            <w:r w:rsidRPr="00286259">
              <w:rPr>
                <w:b/>
                <w:sz w:val="20"/>
                <w:szCs w:val="20"/>
                <w:u w:val="single"/>
              </w:rPr>
              <w:t>OR</w:t>
            </w:r>
            <w:r w:rsidRPr="00286259">
              <w:rPr>
                <w:b/>
                <w:sz w:val="20"/>
                <w:szCs w:val="20"/>
              </w:rPr>
              <w:t xml:space="preserve"> </w:t>
            </w:r>
          </w:p>
          <w:p w:rsidR="007221DC" w:rsidRDefault="007221DC" w:rsidP="007221DC">
            <w:pPr>
              <w:rPr>
                <w:sz w:val="20"/>
                <w:szCs w:val="20"/>
              </w:rPr>
            </w:pPr>
            <w:r w:rsidRPr="00286259">
              <w:rPr>
                <w:b/>
                <w:sz w:val="20"/>
                <w:szCs w:val="20"/>
              </w:rPr>
              <w:t>*8209020AF</w:t>
            </w:r>
            <w:r w:rsidRPr="00286259">
              <w:rPr>
                <w:sz w:val="20"/>
                <w:szCs w:val="20"/>
              </w:rPr>
              <w:t xml:space="preserve">            </w:t>
            </w:r>
            <w:r>
              <w:rPr>
                <w:sz w:val="20"/>
                <w:szCs w:val="20"/>
              </w:rPr>
              <w:t xml:space="preserve">                                                          </w:t>
            </w:r>
            <w:r w:rsidRPr="00286259">
              <w:rPr>
                <w:sz w:val="20"/>
                <w:szCs w:val="20"/>
              </w:rPr>
              <w:t>Computing for College &amp; Career</w:t>
            </w:r>
          </w:p>
          <w:p w:rsidR="007221DC" w:rsidRPr="00286259" w:rsidRDefault="007221DC" w:rsidP="007221DC">
            <w:pPr>
              <w:rPr>
                <w:sz w:val="20"/>
                <w:szCs w:val="20"/>
              </w:rPr>
            </w:pPr>
            <w:r>
              <w:rPr>
                <w:sz w:val="20"/>
                <w:szCs w:val="20"/>
              </w:rPr>
              <w:t>-------------------------------------------------</w:t>
            </w:r>
          </w:p>
          <w:p w:rsidR="007221DC" w:rsidRPr="00286259" w:rsidRDefault="007221DC" w:rsidP="007221DC">
            <w:pPr>
              <w:rPr>
                <w:b/>
                <w:sz w:val="20"/>
                <w:szCs w:val="20"/>
                <w:u w:val="single"/>
              </w:rPr>
            </w:pPr>
            <w:r w:rsidRPr="00286259">
              <w:rPr>
                <w:b/>
                <w:sz w:val="20"/>
                <w:szCs w:val="20"/>
                <w:u w:val="single"/>
              </w:rPr>
              <w:t>OR</w:t>
            </w:r>
          </w:p>
          <w:p w:rsidR="007221DC" w:rsidRDefault="007221DC" w:rsidP="007221DC">
            <w:pPr>
              <w:rPr>
                <w:b/>
                <w:sz w:val="20"/>
                <w:szCs w:val="20"/>
              </w:rPr>
            </w:pPr>
            <w:r w:rsidRPr="00286259">
              <w:rPr>
                <w:b/>
                <w:sz w:val="20"/>
                <w:szCs w:val="20"/>
              </w:rPr>
              <w:t xml:space="preserve">820731001               </w:t>
            </w:r>
          </w:p>
          <w:p w:rsidR="007221DC" w:rsidRDefault="007221DC" w:rsidP="007221DC">
            <w:pPr>
              <w:rPr>
                <w:sz w:val="20"/>
                <w:szCs w:val="20"/>
              </w:rPr>
            </w:pPr>
            <w:r w:rsidRPr="00286259">
              <w:rPr>
                <w:sz w:val="20"/>
                <w:szCs w:val="20"/>
              </w:rPr>
              <w:t>Introduction to Information Technology</w:t>
            </w:r>
            <w:r>
              <w:rPr>
                <w:sz w:val="20"/>
                <w:szCs w:val="20"/>
              </w:rPr>
              <w:t xml:space="preserve">                                   </w:t>
            </w:r>
          </w:p>
          <w:p w:rsidR="007221DC" w:rsidRPr="00286259" w:rsidRDefault="007221DC" w:rsidP="007221DC">
            <w:pPr>
              <w:rPr>
                <w:b/>
                <w:sz w:val="20"/>
                <w:szCs w:val="20"/>
              </w:rPr>
            </w:pPr>
            <w:r>
              <w:rPr>
                <w:sz w:val="20"/>
                <w:szCs w:val="20"/>
              </w:rPr>
              <w:t>(Level 2)</w:t>
            </w:r>
          </w:p>
        </w:tc>
        <w:tc>
          <w:tcPr>
            <w:tcW w:w="666" w:type="pct"/>
          </w:tcPr>
          <w:p w:rsidR="007221DC" w:rsidRDefault="007221DC" w:rsidP="007221DC">
            <w:pPr>
              <w:jc w:val="center"/>
              <w:rPr>
                <w:sz w:val="20"/>
                <w:szCs w:val="20"/>
              </w:rPr>
            </w:pPr>
          </w:p>
          <w:p w:rsidR="007221DC" w:rsidRDefault="007221DC" w:rsidP="007221DC">
            <w:pPr>
              <w:jc w:val="center"/>
              <w:rPr>
                <w:sz w:val="20"/>
                <w:szCs w:val="20"/>
              </w:rPr>
            </w:pPr>
          </w:p>
          <w:p w:rsidR="007221DC" w:rsidRPr="00286259" w:rsidRDefault="007221DC" w:rsidP="007221DC">
            <w:pPr>
              <w:jc w:val="center"/>
              <w:rPr>
                <w:sz w:val="20"/>
                <w:szCs w:val="20"/>
              </w:rPr>
            </w:pPr>
            <w:r w:rsidRPr="00286259">
              <w:rPr>
                <w:sz w:val="20"/>
                <w:szCs w:val="20"/>
              </w:rPr>
              <w:t>Information Technology Assistant (A)</w:t>
            </w:r>
          </w:p>
        </w:tc>
        <w:tc>
          <w:tcPr>
            <w:tcW w:w="684" w:type="pct"/>
          </w:tcPr>
          <w:p w:rsidR="007221DC" w:rsidRDefault="007221DC" w:rsidP="007221DC">
            <w:pPr>
              <w:rPr>
                <w:b/>
                <w:sz w:val="20"/>
                <w:szCs w:val="20"/>
              </w:rPr>
            </w:pPr>
          </w:p>
          <w:p w:rsidR="007221DC" w:rsidRDefault="007221DC" w:rsidP="007221DC">
            <w:pPr>
              <w:rPr>
                <w:b/>
                <w:sz w:val="20"/>
                <w:szCs w:val="20"/>
              </w:rPr>
            </w:pPr>
          </w:p>
          <w:p w:rsidR="004A29A8" w:rsidRDefault="004A29A8" w:rsidP="007221DC">
            <w:pPr>
              <w:rPr>
                <w:b/>
                <w:sz w:val="20"/>
                <w:szCs w:val="20"/>
              </w:rPr>
            </w:pPr>
          </w:p>
          <w:p w:rsidR="007221DC" w:rsidRDefault="007221DC" w:rsidP="007221DC">
            <w:pPr>
              <w:rPr>
                <w:b/>
                <w:sz w:val="20"/>
                <w:szCs w:val="20"/>
              </w:rPr>
            </w:pPr>
            <w:r w:rsidRPr="00286259">
              <w:rPr>
                <w:b/>
                <w:sz w:val="20"/>
                <w:szCs w:val="20"/>
              </w:rPr>
              <w:t xml:space="preserve">CIS 1000             </w:t>
            </w:r>
          </w:p>
          <w:p w:rsidR="007221DC" w:rsidRPr="00286259" w:rsidRDefault="007221DC" w:rsidP="007221DC">
            <w:pPr>
              <w:rPr>
                <w:sz w:val="20"/>
                <w:szCs w:val="20"/>
              </w:rPr>
            </w:pPr>
            <w:r w:rsidRPr="00286259">
              <w:rPr>
                <w:sz w:val="20"/>
                <w:szCs w:val="20"/>
              </w:rPr>
              <w:t>Introduction to Data Processing</w:t>
            </w:r>
          </w:p>
        </w:tc>
        <w:tc>
          <w:tcPr>
            <w:tcW w:w="396" w:type="pct"/>
          </w:tcPr>
          <w:p w:rsidR="007221DC" w:rsidRDefault="007221DC" w:rsidP="007221DC">
            <w:pP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286259" w:rsidRDefault="007221DC" w:rsidP="007221DC">
            <w:pPr>
              <w:jc w:val="center"/>
              <w:rPr>
                <w:sz w:val="20"/>
                <w:szCs w:val="20"/>
              </w:rPr>
            </w:pPr>
            <w:r w:rsidRPr="00286259">
              <w:rPr>
                <w:sz w:val="20"/>
                <w:szCs w:val="20"/>
              </w:rPr>
              <w:t>4</w:t>
            </w:r>
          </w:p>
          <w:p w:rsidR="007221DC" w:rsidRPr="00286259" w:rsidRDefault="007221DC" w:rsidP="007221DC">
            <w:pPr>
              <w:jc w:val="center"/>
              <w:rPr>
                <w:sz w:val="20"/>
                <w:szCs w:val="20"/>
              </w:rPr>
            </w:pPr>
          </w:p>
          <w:p w:rsidR="007221DC" w:rsidRPr="00286259" w:rsidRDefault="007221DC" w:rsidP="007221DC">
            <w:pPr>
              <w:jc w:val="center"/>
              <w:rPr>
                <w:sz w:val="20"/>
                <w:szCs w:val="20"/>
              </w:rPr>
            </w:pPr>
          </w:p>
        </w:tc>
        <w:tc>
          <w:tcPr>
            <w:tcW w:w="1001" w:type="pct"/>
            <w:vMerge w:val="restart"/>
            <w:vAlign w:val="center"/>
          </w:tcPr>
          <w:p w:rsidR="007221DC" w:rsidRDefault="007221DC" w:rsidP="007221DC">
            <w:pPr>
              <w:jc w:val="center"/>
              <w:rPr>
                <w:b/>
                <w:sz w:val="20"/>
                <w:szCs w:val="20"/>
              </w:rPr>
            </w:pPr>
            <w:r>
              <w:rPr>
                <w:b/>
                <w:sz w:val="20"/>
                <w:szCs w:val="20"/>
              </w:rPr>
              <w:t xml:space="preserve">Information Technology Support </w:t>
            </w:r>
          </w:p>
          <w:p w:rsidR="007221DC" w:rsidRDefault="007221DC" w:rsidP="007221DC">
            <w:pPr>
              <w:jc w:val="center"/>
              <w:rPr>
                <w:b/>
                <w:sz w:val="20"/>
                <w:szCs w:val="20"/>
              </w:rPr>
            </w:pPr>
            <w:r>
              <w:rPr>
                <w:b/>
                <w:sz w:val="20"/>
                <w:szCs w:val="20"/>
              </w:rPr>
              <w:t>(66044)</w:t>
            </w:r>
          </w:p>
          <w:p w:rsidR="007221DC" w:rsidRDefault="007221DC" w:rsidP="007221DC">
            <w:pPr>
              <w:jc w:val="center"/>
              <w:rPr>
                <w:b/>
                <w:sz w:val="20"/>
                <w:szCs w:val="20"/>
              </w:rPr>
            </w:pPr>
          </w:p>
          <w:p w:rsidR="007221DC" w:rsidRDefault="007221DC" w:rsidP="007221DC">
            <w:pPr>
              <w:jc w:val="center"/>
              <w:rPr>
                <w:b/>
                <w:sz w:val="20"/>
                <w:szCs w:val="20"/>
              </w:rPr>
            </w:pPr>
            <w:r>
              <w:rPr>
                <w:b/>
                <w:sz w:val="20"/>
                <w:szCs w:val="20"/>
              </w:rPr>
              <w:t>Microsoft Database Administrator</w:t>
            </w:r>
          </w:p>
          <w:p w:rsidR="007221DC" w:rsidRPr="00286259" w:rsidRDefault="007221DC" w:rsidP="007221DC">
            <w:pPr>
              <w:jc w:val="center"/>
              <w:rPr>
                <w:b/>
                <w:sz w:val="20"/>
                <w:szCs w:val="20"/>
              </w:rPr>
            </w:pPr>
            <w:r>
              <w:rPr>
                <w:b/>
                <w:sz w:val="20"/>
                <w:szCs w:val="20"/>
              </w:rPr>
              <w:t>(66046)</w:t>
            </w:r>
          </w:p>
        </w:tc>
        <w:tc>
          <w:tcPr>
            <w:tcW w:w="1007" w:type="pct"/>
            <w:vMerge w:val="restart"/>
            <w:vAlign w:val="center"/>
          </w:tcPr>
          <w:p w:rsidR="007221DC" w:rsidRPr="00286259" w:rsidRDefault="007221DC" w:rsidP="007221DC">
            <w:pPr>
              <w:jc w:val="center"/>
              <w:rPr>
                <w:b/>
                <w:sz w:val="20"/>
                <w:szCs w:val="20"/>
              </w:rPr>
            </w:pPr>
            <w:r w:rsidRPr="00286259">
              <w:rPr>
                <w:b/>
                <w:sz w:val="20"/>
                <w:szCs w:val="20"/>
              </w:rPr>
              <w:t>Networking Services Technology (Microsoft)</w:t>
            </w:r>
          </w:p>
          <w:p w:rsidR="007221DC" w:rsidRPr="00286259" w:rsidRDefault="007221DC" w:rsidP="007221DC">
            <w:pPr>
              <w:jc w:val="center"/>
              <w:rPr>
                <w:b/>
                <w:sz w:val="20"/>
                <w:szCs w:val="20"/>
              </w:rPr>
            </w:pPr>
            <w:r w:rsidRPr="00286259">
              <w:rPr>
                <w:b/>
                <w:sz w:val="20"/>
                <w:szCs w:val="20"/>
              </w:rPr>
              <w:t>(25061)</w:t>
            </w:r>
          </w:p>
        </w:tc>
      </w:tr>
      <w:tr w:rsidR="007221DC" w:rsidRPr="00286259" w:rsidTr="004A29A8">
        <w:trPr>
          <w:trHeight w:val="1070"/>
        </w:trPr>
        <w:tc>
          <w:tcPr>
            <w:tcW w:w="1246" w:type="pct"/>
            <w:vAlign w:val="bottom"/>
          </w:tcPr>
          <w:p w:rsidR="007221DC" w:rsidRDefault="007221DC" w:rsidP="007221DC">
            <w:pPr>
              <w:rPr>
                <w:b/>
                <w:sz w:val="20"/>
                <w:szCs w:val="20"/>
              </w:rPr>
            </w:pPr>
          </w:p>
          <w:p w:rsidR="007221DC" w:rsidRDefault="007221DC" w:rsidP="007221DC">
            <w:pPr>
              <w:rPr>
                <w:b/>
                <w:sz w:val="20"/>
                <w:szCs w:val="20"/>
              </w:rPr>
            </w:pPr>
            <w:r w:rsidRPr="00286259">
              <w:rPr>
                <w:b/>
                <w:sz w:val="20"/>
                <w:szCs w:val="20"/>
              </w:rPr>
              <w:t xml:space="preserve">820702001         </w:t>
            </w:r>
            <w:r>
              <w:rPr>
                <w:b/>
                <w:sz w:val="20"/>
                <w:szCs w:val="20"/>
              </w:rPr>
              <w:t xml:space="preserve"> </w:t>
            </w:r>
            <w:r w:rsidRPr="00286259">
              <w:rPr>
                <w:b/>
                <w:sz w:val="20"/>
                <w:szCs w:val="20"/>
              </w:rPr>
              <w:t xml:space="preserve">     </w:t>
            </w:r>
          </w:p>
          <w:p w:rsidR="007221DC" w:rsidRDefault="007221DC" w:rsidP="007221DC">
            <w:pPr>
              <w:rPr>
                <w:sz w:val="20"/>
                <w:szCs w:val="20"/>
              </w:rPr>
            </w:pPr>
            <w:r w:rsidRPr="00286259">
              <w:rPr>
                <w:sz w:val="20"/>
                <w:szCs w:val="20"/>
              </w:rPr>
              <w:t xml:space="preserve">Networking 1 </w:t>
            </w:r>
          </w:p>
          <w:p w:rsidR="007221DC" w:rsidRDefault="007221DC" w:rsidP="007221DC">
            <w:pPr>
              <w:rPr>
                <w:sz w:val="20"/>
                <w:szCs w:val="20"/>
              </w:rPr>
            </w:pPr>
            <w:r w:rsidRPr="00286259">
              <w:rPr>
                <w:sz w:val="20"/>
                <w:szCs w:val="20"/>
              </w:rPr>
              <w:t>(Level 2)</w:t>
            </w:r>
          </w:p>
          <w:p w:rsidR="007221DC" w:rsidRPr="00286259" w:rsidRDefault="007221DC" w:rsidP="007221DC">
            <w:pPr>
              <w:rPr>
                <w:sz w:val="20"/>
                <w:szCs w:val="20"/>
              </w:rPr>
            </w:pPr>
          </w:p>
        </w:tc>
        <w:tc>
          <w:tcPr>
            <w:tcW w:w="666" w:type="pct"/>
          </w:tcPr>
          <w:p w:rsidR="007221DC" w:rsidRDefault="007221DC" w:rsidP="007221DC">
            <w:pPr>
              <w:jc w:val="center"/>
              <w:rPr>
                <w:sz w:val="20"/>
                <w:szCs w:val="20"/>
              </w:rPr>
            </w:pPr>
          </w:p>
          <w:p w:rsidR="007221DC" w:rsidRPr="00286259" w:rsidRDefault="007221DC" w:rsidP="007221DC">
            <w:pPr>
              <w:jc w:val="center"/>
              <w:rPr>
                <w:sz w:val="20"/>
                <w:szCs w:val="20"/>
              </w:rPr>
            </w:pPr>
            <w:r w:rsidRPr="00286259">
              <w:rPr>
                <w:sz w:val="20"/>
                <w:szCs w:val="20"/>
              </w:rPr>
              <w:t>Computer Support Assistant (B)</w:t>
            </w:r>
          </w:p>
        </w:tc>
        <w:tc>
          <w:tcPr>
            <w:tcW w:w="684" w:type="pct"/>
            <w:vMerge w:val="restart"/>
          </w:tcPr>
          <w:p w:rsidR="007221DC" w:rsidRDefault="007221DC" w:rsidP="007221DC">
            <w:pPr>
              <w:rPr>
                <w:b/>
                <w:sz w:val="20"/>
                <w:szCs w:val="20"/>
              </w:rPr>
            </w:pPr>
          </w:p>
          <w:p w:rsidR="004A29A8" w:rsidRDefault="004A29A8" w:rsidP="007221DC">
            <w:pPr>
              <w:rPr>
                <w:b/>
                <w:sz w:val="20"/>
                <w:szCs w:val="20"/>
              </w:rPr>
            </w:pPr>
          </w:p>
          <w:p w:rsidR="007221DC" w:rsidRDefault="007221DC" w:rsidP="007221DC">
            <w:pPr>
              <w:rPr>
                <w:b/>
                <w:sz w:val="20"/>
                <w:szCs w:val="20"/>
              </w:rPr>
            </w:pPr>
            <w:r w:rsidRPr="00286259">
              <w:rPr>
                <w:b/>
                <w:sz w:val="20"/>
                <w:szCs w:val="20"/>
              </w:rPr>
              <w:t xml:space="preserve">CTS 1328            </w:t>
            </w:r>
          </w:p>
          <w:p w:rsidR="007221DC" w:rsidRPr="00286259" w:rsidRDefault="007221DC" w:rsidP="007221DC">
            <w:pPr>
              <w:rPr>
                <w:sz w:val="20"/>
                <w:szCs w:val="20"/>
              </w:rPr>
            </w:pPr>
            <w:r w:rsidRPr="00286259">
              <w:rPr>
                <w:sz w:val="20"/>
                <w:szCs w:val="20"/>
              </w:rPr>
              <w:t>Supporting Windows –</w:t>
            </w:r>
            <w:r>
              <w:rPr>
                <w:sz w:val="20"/>
                <w:szCs w:val="20"/>
              </w:rPr>
              <w:t xml:space="preserve"> </w:t>
            </w:r>
            <w:r w:rsidRPr="00286259">
              <w:rPr>
                <w:sz w:val="20"/>
                <w:szCs w:val="20"/>
              </w:rPr>
              <w:t xml:space="preserve">                             Professional</w:t>
            </w:r>
          </w:p>
        </w:tc>
        <w:tc>
          <w:tcPr>
            <w:tcW w:w="39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286259" w:rsidRDefault="007221DC" w:rsidP="007221DC">
            <w:pPr>
              <w:jc w:val="center"/>
              <w:rPr>
                <w:sz w:val="20"/>
                <w:szCs w:val="20"/>
              </w:rPr>
            </w:pPr>
            <w:r w:rsidRPr="00286259">
              <w:rPr>
                <w:sz w:val="20"/>
                <w:szCs w:val="20"/>
              </w:rPr>
              <w:t>4</w:t>
            </w:r>
          </w:p>
        </w:tc>
        <w:tc>
          <w:tcPr>
            <w:tcW w:w="1001" w:type="pct"/>
            <w:vMerge/>
          </w:tcPr>
          <w:p w:rsidR="007221DC" w:rsidRPr="00286259" w:rsidRDefault="007221DC" w:rsidP="007221DC">
            <w:pPr>
              <w:rPr>
                <w:sz w:val="20"/>
                <w:szCs w:val="20"/>
              </w:rPr>
            </w:pPr>
          </w:p>
        </w:tc>
        <w:tc>
          <w:tcPr>
            <w:tcW w:w="1007" w:type="pct"/>
            <w:vMerge/>
          </w:tcPr>
          <w:p w:rsidR="007221DC" w:rsidRPr="00286259" w:rsidRDefault="007221DC" w:rsidP="007221DC">
            <w:pPr>
              <w:jc w:val="center"/>
              <w:rPr>
                <w:sz w:val="20"/>
                <w:szCs w:val="20"/>
              </w:rPr>
            </w:pPr>
          </w:p>
        </w:tc>
      </w:tr>
      <w:tr w:rsidR="007221DC" w:rsidRPr="00286259" w:rsidTr="004A29A8">
        <w:trPr>
          <w:trHeight w:val="1070"/>
        </w:trPr>
        <w:tc>
          <w:tcPr>
            <w:tcW w:w="1246" w:type="pct"/>
            <w:vAlign w:val="bottom"/>
          </w:tcPr>
          <w:p w:rsidR="007221DC" w:rsidRDefault="007221DC" w:rsidP="007221DC">
            <w:pPr>
              <w:rPr>
                <w:b/>
                <w:sz w:val="20"/>
                <w:szCs w:val="20"/>
              </w:rPr>
            </w:pPr>
            <w:r w:rsidRPr="00286259">
              <w:rPr>
                <w:b/>
                <w:sz w:val="20"/>
                <w:szCs w:val="20"/>
              </w:rPr>
              <w:t xml:space="preserve">820744101              </w:t>
            </w:r>
          </w:p>
          <w:p w:rsidR="007221DC" w:rsidRDefault="007221DC" w:rsidP="007221DC">
            <w:pPr>
              <w:rPr>
                <w:sz w:val="20"/>
                <w:szCs w:val="20"/>
              </w:rPr>
            </w:pPr>
            <w:r w:rsidRPr="00286259">
              <w:rPr>
                <w:sz w:val="20"/>
                <w:szCs w:val="20"/>
              </w:rPr>
              <w:t>Networking 2, Administrat</w:t>
            </w:r>
            <w:r>
              <w:rPr>
                <w:sz w:val="20"/>
                <w:szCs w:val="20"/>
              </w:rPr>
              <w:t>or</w:t>
            </w:r>
          </w:p>
          <w:p w:rsidR="007221DC" w:rsidRDefault="007221DC" w:rsidP="007221DC">
            <w:pPr>
              <w:rPr>
                <w:sz w:val="20"/>
                <w:szCs w:val="20"/>
              </w:rPr>
            </w:pPr>
            <w:r>
              <w:rPr>
                <w:sz w:val="20"/>
                <w:szCs w:val="20"/>
              </w:rPr>
              <w:t>(Level 3)</w:t>
            </w:r>
          </w:p>
          <w:p w:rsidR="007221DC" w:rsidRPr="00286259" w:rsidRDefault="007221DC" w:rsidP="007221DC">
            <w:pPr>
              <w:rPr>
                <w:sz w:val="20"/>
                <w:szCs w:val="20"/>
              </w:rPr>
            </w:pPr>
          </w:p>
        </w:tc>
        <w:tc>
          <w:tcPr>
            <w:tcW w:w="666" w:type="pct"/>
          </w:tcPr>
          <w:p w:rsidR="007221DC" w:rsidRDefault="007221DC" w:rsidP="007221DC">
            <w:pPr>
              <w:jc w:val="center"/>
              <w:rPr>
                <w:sz w:val="20"/>
                <w:szCs w:val="20"/>
              </w:rPr>
            </w:pPr>
          </w:p>
          <w:p w:rsidR="007221DC" w:rsidRPr="00286259" w:rsidRDefault="007221DC" w:rsidP="007221DC">
            <w:pPr>
              <w:jc w:val="center"/>
              <w:rPr>
                <w:sz w:val="20"/>
                <w:szCs w:val="20"/>
              </w:rPr>
            </w:pPr>
            <w:r w:rsidRPr="00286259">
              <w:rPr>
                <w:sz w:val="20"/>
                <w:szCs w:val="20"/>
              </w:rPr>
              <w:t>Network Support Technician (C)</w:t>
            </w:r>
          </w:p>
        </w:tc>
        <w:tc>
          <w:tcPr>
            <w:tcW w:w="684" w:type="pct"/>
            <w:vMerge/>
          </w:tcPr>
          <w:p w:rsidR="007221DC" w:rsidRPr="00286259" w:rsidRDefault="007221DC" w:rsidP="007221DC">
            <w:pPr>
              <w:rPr>
                <w:b/>
                <w:sz w:val="20"/>
                <w:szCs w:val="20"/>
              </w:rPr>
            </w:pPr>
          </w:p>
        </w:tc>
        <w:tc>
          <w:tcPr>
            <w:tcW w:w="396" w:type="pct"/>
            <w:vMerge/>
          </w:tcPr>
          <w:p w:rsidR="007221DC" w:rsidRPr="00286259" w:rsidRDefault="007221DC" w:rsidP="007221DC">
            <w:pPr>
              <w:rPr>
                <w:sz w:val="20"/>
                <w:szCs w:val="20"/>
              </w:rPr>
            </w:pPr>
          </w:p>
        </w:tc>
        <w:tc>
          <w:tcPr>
            <w:tcW w:w="1001" w:type="pct"/>
            <w:vMerge/>
          </w:tcPr>
          <w:p w:rsidR="007221DC" w:rsidRPr="00286259" w:rsidRDefault="007221DC" w:rsidP="007221DC">
            <w:pPr>
              <w:rPr>
                <w:sz w:val="20"/>
                <w:szCs w:val="20"/>
              </w:rPr>
            </w:pPr>
          </w:p>
        </w:tc>
        <w:tc>
          <w:tcPr>
            <w:tcW w:w="1007" w:type="pct"/>
            <w:vMerge/>
          </w:tcPr>
          <w:p w:rsidR="007221DC" w:rsidRPr="00286259" w:rsidRDefault="007221DC" w:rsidP="007221DC">
            <w:pPr>
              <w:jc w:val="center"/>
              <w:rPr>
                <w:sz w:val="20"/>
                <w:szCs w:val="20"/>
              </w:rPr>
            </w:pPr>
          </w:p>
        </w:tc>
      </w:tr>
      <w:tr w:rsidR="007221DC" w:rsidRPr="00286259" w:rsidTr="004A29A8">
        <w:trPr>
          <w:trHeight w:val="1070"/>
        </w:trPr>
        <w:tc>
          <w:tcPr>
            <w:tcW w:w="1246" w:type="pct"/>
            <w:vAlign w:val="bottom"/>
          </w:tcPr>
          <w:p w:rsidR="007221DC" w:rsidRDefault="007221DC" w:rsidP="007221DC">
            <w:pPr>
              <w:rPr>
                <w:sz w:val="20"/>
                <w:szCs w:val="20"/>
              </w:rPr>
            </w:pPr>
            <w:r w:rsidRPr="00286259">
              <w:rPr>
                <w:b/>
                <w:sz w:val="20"/>
                <w:szCs w:val="20"/>
              </w:rPr>
              <w:t xml:space="preserve">820744201             </w:t>
            </w:r>
            <w:r w:rsidRPr="00286259">
              <w:rPr>
                <w:sz w:val="20"/>
                <w:szCs w:val="20"/>
              </w:rPr>
              <w:t xml:space="preserve"> </w:t>
            </w:r>
          </w:p>
          <w:p w:rsidR="007221DC" w:rsidRDefault="007221DC" w:rsidP="007221DC">
            <w:pPr>
              <w:rPr>
                <w:sz w:val="20"/>
                <w:szCs w:val="20"/>
              </w:rPr>
            </w:pPr>
            <w:r w:rsidRPr="00286259">
              <w:rPr>
                <w:sz w:val="20"/>
                <w:szCs w:val="20"/>
              </w:rPr>
              <w:t>Networking 3, Administrat</w:t>
            </w:r>
            <w:r>
              <w:rPr>
                <w:sz w:val="20"/>
                <w:szCs w:val="20"/>
              </w:rPr>
              <w:t>or</w:t>
            </w:r>
            <w:r w:rsidRPr="00286259">
              <w:rPr>
                <w:sz w:val="20"/>
                <w:szCs w:val="20"/>
              </w:rPr>
              <w:t xml:space="preserve"> </w:t>
            </w:r>
          </w:p>
          <w:p w:rsidR="007221DC" w:rsidRDefault="007221DC" w:rsidP="007221DC">
            <w:pPr>
              <w:rPr>
                <w:sz w:val="20"/>
                <w:szCs w:val="20"/>
              </w:rPr>
            </w:pPr>
            <w:r w:rsidRPr="00286259">
              <w:rPr>
                <w:sz w:val="20"/>
                <w:szCs w:val="20"/>
              </w:rPr>
              <w:t>(</w:t>
            </w:r>
            <w:r>
              <w:rPr>
                <w:sz w:val="20"/>
                <w:szCs w:val="20"/>
              </w:rPr>
              <w:t>Level 3</w:t>
            </w:r>
            <w:r w:rsidRPr="00286259">
              <w:rPr>
                <w:sz w:val="20"/>
                <w:szCs w:val="20"/>
              </w:rPr>
              <w:t>)</w:t>
            </w:r>
          </w:p>
          <w:p w:rsidR="007221DC" w:rsidRPr="00286259" w:rsidRDefault="007221DC" w:rsidP="007221DC">
            <w:pPr>
              <w:rPr>
                <w:sz w:val="20"/>
                <w:szCs w:val="20"/>
              </w:rPr>
            </w:pPr>
          </w:p>
        </w:tc>
        <w:tc>
          <w:tcPr>
            <w:tcW w:w="666" w:type="pct"/>
          </w:tcPr>
          <w:p w:rsidR="007221DC" w:rsidRDefault="007221DC" w:rsidP="007221DC">
            <w:pPr>
              <w:jc w:val="center"/>
              <w:rPr>
                <w:sz w:val="20"/>
                <w:szCs w:val="20"/>
              </w:rPr>
            </w:pPr>
          </w:p>
          <w:p w:rsidR="007221DC" w:rsidRPr="00286259" w:rsidRDefault="007221DC" w:rsidP="007221DC">
            <w:pPr>
              <w:jc w:val="center"/>
              <w:rPr>
                <w:sz w:val="20"/>
                <w:szCs w:val="20"/>
              </w:rPr>
            </w:pPr>
            <w:r w:rsidRPr="00286259">
              <w:rPr>
                <w:sz w:val="20"/>
                <w:szCs w:val="20"/>
              </w:rPr>
              <w:t>System Administrator (D)</w:t>
            </w:r>
          </w:p>
        </w:tc>
        <w:tc>
          <w:tcPr>
            <w:tcW w:w="684" w:type="pc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286259">
              <w:rPr>
                <w:b/>
                <w:sz w:val="20"/>
                <w:szCs w:val="20"/>
              </w:rPr>
              <w:t xml:space="preserve">CTS 1334            </w:t>
            </w:r>
          </w:p>
          <w:p w:rsidR="007221DC" w:rsidRPr="00286259" w:rsidRDefault="007221DC" w:rsidP="007221DC">
            <w:pPr>
              <w:rPr>
                <w:sz w:val="20"/>
                <w:szCs w:val="20"/>
              </w:rPr>
            </w:pPr>
            <w:r w:rsidRPr="00286259">
              <w:rPr>
                <w:sz w:val="20"/>
                <w:szCs w:val="20"/>
              </w:rPr>
              <w:t>Supporting Windows Server</w:t>
            </w:r>
          </w:p>
        </w:tc>
        <w:tc>
          <w:tcPr>
            <w:tcW w:w="396" w:type="pct"/>
          </w:tcPr>
          <w:p w:rsidR="007221DC" w:rsidRDefault="007221DC" w:rsidP="007221DC">
            <w:pPr>
              <w:jc w:val="center"/>
              <w:rPr>
                <w:sz w:val="20"/>
                <w:szCs w:val="20"/>
              </w:rPr>
            </w:pPr>
          </w:p>
          <w:p w:rsidR="007221DC" w:rsidRDefault="007221DC" w:rsidP="007221DC">
            <w:pPr>
              <w:jc w:val="center"/>
              <w:rPr>
                <w:sz w:val="20"/>
                <w:szCs w:val="20"/>
              </w:rPr>
            </w:pPr>
          </w:p>
          <w:p w:rsidR="007221DC" w:rsidRPr="00286259" w:rsidRDefault="007221DC" w:rsidP="007221DC">
            <w:pPr>
              <w:jc w:val="center"/>
              <w:rPr>
                <w:sz w:val="20"/>
                <w:szCs w:val="20"/>
              </w:rPr>
            </w:pPr>
            <w:r w:rsidRPr="00286259">
              <w:rPr>
                <w:sz w:val="20"/>
                <w:szCs w:val="20"/>
              </w:rPr>
              <w:t>4</w:t>
            </w:r>
          </w:p>
        </w:tc>
        <w:tc>
          <w:tcPr>
            <w:tcW w:w="1001" w:type="pct"/>
            <w:vMerge/>
          </w:tcPr>
          <w:p w:rsidR="007221DC" w:rsidRPr="00286259" w:rsidRDefault="007221DC" w:rsidP="007221DC">
            <w:pPr>
              <w:rPr>
                <w:sz w:val="20"/>
                <w:szCs w:val="20"/>
              </w:rPr>
            </w:pPr>
          </w:p>
        </w:tc>
        <w:tc>
          <w:tcPr>
            <w:tcW w:w="1007" w:type="pct"/>
            <w:vMerge/>
          </w:tcPr>
          <w:p w:rsidR="007221DC" w:rsidRPr="00286259" w:rsidRDefault="007221DC" w:rsidP="007221DC">
            <w:pPr>
              <w:jc w:val="center"/>
              <w:rPr>
                <w:sz w:val="20"/>
                <w:szCs w:val="20"/>
              </w:rPr>
            </w:pPr>
          </w:p>
        </w:tc>
      </w:tr>
    </w:tbl>
    <w:p w:rsidR="007221DC" w:rsidRPr="00B86D5F" w:rsidRDefault="007221DC" w:rsidP="00C631E9">
      <w:pPr>
        <w:pStyle w:val="ListParagraph"/>
        <w:numPr>
          <w:ilvl w:val="0"/>
          <w:numId w:val="31"/>
        </w:numPr>
        <w:spacing w:after="200" w:line="276" w:lineRule="auto"/>
        <w:contextualSpacing/>
        <w:jc w:val="center"/>
        <w:rPr>
          <w:b/>
          <w:sz w:val="20"/>
          <w:szCs w:val="20"/>
        </w:rPr>
      </w:pPr>
      <w:r w:rsidRPr="00286259">
        <w:rPr>
          <w:b/>
          <w:sz w:val="20"/>
          <w:szCs w:val="20"/>
        </w:rPr>
        <w:t>MDC CLASSES ARE CREDITED INDIVIDUALLY AND DO NOT REQUIRE M-DCPS PROGRAM COMPLETIO</w:t>
      </w:r>
      <w:r w:rsidR="00B86D5F">
        <w:rPr>
          <w:b/>
          <w:sz w:val="20"/>
          <w:szCs w:val="20"/>
        </w:rPr>
        <w:t>N.</w:t>
      </w:r>
    </w:p>
    <w:p w:rsidR="007221DC" w:rsidRPr="003D0171" w:rsidRDefault="007221DC" w:rsidP="007221DC">
      <w:pPr>
        <w:pStyle w:val="ListParagraph"/>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81"/>
        <w:gridCol w:w="1861"/>
        <w:gridCol w:w="1911"/>
        <w:gridCol w:w="1106"/>
        <w:gridCol w:w="2796"/>
        <w:gridCol w:w="2813"/>
      </w:tblGrid>
      <w:tr w:rsidR="007221DC" w:rsidRPr="00286259" w:rsidTr="004A29A8">
        <w:trPr>
          <w:trHeight w:val="498"/>
        </w:trPr>
        <w:tc>
          <w:tcPr>
            <w:tcW w:w="5000" w:type="pct"/>
            <w:gridSpan w:val="6"/>
            <w:shd w:val="clear" w:color="auto" w:fill="5F497A"/>
          </w:tcPr>
          <w:p w:rsidR="007221DC" w:rsidRPr="00286259" w:rsidRDefault="007221DC" w:rsidP="007221DC">
            <w:pPr>
              <w:tabs>
                <w:tab w:val="left" w:pos="1200"/>
              </w:tabs>
              <w:jc w:val="center"/>
              <w:rPr>
                <w:b/>
                <w:color w:val="FFFFFF"/>
                <w:sz w:val="20"/>
                <w:szCs w:val="20"/>
              </w:rPr>
            </w:pPr>
            <w:r w:rsidRPr="00286259">
              <w:rPr>
                <w:b/>
                <w:color w:val="FFFFFF"/>
                <w:sz w:val="20"/>
                <w:szCs w:val="20"/>
              </w:rPr>
              <w:lastRenderedPageBreak/>
              <w:t>INFORMATION TECHNOLOGY</w:t>
            </w:r>
          </w:p>
          <w:p w:rsidR="007221DC" w:rsidRPr="00286259" w:rsidRDefault="007221DC" w:rsidP="007221DC">
            <w:pPr>
              <w:jc w:val="center"/>
              <w:rPr>
                <w:b/>
                <w:sz w:val="20"/>
                <w:szCs w:val="20"/>
              </w:rPr>
            </w:pPr>
            <w:r w:rsidRPr="00286259">
              <w:rPr>
                <w:b/>
                <w:color w:val="FFFFFF"/>
                <w:sz w:val="20"/>
                <w:szCs w:val="20"/>
              </w:rPr>
              <w:t>WEB DESIGN SERVICES</w:t>
            </w:r>
          </w:p>
        </w:tc>
      </w:tr>
      <w:tr w:rsidR="007221DC" w:rsidRPr="00286259" w:rsidTr="004A29A8">
        <w:tc>
          <w:tcPr>
            <w:tcW w:w="1246" w:type="pct"/>
            <w:shd w:val="clear" w:color="auto" w:fill="B2A1C7"/>
          </w:tcPr>
          <w:p w:rsidR="007221DC" w:rsidRPr="00286259" w:rsidRDefault="007221DC" w:rsidP="007221DC">
            <w:pPr>
              <w:jc w:val="center"/>
              <w:rPr>
                <w:b/>
                <w:sz w:val="20"/>
                <w:szCs w:val="20"/>
              </w:rPr>
            </w:pPr>
            <w:r w:rsidRPr="00286259">
              <w:rPr>
                <w:b/>
                <w:sz w:val="20"/>
                <w:szCs w:val="20"/>
              </w:rPr>
              <w:t>MIAMI-DADE COUNTY PUBLIC SCHOOLS COURSE(S)</w:t>
            </w:r>
          </w:p>
        </w:tc>
        <w:tc>
          <w:tcPr>
            <w:tcW w:w="666" w:type="pct"/>
            <w:shd w:val="clear" w:color="auto" w:fill="B2A1C7"/>
          </w:tcPr>
          <w:p w:rsidR="007221DC" w:rsidRPr="00286259" w:rsidRDefault="007221DC" w:rsidP="007221DC">
            <w:pPr>
              <w:jc w:val="center"/>
              <w:rPr>
                <w:b/>
                <w:sz w:val="20"/>
                <w:szCs w:val="20"/>
              </w:rPr>
            </w:pPr>
            <w:r w:rsidRPr="00286259">
              <w:rPr>
                <w:b/>
                <w:sz w:val="20"/>
                <w:szCs w:val="20"/>
              </w:rPr>
              <w:t>OCCUPATIONAL COMPLETION POINTS (OCP)</w:t>
            </w:r>
          </w:p>
        </w:tc>
        <w:tc>
          <w:tcPr>
            <w:tcW w:w="684" w:type="pct"/>
            <w:shd w:val="clear" w:color="auto" w:fill="B2A1C7"/>
          </w:tcPr>
          <w:p w:rsidR="007221DC" w:rsidRPr="00286259" w:rsidRDefault="007221DC" w:rsidP="007221DC">
            <w:pPr>
              <w:jc w:val="center"/>
              <w:rPr>
                <w:b/>
                <w:sz w:val="20"/>
                <w:szCs w:val="20"/>
              </w:rPr>
            </w:pPr>
            <w:r w:rsidRPr="00286259">
              <w:rPr>
                <w:b/>
                <w:sz w:val="20"/>
                <w:szCs w:val="20"/>
              </w:rPr>
              <w:t>MIAMI DADE COLLEGE COURSE(S)</w:t>
            </w:r>
          </w:p>
        </w:tc>
        <w:tc>
          <w:tcPr>
            <w:tcW w:w="396" w:type="pct"/>
            <w:shd w:val="clear" w:color="auto" w:fill="B2A1C7"/>
          </w:tcPr>
          <w:p w:rsidR="007221DC" w:rsidRPr="00286259" w:rsidRDefault="007221DC" w:rsidP="007221DC">
            <w:pPr>
              <w:jc w:val="center"/>
              <w:rPr>
                <w:b/>
                <w:sz w:val="20"/>
                <w:szCs w:val="20"/>
              </w:rPr>
            </w:pPr>
            <w:r w:rsidRPr="00286259">
              <w:rPr>
                <w:b/>
                <w:sz w:val="20"/>
                <w:szCs w:val="20"/>
              </w:rPr>
              <w:t>CREDITS EARNED AT MDC</w:t>
            </w:r>
          </w:p>
        </w:tc>
        <w:tc>
          <w:tcPr>
            <w:tcW w:w="1001" w:type="pct"/>
            <w:shd w:val="clear" w:color="auto" w:fill="B2A1C7"/>
          </w:tcPr>
          <w:p w:rsidR="007221DC" w:rsidRPr="00286259" w:rsidRDefault="007221DC" w:rsidP="007221DC">
            <w:pPr>
              <w:jc w:val="center"/>
              <w:rPr>
                <w:b/>
                <w:sz w:val="20"/>
                <w:szCs w:val="20"/>
              </w:rPr>
            </w:pPr>
            <w:r>
              <w:rPr>
                <w:b/>
                <w:sz w:val="20"/>
                <w:szCs w:val="20"/>
              </w:rPr>
              <w:t>COLLEGE CREDIT CERTIFICATE(S) AND/OR CAREER TECHNICAL CERTIFICATE(S)</w:t>
            </w:r>
          </w:p>
        </w:tc>
        <w:tc>
          <w:tcPr>
            <w:tcW w:w="1007" w:type="pct"/>
            <w:shd w:val="clear" w:color="auto" w:fill="B2A1C7"/>
          </w:tcPr>
          <w:p w:rsidR="007221DC" w:rsidRPr="00286259" w:rsidRDefault="007221DC" w:rsidP="007221DC">
            <w:pPr>
              <w:jc w:val="center"/>
              <w:rPr>
                <w:b/>
                <w:sz w:val="20"/>
                <w:szCs w:val="20"/>
              </w:rPr>
            </w:pPr>
            <w:r w:rsidRPr="00286259">
              <w:rPr>
                <w:b/>
                <w:sz w:val="20"/>
                <w:szCs w:val="20"/>
              </w:rPr>
              <w:t>ASSOCIATE IN SCIENCE (AS) DEGREE</w:t>
            </w:r>
            <w:r>
              <w:rPr>
                <w:b/>
                <w:sz w:val="20"/>
                <w:szCs w:val="20"/>
              </w:rPr>
              <w:t>(S)</w:t>
            </w:r>
          </w:p>
        </w:tc>
      </w:tr>
      <w:tr w:rsidR="007221DC" w:rsidRPr="00286259" w:rsidTr="004A29A8">
        <w:trPr>
          <w:trHeight w:val="1718"/>
        </w:trPr>
        <w:tc>
          <w:tcPr>
            <w:tcW w:w="1246" w:type="pct"/>
          </w:tcPr>
          <w:p w:rsidR="007221DC" w:rsidRPr="00286259" w:rsidRDefault="007221DC" w:rsidP="007221DC">
            <w:pPr>
              <w:rPr>
                <w:b/>
                <w:sz w:val="20"/>
                <w:szCs w:val="20"/>
              </w:rPr>
            </w:pPr>
            <w:r w:rsidRPr="00286259">
              <w:rPr>
                <w:b/>
                <w:sz w:val="20"/>
                <w:szCs w:val="20"/>
              </w:rPr>
              <w:t xml:space="preserve">820902001 </w:t>
            </w:r>
          </w:p>
          <w:p w:rsidR="007221DC" w:rsidRPr="00286259" w:rsidRDefault="007221DC" w:rsidP="007221DC">
            <w:pPr>
              <w:rPr>
                <w:b/>
                <w:sz w:val="20"/>
                <w:szCs w:val="20"/>
              </w:rPr>
            </w:pPr>
            <w:r w:rsidRPr="00286259">
              <w:rPr>
                <w:b/>
                <w:sz w:val="20"/>
                <w:szCs w:val="20"/>
                <w:u w:val="single"/>
              </w:rPr>
              <w:t>OR</w:t>
            </w:r>
            <w:r w:rsidRPr="00286259">
              <w:rPr>
                <w:b/>
                <w:sz w:val="20"/>
                <w:szCs w:val="20"/>
              </w:rPr>
              <w:t xml:space="preserve"> </w:t>
            </w:r>
          </w:p>
          <w:p w:rsidR="007221DC" w:rsidRPr="00286259" w:rsidRDefault="007221DC" w:rsidP="007221DC">
            <w:pPr>
              <w:rPr>
                <w:sz w:val="20"/>
                <w:szCs w:val="20"/>
              </w:rPr>
            </w:pPr>
            <w:r w:rsidRPr="00286259">
              <w:rPr>
                <w:b/>
                <w:sz w:val="20"/>
                <w:szCs w:val="20"/>
              </w:rPr>
              <w:t>*8209020AF</w:t>
            </w:r>
            <w:r w:rsidRPr="00286259">
              <w:rPr>
                <w:sz w:val="20"/>
                <w:szCs w:val="20"/>
              </w:rPr>
              <w:t xml:space="preserve">            </w:t>
            </w:r>
            <w:r>
              <w:rPr>
                <w:sz w:val="20"/>
                <w:szCs w:val="20"/>
              </w:rPr>
              <w:t xml:space="preserve">                                                          </w:t>
            </w:r>
            <w:r w:rsidRPr="00286259">
              <w:rPr>
                <w:sz w:val="20"/>
                <w:szCs w:val="20"/>
              </w:rPr>
              <w:t>Computing for College &amp; Career</w:t>
            </w:r>
          </w:p>
          <w:p w:rsidR="007221DC" w:rsidRPr="00286259" w:rsidRDefault="007221DC" w:rsidP="007221DC">
            <w:pPr>
              <w:rPr>
                <w:sz w:val="20"/>
                <w:szCs w:val="20"/>
              </w:rPr>
            </w:pPr>
            <w:r w:rsidRPr="00286259">
              <w:rPr>
                <w:sz w:val="20"/>
                <w:szCs w:val="20"/>
              </w:rPr>
              <w:t>-------------------------------------------------</w:t>
            </w:r>
          </w:p>
          <w:p w:rsidR="007221DC" w:rsidRPr="00286259" w:rsidRDefault="007221DC" w:rsidP="007221DC">
            <w:pPr>
              <w:rPr>
                <w:b/>
                <w:sz w:val="20"/>
                <w:szCs w:val="20"/>
                <w:u w:val="single"/>
              </w:rPr>
            </w:pPr>
            <w:r w:rsidRPr="00286259">
              <w:rPr>
                <w:b/>
                <w:sz w:val="20"/>
                <w:szCs w:val="20"/>
                <w:u w:val="single"/>
              </w:rPr>
              <w:t>OR</w:t>
            </w:r>
          </w:p>
          <w:p w:rsidR="007221DC" w:rsidRPr="00286259" w:rsidRDefault="007221DC" w:rsidP="007221DC">
            <w:pPr>
              <w:rPr>
                <w:b/>
                <w:sz w:val="20"/>
                <w:szCs w:val="20"/>
              </w:rPr>
            </w:pPr>
            <w:r w:rsidRPr="00286259">
              <w:rPr>
                <w:b/>
                <w:sz w:val="20"/>
                <w:szCs w:val="20"/>
              </w:rPr>
              <w:t xml:space="preserve">820731001               </w:t>
            </w:r>
            <w:r>
              <w:rPr>
                <w:b/>
                <w:sz w:val="20"/>
                <w:szCs w:val="20"/>
              </w:rPr>
              <w:t xml:space="preserve">                                                          </w:t>
            </w:r>
            <w:r w:rsidRPr="00286259">
              <w:rPr>
                <w:sz w:val="20"/>
                <w:szCs w:val="20"/>
              </w:rPr>
              <w:t>Introduction to Information Technology</w:t>
            </w:r>
          </w:p>
        </w:tc>
        <w:tc>
          <w:tcPr>
            <w:tcW w:w="666" w:type="pct"/>
          </w:tcPr>
          <w:p w:rsidR="007221DC" w:rsidRPr="00286259" w:rsidRDefault="007221DC" w:rsidP="007221DC">
            <w:pPr>
              <w:jc w:val="center"/>
              <w:rPr>
                <w:sz w:val="20"/>
                <w:szCs w:val="20"/>
              </w:rPr>
            </w:pPr>
          </w:p>
          <w:p w:rsidR="007221DC" w:rsidRPr="00286259" w:rsidRDefault="007221DC" w:rsidP="007221DC">
            <w:pPr>
              <w:jc w:val="center"/>
              <w:rPr>
                <w:sz w:val="20"/>
                <w:szCs w:val="20"/>
              </w:rPr>
            </w:pPr>
          </w:p>
          <w:p w:rsidR="007221DC" w:rsidRPr="00286259" w:rsidRDefault="007221DC" w:rsidP="007221DC">
            <w:pPr>
              <w:jc w:val="center"/>
              <w:rPr>
                <w:sz w:val="20"/>
                <w:szCs w:val="20"/>
              </w:rPr>
            </w:pPr>
            <w:r w:rsidRPr="00286259">
              <w:rPr>
                <w:sz w:val="20"/>
                <w:szCs w:val="20"/>
              </w:rPr>
              <w:t>Information Technology Assistant (A)</w:t>
            </w:r>
          </w:p>
        </w:tc>
        <w:tc>
          <w:tcPr>
            <w:tcW w:w="684" w:type="pct"/>
          </w:tcPr>
          <w:p w:rsidR="007221DC" w:rsidRPr="00286259" w:rsidRDefault="007221DC" w:rsidP="007221DC">
            <w:pPr>
              <w:rPr>
                <w:b/>
                <w:sz w:val="20"/>
                <w:szCs w:val="20"/>
              </w:rPr>
            </w:pPr>
          </w:p>
          <w:p w:rsidR="007221DC" w:rsidRPr="00286259" w:rsidRDefault="007221DC" w:rsidP="007221DC">
            <w:pPr>
              <w:rPr>
                <w:b/>
                <w:sz w:val="20"/>
                <w:szCs w:val="20"/>
              </w:rPr>
            </w:pPr>
          </w:p>
          <w:p w:rsidR="007221DC" w:rsidRPr="00286259" w:rsidRDefault="007221DC" w:rsidP="007221DC">
            <w:pPr>
              <w:rPr>
                <w:b/>
                <w:sz w:val="20"/>
                <w:szCs w:val="20"/>
              </w:rPr>
            </w:pPr>
          </w:p>
          <w:p w:rsidR="007221DC" w:rsidRDefault="007221DC" w:rsidP="007221DC">
            <w:pPr>
              <w:rPr>
                <w:b/>
                <w:sz w:val="20"/>
                <w:szCs w:val="20"/>
              </w:rPr>
            </w:pPr>
            <w:r w:rsidRPr="00286259">
              <w:rPr>
                <w:b/>
                <w:sz w:val="20"/>
                <w:szCs w:val="20"/>
              </w:rPr>
              <w:t xml:space="preserve">CIS 1000             </w:t>
            </w:r>
          </w:p>
          <w:p w:rsidR="007221DC" w:rsidRPr="00286259" w:rsidRDefault="007221DC" w:rsidP="007221DC">
            <w:pPr>
              <w:rPr>
                <w:sz w:val="20"/>
                <w:szCs w:val="20"/>
              </w:rPr>
            </w:pPr>
            <w:r w:rsidRPr="00286259">
              <w:rPr>
                <w:sz w:val="20"/>
                <w:szCs w:val="20"/>
              </w:rPr>
              <w:t>Introduction to Data Processing</w:t>
            </w:r>
          </w:p>
        </w:tc>
        <w:tc>
          <w:tcPr>
            <w:tcW w:w="396" w:type="pct"/>
          </w:tcPr>
          <w:p w:rsidR="007221DC" w:rsidRPr="00286259" w:rsidRDefault="007221DC" w:rsidP="007221DC">
            <w:pPr>
              <w:jc w:val="center"/>
              <w:rPr>
                <w:sz w:val="20"/>
                <w:szCs w:val="20"/>
              </w:rPr>
            </w:pPr>
          </w:p>
          <w:p w:rsidR="007221DC" w:rsidRPr="00286259" w:rsidRDefault="007221DC" w:rsidP="007221DC">
            <w:pPr>
              <w:jc w:val="center"/>
              <w:rPr>
                <w:sz w:val="20"/>
                <w:szCs w:val="20"/>
              </w:rPr>
            </w:pPr>
          </w:p>
          <w:p w:rsidR="007221DC" w:rsidRPr="00286259" w:rsidRDefault="007221DC" w:rsidP="007221DC">
            <w:pPr>
              <w:jc w:val="center"/>
              <w:rPr>
                <w:sz w:val="20"/>
                <w:szCs w:val="20"/>
              </w:rPr>
            </w:pPr>
          </w:p>
          <w:p w:rsidR="007221DC" w:rsidRPr="00286259" w:rsidRDefault="007221DC" w:rsidP="007221DC">
            <w:pPr>
              <w:jc w:val="center"/>
              <w:rPr>
                <w:sz w:val="20"/>
                <w:szCs w:val="20"/>
              </w:rPr>
            </w:pPr>
            <w:r w:rsidRPr="00286259">
              <w:rPr>
                <w:sz w:val="20"/>
                <w:szCs w:val="20"/>
              </w:rPr>
              <w:t>4</w:t>
            </w:r>
          </w:p>
          <w:p w:rsidR="007221DC" w:rsidRPr="00286259" w:rsidRDefault="007221DC" w:rsidP="007221DC">
            <w:pPr>
              <w:jc w:val="center"/>
              <w:rPr>
                <w:sz w:val="20"/>
                <w:szCs w:val="20"/>
              </w:rPr>
            </w:pPr>
          </w:p>
          <w:p w:rsidR="007221DC" w:rsidRPr="00286259" w:rsidRDefault="007221DC" w:rsidP="007221DC">
            <w:pPr>
              <w:jc w:val="center"/>
              <w:rPr>
                <w:sz w:val="20"/>
                <w:szCs w:val="20"/>
              </w:rPr>
            </w:pPr>
          </w:p>
        </w:tc>
        <w:tc>
          <w:tcPr>
            <w:tcW w:w="1001" w:type="pct"/>
            <w:vMerge w:val="restart"/>
            <w:vAlign w:val="center"/>
          </w:tcPr>
          <w:p w:rsidR="007221DC" w:rsidRDefault="007221DC" w:rsidP="007221DC">
            <w:pPr>
              <w:jc w:val="center"/>
              <w:rPr>
                <w:b/>
                <w:sz w:val="20"/>
                <w:szCs w:val="20"/>
              </w:rPr>
            </w:pPr>
            <w:r>
              <w:rPr>
                <w:b/>
                <w:sz w:val="20"/>
                <w:szCs w:val="20"/>
              </w:rPr>
              <w:t xml:space="preserve">Information Technology Support </w:t>
            </w:r>
          </w:p>
          <w:p w:rsidR="007221DC" w:rsidRPr="00286259" w:rsidRDefault="007221DC" w:rsidP="007221DC">
            <w:pPr>
              <w:jc w:val="center"/>
              <w:rPr>
                <w:b/>
                <w:sz w:val="20"/>
                <w:szCs w:val="20"/>
              </w:rPr>
            </w:pPr>
            <w:r>
              <w:rPr>
                <w:b/>
                <w:sz w:val="20"/>
                <w:szCs w:val="20"/>
              </w:rPr>
              <w:t>(66044)</w:t>
            </w:r>
          </w:p>
        </w:tc>
        <w:tc>
          <w:tcPr>
            <w:tcW w:w="1007" w:type="pct"/>
            <w:vMerge w:val="restart"/>
            <w:vAlign w:val="center"/>
          </w:tcPr>
          <w:p w:rsidR="007221DC" w:rsidRPr="00286259" w:rsidRDefault="007221DC" w:rsidP="007221DC">
            <w:pPr>
              <w:jc w:val="center"/>
              <w:rPr>
                <w:b/>
                <w:sz w:val="20"/>
                <w:szCs w:val="20"/>
              </w:rPr>
            </w:pPr>
            <w:r w:rsidRPr="00286259">
              <w:rPr>
                <w:b/>
                <w:sz w:val="20"/>
                <w:szCs w:val="20"/>
              </w:rPr>
              <w:t>Internet Services Technology</w:t>
            </w:r>
          </w:p>
          <w:p w:rsidR="007221DC" w:rsidRPr="00286259" w:rsidRDefault="007221DC" w:rsidP="007221DC">
            <w:pPr>
              <w:jc w:val="center"/>
              <w:rPr>
                <w:b/>
                <w:sz w:val="20"/>
                <w:szCs w:val="20"/>
              </w:rPr>
            </w:pPr>
            <w:r w:rsidRPr="00286259">
              <w:rPr>
                <w:b/>
                <w:sz w:val="20"/>
                <w:szCs w:val="20"/>
              </w:rPr>
              <w:t>(25063)</w:t>
            </w:r>
          </w:p>
        </w:tc>
      </w:tr>
      <w:tr w:rsidR="007221DC" w:rsidRPr="00286259" w:rsidTr="004A29A8">
        <w:trPr>
          <w:trHeight w:val="890"/>
        </w:trPr>
        <w:tc>
          <w:tcPr>
            <w:tcW w:w="1246" w:type="pct"/>
            <w:vAlign w:val="bottom"/>
          </w:tcPr>
          <w:p w:rsidR="007221DC" w:rsidRDefault="007221DC" w:rsidP="007221DC">
            <w:pPr>
              <w:rPr>
                <w:sz w:val="20"/>
                <w:szCs w:val="20"/>
              </w:rPr>
            </w:pPr>
            <w:r w:rsidRPr="00286259">
              <w:rPr>
                <w:b/>
                <w:sz w:val="20"/>
                <w:szCs w:val="20"/>
              </w:rPr>
              <w:t xml:space="preserve">820711001      </w:t>
            </w:r>
            <w:r>
              <w:rPr>
                <w:b/>
                <w:sz w:val="20"/>
                <w:szCs w:val="20"/>
              </w:rPr>
              <w:t xml:space="preserve"> </w:t>
            </w:r>
            <w:r w:rsidRPr="00286259">
              <w:rPr>
                <w:b/>
                <w:sz w:val="20"/>
                <w:szCs w:val="20"/>
              </w:rPr>
              <w:t xml:space="preserve">        </w:t>
            </w:r>
            <w:r>
              <w:rPr>
                <w:b/>
                <w:sz w:val="20"/>
                <w:szCs w:val="20"/>
              </w:rPr>
              <w:t xml:space="preserve">                                                                   </w:t>
            </w:r>
            <w:r w:rsidRPr="00286259">
              <w:rPr>
                <w:sz w:val="20"/>
                <w:szCs w:val="20"/>
              </w:rPr>
              <w:t xml:space="preserve">Web Design 1 </w:t>
            </w:r>
          </w:p>
          <w:p w:rsidR="007221DC" w:rsidRPr="00286259" w:rsidRDefault="007221DC" w:rsidP="007221DC">
            <w:pPr>
              <w:rPr>
                <w:sz w:val="20"/>
                <w:szCs w:val="20"/>
              </w:rPr>
            </w:pPr>
            <w:r w:rsidRPr="00286259">
              <w:rPr>
                <w:sz w:val="20"/>
                <w:szCs w:val="20"/>
              </w:rPr>
              <w:t>(Level 2)</w:t>
            </w:r>
          </w:p>
        </w:tc>
        <w:tc>
          <w:tcPr>
            <w:tcW w:w="666"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Pr="00286259" w:rsidRDefault="007221DC" w:rsidP="007221DC">
            <w:pPr>
              <w:jc w:val="center"/>
              <w:rPr>
                <w:sz w:val="20"/>
                <w:szCs w:val="20"/>
              </w:rPr>
            </w:pPr>
            <w:r w:rsidRPr="00286259">
              <w:rPr>
                <w:sz w:val="20"/>
                <w:szCs w:val="20"/>
              </w:rPr>
              <w:t>Assistant Web Designer (</w:t>
            </w:r>
            <w:r>
              <w:rPr>
                <w:sz w:val="20"/>
                <w:szCs w:val="20"/>
              </w:rPr>
              <w:t>B</w:t>
            </w:r>
            <w:r w:rsidRPr="00286259">
              <w:rPr>
                <w:sz w:val="20"/>
                <w:szCs w:val="20"/>
              </w:rPr>
              <w:t>)</w:t>
            </w:r>
          </w:p>
        </w:tc>
        <w:tc>
          <w:tcPr>
            <w:tcW w:w="684" w:type="pct"/>
            <w:vMerge w:val="restart"/>
          </w:tcPr>
          <w:p w:rsidR="007221DC" w:rsidRPr="00286259" w:rsidRDefault="007221DC" w:rsidP="007221DC">
            <w:pPr>
              <w:rPr>
                <w:b/>
                <w:sz w:val="20"/>
                <w:szCs w:val="20"/>
              </w:rPr>
            </w:pPr>
          </w:p>
          <w:p w:rsidR="007221DC" w:rsidRPr="00286259" w:rsidRDefault="007221DC" w:rsidP="007221DC">
            <w:pPr>
              <w:rPr>
                <w:b/>
                <w:sz w:val="20"/>
                <w:szCs w:val="20"/>
              </w:rPr>
            </w:pPr>
          </w:p>
          <w:p w:rsidR="007221DC" w:rsidRPr="00286259" w:rsidRDefault="007221DC" w:rsidP="007221DC">
            <w:pPr>
              <w:rPr>
                <w:b/>
                <w:sz w:val="20"/>
                <w:szCs w:val="20"/>
              </w:rPr>
            </w:pPr>
          </w:p>
          <w:p w:rsidR="007221DC" w:rsidRDefault="007221DC" w:rsidP="007221DC">
            <w:pPr>
              <w:rPr>
                <w:b/>
                <w:sz w:val="20"/>
                <w:szCs w:val="20"/>
              </w:rPr>
            </w:pPr>
            <w:r w:rsidRPr="00286259">
              <w:rPr>
                <w:b/>
                <w:sz w:val="20"/>
                <w:szCs w:val="20"/>
              </w:rPr>
              <w:t xml:space="preserve">CTS 1526            </w:t>
            </w:r>
          </w:p>
          <w:p w:rsidR="007221DC" w:rsidRPr="00286259" w:rsidRDefault="007221DC" w:rsidP="007221DC">
            <w:pPr>
              <w:rPr>
                <w:sz w:val="20"/>
                <w:szCs w:val="20"/>
              </w:rPr>
            </w:pPr>
            <w:r w:rsidRPr="00286259">
              <w:rPr>
                <w:sz w:val="20"/>
                <w:szCs w:val="20"/>
              </w:rPr>
              <w:t>Dreamweaver</w:t>
            </w:r>
          </w:p>
        </w:tc>
        <w:tc>
          <w:tcPr>
            <w:tcW w:w="396" w:type="pct"/>
            <w:vMerge w:val="restart"/>
          </w:tcPr>
          <w:p w:rsidR="007221DC" w:rsidRPr="00286259" w:rsidRDefault="007221DC" w:rsidP="007221DC">
            <w:pPr>
              <w:jc w:val="center"/>
              <w:rPr>
                <w:sz w:val="20"/>
                <w:szCs w:val="20"/>
              </w:rPr>
            </w:pPr>
          </w:p>
          <w:p w:rsidR="007221DC" w:rsidRPr="00286259" w:rsidRDefault="007221DC" w:rsidP="007221DC">
            <w:pPr>
              <w:jc w:val="center"/>
              <w:rPr>
                <w:sz w:val="20"/>
                <w:szCs w:val="20"/>
              </w:rPr>
            </w:pPr>
          </w:p>
          <w:p w:rsidR="007221DC" w:rsidRPr="00286259" w:rsidRDefault="007221DC" w:rsidP="007221DC">
            <w:pPr>
              <w:jc w:val="center"/>
              <w:rPr>
                <w:sz w:val="20"/>
                <w:szCs w:val="20"/>
              </w:rPr>
            </w:pPr>
          </w:p>
          <w:p w:rsidR="007221DC" w:rsidRPr="00286259" w:rsidRDefault="007221DC" w:rsidP="007221DC">
            <w:pPr>
              <w:jc w:val="center"/>
              <w:rPr>
                <w:sz w:val="20"/>
                <w:szCs w:val="20"/>
              </w:rPr>
            </w:pPr>
            <w:r w:rsidRPr="00286259">
              <w:rPr>
                <w:sz w:val="20"/>
                <w:szCs w:val="20"/>
              </w:rPr>
              <w:t>4</w:t>
            </w:r>
          </w:p>
        </w:tc>
        <w:tc>
          <w:tcPr>
            <w:tcW w:w="1001" w:type="pct"/>
            <w:vMerge/>
          </w:tcPr>
          <w:p w:rsidR="007221DC" w:rsidRPr="00286259" w:rsidRDefault="007221DC" w:rsidP="007221DC">
            <w:pPr>
              <w:rPr>
                <w:sz w:val="20"/>
                <w:szCs w:val="20"/>
              </w:rPr>
            </w:pPr>
          </w:p>
        </w:tc>
        <w:tc>
          <w:tcPr>
            <w:tcW w:w="1007" w:type="pct"/>
            <w:vMerge/>
          </w:tcPr>
          <w:p w:rsidR="007221DC" w:rsidRPr="00286259" w:rsidRDefault="007221DC" w:rsidP="007221DC">
            <w:pPr>
              <w:jc w:val="center"/>
              <w:rPr>
                <w:sz w:val="20"/>
                <w:szCs w:val="20"/>
              </w:rPr>
            </w:pPr>
          </w:p>
        </w:tc>
      </w:tr>
      <w:tr w:rsidR="007221DC" w:rsidRPr="00286259" w:rsidTr="004A29A8">
        <w:trPr>
          <w:trHeight w:val="980"/>
        </w:trPr>
        <w:tc>
          <w:tcPr>
            <w:tcW w:w="1246" w:type="pct"/>
            <w:vAlign w:val="bottom"/>
          </w:tcPr>
          <w:p w:rsidR="007221DC" w:rsidRDefault="007221DC" w:rsidP="007221DC">
            <w:pPr>
              <w:rPr>
                <w:sz w:val="20"/>
                <w:szCs w:val="20"/>
              </w:rPr>
            </w:pPr>
            <w:r w:rsidRPr="00286259">
              <w:rPr>
                <w:b/>
                <w:sz w:val="20"/>
                <w:szCs w:val="20"/>
              </w:rPr>
              <w:t xml:space="preserve">820712001          </w:t>
            </w:r>
            <w:r>
              <w:rPr>
                <w:b/>
                <w:sz w:val="20"/>
                <w:szCs w:val="20"/>
              </w:rPr>
              <w:t xml:space="preserve"> </w:t>
            </w:r>
            <w:r w:rsidRPr="00286259">
              <w:rPr>
                <w:b/>
                <w:sz w:val="20"/>
                <w:szCs w:val="20"/>
              </w:rPr>
              <w:t xml:space="preserve">   </w:t>
            </w:r>
            <w:r w:rsidRPr="00286259">
              <w:rPr>
                <w:sz w:val="20"/>
                <w:szCs w:val="20"/>
              </w:rPr>
              <w:t xml:space="preserve"> </w:t>
            </w:r>
            <w:r>
              <w:rPr>
                <w:sz w:val="20"/>
                <w:szCs w:val="20"/>
              </w:rPr>
              <w:t xml:space="preserve">                                                                      </w:t>
            </w:r>
            <w:r w:rsidRPr="00286259">
              <w:rPr>
                <w:sz w:val="20"/>
                <w:szCs w:val="20"/>
              </w:rPr>
              <w:t xml:space="preserve">Web Design 2 </w:t>
            </w:r>
          </w:p>
          <w:p w:rsidR="007221DC" w:rsidRPr="00286259" w:rsidRDefault="007221DC" w:rsidP="007221DC">
            <w:pPr>
              <w:rPr>
                <w:sz w:val="20"/>
                <w:szCs w:val="20"/>
              </w:rPr>
            </w:pPr>
            <w:r w:rsidRPr="00286259">
              <w:rPr>
                <w:sz w:val="20"/>
                <w:szCs w:val="20"/>
              </w:rPr>
              <w:t xml:space="preserve">(Level </w:t>
            </w:r>
            <w:r>
              <w:rPr>
                <w:sz w:val="20"/>
                <w:szCs w:val="20"/>
              </w:rPr>
              <w:t>3</w:t>
            </w:r>
            <w:r w:rsidRPr="00286259">
              <w:rPr>
                <w:sz w:val="20"/>
                <w:szCs w:val="20"/>
              </w:rPr>
              <w:t>)</w:t>
            </w:r>
          </w:p>
        </w:tc>
        <w:tc>
          <w:tcPr>
            <w:tcW w:w="666" w:type="pct"/>
            <w:vMerge/>
          </w:tcPr>
          <w:p w:rsidR="007221DC" w:rsidRPr="00286259" w:rsidRDefault="007221DC" w:rsidP="007221DC">
            <w:pPr>
              <w:jc w:val="center"/>
              <w:rPr>
                <w:sz w:val="20"/>
                <w:szCs w:val="20"/>
              </w:rPr>
            </w:pPr>
          </w:p>
        </w:tc>
        <w:tc>
          <w:tcPr>
            <w:tcW w:w="684" w:type="pct"/>
            <w:vMerge/>
          </w:tcPr>
          <w:p w:rsidR="007221DC" w:rsidRPr="00286259" w:rsidRDefault="007221DC" w:rsidP="007221DC">
            <w:pPr>
              <w:rPr>
                <w:b/>
                <w:sz w:val="20"/>
                <w:szCs w:val="20"/>
              </w:rPr>
            </w:pPr>
          </w:p>
        </w:tc>
        <w:tc>
          <w:tcPr>
            <w:tcW w:w="396" w:type="pct"/>
            <w:vMerge/>
          </w:tcPr>
          <w:p w:rsidR="007221DC" w:rsidRPr="00286259" w:rsidRDefault="007221DC" w:rsidP="007221DC">
            <w:pPr>
              <w:rPr>
                <w:sz w:val="20"/>
                <w:szCs w:val="20"/>
              </w:rPr>
            </w:pPr>
          </w:p>
        </w:tc>
        <w:tc>
          <w:tcPr>
            <w:tcW w:w="1001" w:type="pct"/>
            <w:vMerge/>
          </w:tcPr>
          <w:p w:rsidR="007221DC" w:rsidRPr="00286259" w:rsidRDefault="007221DC" w:rsidP="007221DC">
            <w:pPr>
              <w:rPr>
                <w:sz w:val="20"/>
                <w:szCs w:val="20"/>
              </w:rPr>
            </w:pPr>
          </w:p>
        </w:tc>
        <w:tc>
          <w:tcPr>
            <w:tcW w:w="1007" w:type="pct"/>
            <w:vMerge/>
          </w:tcPr>
          <w:p w:rsidR="007221DC" w:rsidRPr="00286259" w:rsidRDefault="007221DC" w:rsidP="007221DC">
            <w:pPr>
              <w:rPr>
                <w:sz w:val="20"/>
                <w:szCs w:val="20"/>
              </w:rPr>
            </w:pPr>
          </w:p>
        </w:tc>
      </w:tr>
    </w:tbl>
    <w:p w:rsidR="007221DC" w:rsidRPr="00286259" w:rsidRDefault="007221DC" w:rsidP="00C631E9">
      <w:pPr>
        <w:pStyle w:val="ListParagraph"/>
        <w:numPr>
          <w:ilvl w:val="0"/>
          <w:numId w:val="31"/>
        </w:numPr>
        <w:spacing w:after="200" w:line="276" w:lineRule="auto"/>
        <w:contextualSpacing/>
        <w:jc w:val="center"/>
        <w:rPr>
          <w:b/>
          <w:sz w:val="20"/>
          <w:szCs w:val="20"/>
        </w:rPr>
      </w:pPr>
      <w:r w:rsidRPr="00286259">
        <w:rPr>
          <w:b/>
          <w:sz w:val="20"/>
          <w:szCs w:val="20"/>
        </w:rPr>
        <w:t>MDC CLASSES ARE CREDITED INDIVIDUALLY AND DO NOT REQUIRE M-DCPS PROGRAM COMPLETION</w:t>
      </w:r>
    </w:p>
    <w:p w:rsidR="007221DC" w:rsidRDefault="007221DC" w:rsidP="007221DC">
      <w:pPr>
        <w:pStyle w:val="ListParagraph"/>
        <w:jc w:val="center"/>
        <w:rPr>
          <w:b/>
          <w:sz w:val="20"/>
          <w:szCs w:val="20"/>
        </w:rPr>
      </w:pPr>
    </w:p>
    <w:p w:rsidR="007221DC" w:rsidRDefault="007221DC" w:rsidP="007221DC">
      <w:pPr>
        <w:pStyle w:val="ListParagraph"/>
        <w:jc w:val="center"/>
        <w:rPr>
          <w:b/>
          <w:sz w:val="20"/>
          <w:szCs w:val="20"/>
        </w:rPr>
      </w:pPr>
    </w:p>
    <w:p w:rsidR="007221DC" w:rsidRDefault="007221DC" w:rsidP="007221DC">
      <w:pPr>
        <w:pStyle w:val="ListParagraph"/>
        <w:jc w:val="center"/>
        <w:rPr>
          <w:b/>
          <w:sz w:val="20"/>
          <w:szCs w:val="20"/>
        </w:rPr>
      </w:pPr>
    </w:p>
    <w:p w:rsidR="007221DC" w:rsidRPr="00E53EB3" w:rsidRDefault="007221DC" w:rsidP="00E53EB3">
      <w:pPr>
        <w:rPr>
          <w:b/>
          <w:sz w:val="20"/>
          <w:szCs w:val="20"/>
        </w:rPr>
      </w:pPr>
    </w:p>
    <w:p w:rsidR="007221DC" w:rsidRPr="00B86D5F" w:rsidRDefault="007221DC" w:rsidP="00B86D5F">
      <w:pPr>
        <w:rPr>
          <w:b/>
          <w:sz w:val="20"/>
          <w:szCs w:val="20"/>
        </w:rPr>
      </w:pPr>
    </w:p>
    <w:p w:rsidR="007221DC" w:rsidRDefault="007221DC" w:rsidP="007221DC">
      <w:pPr>
        <w:pStyle w:val="ListParagraph"/>
        <w:jc w:val="center"/>
        <w:rPr>
          <w:b/>
          <w:sz w:val="20"/>
          <w:szCs w:val="20"/>
        </w:rPr>
      </w:pPr>
    </w:p>
    <w:p w:rsidR="00E53EB3" w:rsidRDefault="00E53EB3" w:rsidP="007221DC">
      <w:pPr>
        <w:pStyle w:val="ListParagraph"/>
        <w:jc w:val="center"/>
        <w:rPr>
          <w:b/>
          <w:sz w:val="20"/>
          <w:szCs w:val="20"/>
        </w:rPr>
      </w:pPr>
    </w:p>
    <w:p w:rsidR="00E53EB3" w:rsidRDefault="00E53EB3" w:rsidP="007221DC">
      <w:pPr>
        <w:pStyle w:val="ListParagraph"/>
        <w:jc w:val="center"/>
        <w:rPr>
          <w:b/>
          <w:sz w:val="20"/>
          <w:szCs w:val="20"/>
        </w:rPr>
      </w:pPr>
    </w:p>
    <w:p w:rsidR="00E53EB3" w:rsidRDefault="00E53EB3" w:rsidP="007221DC">
      <w:pPr>
        <w:pStyle w:val="ListParagraph"/>
        <w:jc w:val="center"/>
        <w:rPr>
          <w:b/>
          <w:sz w:val="20"/>
          <w:szCs w:val="20"/>
        </w:rPr>
      </w:pPr>
    </w:p>
    <w:p w:rsidR="00E53EB3" w:rsidRDefault="00E53EB3" w:rsidP="007221DC">
      <w:pPr>
        <w:pStyle w:val="ListParagraph"/>
        <w:jc w:val="center"/>
        <w:rPr>
          <w:b/>
          <w:sz w:val="20"/>
          <w:szCs w:val="20"/>
        </w:rPr>
      </w:pPr>
    </w:p>
    <w:p w:rsidR="007221DC" w:rsidRDefault="007221DC" w:rsidP="007221DC">
      <w:pPr>
        <w:pStyle w:val="ListParagraph"/>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59"/>
        <w:gridCol w:w="1861"/>
        <w:gridCol w:w="2198"/>
        <w:gridCol w:w="1168"/>
        <w:gridCol w:w="2788"/>
        <w:gridCol w:w="2794"/>
      </w:tblGrid>
      <w:tr w:rsidR="007221DC" w:rsidRPr="00C4346F" w:rsidTr="004A29A8">
        <w:trPr>
          <w:trHeight w:val="498"/>
        </w:trPr>
        <w:tc>
          <w:tcPr>
            <w:tcW w:w="5000" w:type="pct"/>
            <w:gridSpan w:val="6"/>
            <w:shd w:val="clear" w:color="auto" w:fill="FFFF00"/>
          </w:tcPr>
          <w:p w:rsidR="007221DC" w:rsidRPr="00C4346F" w:rsidRDefault="007221DC" w:rsidP="007221DC">
            <w:pPr>
              <w:jc w:val="center"/>
              <w:rPr>
                <w:b/>
                <w:sz w:val="20"/>
                <w:szCs w:val="20"/>
              </w:rPr>
            </w:pPr>
            <w:r w:rsidRPr="00C4346F">
              <w:rPr>
                <w:b/>
                <w:sz w:val="20"/>
                <w:szCs w:val="20"/>
              </w:rPr>
              <w:lastRenderedPageBreak/>
              <w:t>TECHNOLOGY EDUCATION</w:t>
            </w:r>
          </w:p>
          <w:p w:rsidR="007221DC" w:rsidRPr="00C4346F" w:rsidRDefault="007221DC" w:rsidP="007221DC">
            <w:pPr>
              <w:jc w:val="center"/>
              <w:rPr>
                <w:b/>
                <w:sz w:val="20"/>
                <w:szCs w:val="20"/>
              </w:rPr>
            </w:pPr>
            <w:r w:rsidRPr="00C4346F">
              <w:rPr>
                <w:b/>
                <w:sz w:val="20"/>
                <w:szCs w:val="20"/>
              </w:rPr>
              <w:t>DRAFTING/ILLUSTRATIVE DESIGN</w:t>
            </w:r>
          </w:p>
        </w:tc>
      </w:tr>
      <w:tr w:rsidR="007221DC" w:rsidRPr="00C4346F" w:rsidTr="004A29A8">
        <w:tc>
          <w:tcPr>
            <w:tcW w:w="1131" w:type="pct"/>
            <w:shd w:val="clear" w:color="auto" w:fill="FFFFCC"/>
          </w:tcPr>
          <w:p w:rsidR="007221DC" w:rsidRPr="00C4346F" w:rsidRDefault="007221DC" w:rsidP="007221DC">
            <w:pPr>
              <w:jc w:val="center"/>
              <w:rPr>
                <w:b/>
                <w:sz w:val="20"/>
                <w:szCs w:val="20"/>
              </w:rPr>
            </w:pPr>
            <w:r w:rsidRPr="00C4346F">
              <w:rPr>
                <w:b/>
                <w:sz w:val="20"/>
                <w:szCs w:val="20"/>
              </w:rPr>
              <w:t>MIAMI-DADE COUNTY PUBLIC SCHOOLS COURSE(S)</w:t>
            </w:r>
          </w:p>
        </w:tc>
        <w:tc>
          <w:tcPr>
            <w:tcW w:w="666" w:type="pct"/>
            <w:shd w:val="clear" w:color="auto" w:fill="FFFFCC"/>
          </w:tcPr>
          <w:p w:rsidR="007221DC" w:rsidRPr="00C4346F" w:rsidRDefault="007221DC" w:rsidP="007221DC">
            <w:pPr>
              <w:jc w:val="center"/>
              <w:rPr>
                <w:b/>
                <w:sz w:val="20"/>
                <w:szCs w:val="20"/>
              </w:rPr>
            </w:pPr>
            <w:r w:rsidRPr="00C4346F">
              <w:rPr>
                <w:b/>
                <w:sz w:val="20"/>
                <w:szCs w:val="20"/>
              </w:rPr>
              <w:t>OCCUPATIONAL COMPLETION POINTS (OCP)</w:t>
            </w:r>
          </w:p>
        </w:tc>
        <w:tc>
          <w:tcPr>
            <w:tcW w:w="787" w:type="pct"/>
            <w:shd w:val="clear" w:color="auto" w:fill="FFFFCC"/>
          </w:tcPr>
          <w:p w:rsidR="007221DC" w:rsidRPr="00C4346F" w:rsidRDefault="007221DC" w:rsidP="007221DC">
            <w:pPr>
              <w:jc w:val="center"/>
              <w:rPr>
                <w:b/>
                <w:sz w:val="20"/>
                <w:szCs w:val="20"/>
              </w:rPr>
            </w:pPr>
            <w:r w:rsidRPr="00C4346F">
              <w:rPr>
                <w:b/>
                <w:sz w:val="20"/>
                <w:szCs w:val="20"/>
              </w:rPr>
              <w:t>MIAMI DADE COLLEGE COURSE(S)</w:t>
            </w:r>
          </w:p>
        </w:tc>
        <w:tc>
          <w:tcPr>
            <w:tcW w:w="418" w:type="pct"/>
            <w:shd w:val="clear" w:color="auto" w:fill="FFFFCC"/>
          </w:tcPr>
          <w:p w:rsidR="007221DC" w:rsidRPr="00C4346F" w:rsidRDefault="007221DC" w:rsidP="007221DC">
            <w:pPr>
              <w:jc w:val="center"/>
              <w:rPr>
                <w:b/>
                <w:sz w:val="20"/>
                <w:szCs w:val="20"/>
              </w:rPr>
            </w:pPr>
            <w:r w:rsidRPr="00C4346F">
              <w:rPr>
                <w:b/>
                <w:sz w:val="20"/>
                <w:szCs w:val="20"/>
              </w:rPr>
              <w:t>CREDITS EARNED AT MDC</w:t>
            </w:r>
          </w:p>
        </w:tc>
        <w:tc>
          <w:tcPr>
            <w:tcW w:w="998" w:type="pct"/>
            <w:shd w:val="clear" w:color="auto" w:fill="FFFFCC"/>
          </w:tcPr>
          <w:p w:rsidR="007221DC" w:rsidRPr="00C4346F" w:rsidRDefault="007221DC" w:rsidP="007221DC">
            <w:pPr>
              <w:jc w:val="center"/>
              <w:rPr>
                <w:b/>
                <w:sz w:val="20"/>
                <w:szCs w:val="20"/>
              </w:rPr>
            </w:pPr>
            <w:r>
              <w:rPr>
                <w:b/>
                <w:sz w:val="20"/>
                <w:szCs w:val="20"/>
              </w:rPr>
              <w:t>COLLEGE CREDIT CERTIFICATE(S) AND/OR CAREER TECHNICAL CERTIFICATE(S)</w:t>
            </w:r>
          </w:p>
        </w:tc>
        <w:tc>
          <w:tcPr>
            <w:tcW w:w="1000" w:type="pct"/>
            <w:shd w:val="clear" w:color="auto" w:fill="FFFFCC"/>
          </w:tcPr>
          <w:p w:rsidR="007221DC" w:rsidRPr="00C4346F" w:rsidRDefault="007221DC" w:rsidP="007221DC">
            <w:pPr>
              <w:jc w:val="center"/>
              <w:rPr>
                <w:b/>
                <w:sz w:val="20"/>
                <w:szCs w:val="20"/>
              </w:rPr>
            </w:pPr>
            <w:r w:rsidRPr="00C4346F">
              <w:rPr>
                <w:b/>
                <w:sz w:val="20"/>
                <w:szCs w:val="20"/>
              </w:rPr>
              <w:t>ASSOCIATE IN SCIENCE (AS) DEGREE</w:t>
            </w:r>
            <w:r>
              <w:rPr>
                <w:b/>
                <w:sz w:val="20"/>
                <w:szCs w:val="20"/>
              </w:rPr>
              <w:t>(S)</w:t>
            </w:r>
          </w:p>
        </w:tc>
      </w:tr>
      <w:tr w:rsidR="007221DC" w:rsidRPr="00C4346F" w:rsidTr="004A29A8">
        <w:trPr>
          <w:trHeight w:val="1268"/>
        </w:trPr>
        <w:tc>
          <w:tcPr>
            <w:tcW w:w="1131" w:type="pct"/>
            <w:vAlign w:val="bottom"/>
          </w:tcPr>
          <w:p w:rsidR="007221DC" w:rsidRDefault="007221DC" w:rsidP="007221DC">
            <w:pPr>
              <w:rPr>
                <w:b/>
                <w:sz w:val="20"/>
                <w:szCs w:val="20"/>
              </w:rPr>
            </w:pPr>
          </w:p>
          <w:p w:rsidR="007221DC" w:rsidRDefault="007221DC" w:rsidP="007221DC">
            <w:pPr>
              <w:rPr>
                <w:b/>
                <w:sz w:val="20"/>
                <w:szCs w:val="20"/>
              </w:rPr>
            </w:pPr>
            <w:r w:rsidRPr="00C4346F">
              <w:rPr>
                <w:b/>
                <w:sz w:val="20"/>
                <w:szCs w:val="20"/>
              </w:rPr>
              <w:t xml:space="preserve">860081001            </w:t>
            </w:r>
            <w:r>
              <w:rPr>
                <w:b/>
                <w:sz w:val="20"/>
                <w:szCs w:val="20"/>
              </w:rPr>
              <w:t xml:space="preserve">   </w:t>
            </w:r>
            <w:r w:rsidRPr="00C4346F">
              <w:rPr>
                <w:b/>
                <w:sz w:val="20"/>
                <w:szCs w:val="20"/>
              </w:rPr>
              <w:t xml:space="preserve">  </w:t>
            </w:r>
          </w:p>
          <w:p w:rsidR="007221DC" w:rsidRDefault="007221DC" w:rsidP="007221DC">
            <w:pPr>
              <w:rPr>
                <w:sz w:val="20"/>
                <w:szCs w:val="20"/>
              </w:rPr>
            </w:pPr>
            <w:r w:rsidRPr="00C4346F">
              <w:rPr>
                <w:sz w:val="20"/>
                <w:szCs w:val="20"/>
              </w:rPr>
              <w:t>Drafting/Illustrative Design Technology 1</w:t>
            </w:r>
            <w:r>
              <w:rPr>
                <w:sz w:val="20"/>
                <w:szCs w:val="20"/>
              </w:rPr>
              <w:t xml:space="preserve">                                     (Level 2)</w:t>
            </w:r>
          </w:p>
          <w:p w:rsidR="007221DC" w:rsidRDefault="007221DC" w:rsidP="007221DC">
            <w:pPr>
              <w:rPr>
                <w:sz w:val="20"/>
                <w:szCs w:val="20"/>
              </w:rPr>
            </w:pPr>
          </w:p>
          <w:p w:rsidR="007221DC" w:rsidRPr="00C4346F" w:rsidRDefault="007221DC" w:rsidP="007221DC">
            <w:pPr>
              <w:rPr>
                <w:b/>
                <w:sz w:val="20"/>
                <w:szCs w:val="20"/>
              </w:rPr>
            </w:pPr>
          </w:p>
        </w:tc>
        <w:tc>
          <w:tcPr>
            <w:tcW w:w="666" w:type="pct"/>
            <w:vMerge w:val="restart"/>
            <w:vAlign w:val="center"/>
          </w:tcPr>
          <w:p w:rsidR="007221DC" w:rsidRPr="005B4E7E" w:rsidRDefault="007221DC" w:rsidP="007221DC">
            <w:pPr>
              <w:jc w:val="center"/>
              <w:rPr>
                <w:b/>
                <w:sz w:val="20"/>
                <w:szCs w:val="20"/>
              </w:rPr>
            </w:pPr>
            <w:r>
              <w:rPr>
                <w:b/>
                <w:sz w:val="20"/>
                <w:szCs w:val="20"/>
              </w:rPr>
              <w:t>NOT APPLICABLE</w:t>
            </w:r>
          </w:p>
        </w:tc>
        <w:tc>
          <w:tcPr>
            <w:tcW w:w="787" w:type="pct"/>
            <w:vMerge w:val="restar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C4346F">
              <w:rPr>
                <w:b/>
                <w:sz w:val="20"/>
                <w:szCs w:val="20"/>
              </w:rPr>
              <w:t xml:space="preserve">ARC 1126           </w:t>
            </w:r>
          </w:p>
          <w:p w:rsidR="007221DC" w:rsidRPr="00C4346F" w:rsidRDefault="007221DC" w:rsidP="007221DC">
            <w:pPr>
              <w:rPr>
                <w:sz w:val="20"/>
                <w:szCs w:val="20"/>
              </w:rPr>
            </w:pPr>
            <w:r w:rsidRPr="00C4346F">
              <w:rPr>
                <w:sz w:val="20"/>
                <w:szCs w:val="20"/>
              </w:rPr>
              <w:t>Architectural Drawing 1</w:t>
            </w:r>
          </w:p>
          <w:p w:rsidR="007221DC" w:rsidRPr="00C4346F" w:rsidRDefault="007221DC" w:rsidP="007221DC">
            <w:pPr>
              <w:rPr>
                <w:sz w:val="20"/>
                <w:szCs w:val="20"/>
              </w:rPr>
            </w:pPr>
          </w:p>
        </w:tc>
        <w:tc>
          <w:tcPr>
            <w:tcW w:w="418"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C4346F" w:rsidRDefault="007221DC" w:rsidP="007221DC">
            <w:pPr>
              <w:jc w:val="center"/>
              <w:rPr>
                <w:sz w:val="20"/>
                <w:szCs w:val="20"/>
              </w:rPr>
            </w:pPr>
            <w:r w:rsidRPr="00C4346F">
              <w:rPr>
                <w:sz w:val="20"/>
                <w:szCs w:val="20"/>
              </w:rPr>
              <w:t>4</w:t>
            </w:r>
          </w:p>
          <w:p w:rsidR="007221DC" w:rsidRPr="00C4346F" w:rsidRDefault="007221DC" w:rsidP="007221DC">
            <w:pPr>
              <w:jc w:val="center"/>
              <w:rPr>
                <w:sz w:val="20"/>
                <w:szCs w:val="20"/>
              </w:rPr>
            </w:pPr>
          </w:p>
          <w:p w:rsidR="007221DC" w:rsidRPr="00C4346F" w:rsidRDefault="007221DC" w:rsidP="007221DC">
            <w:pPr>
              <w:jc w:val="center"/>
              <w:rPr>
                <w:sz w:val="20"/>
                <w:szCs w:val="20"/>
              </w:rPr>
            </w:pPr>
          </w:p>
        </w:tc>
        <w:tc>
          <w:tcPr>
            <w:tcW w:w="998" w:type="pct"/>
            <w:vMerge w:val="restart"/>
            <w:vAlign w:val="center"/>
          </w:tcPr>
          <w:p w:rsidR="007221DC" w:rsidRDefault="007221DC" w:rsidP="007221DC">
            <w:pPr>
              <w:jc w:val="center"/>
              <w:rPr>
                <w:b/>
                <w:sz w:val="20"/>
                <w:szCs w:val="20"/>
              </w:rPr>
            </w:pPr>
            <w:r>
              <w:rPr>
                <w:b/>
                <w:sz w:val="20"/>
                <w:szCs w:val="20"/>
              </w:rPr>
              <w:t>Computer Aided Design Assistant</w:t>
            </w:r>
          </w:p>
          <w:p w:rsidR="007221DC" w:rsidRPr="00C4346F" w:rsidRDefault="007221DC" w:rsidP="007221DC">
            <w:pPr>
              <w:jc w:val="center"/>
              <w:rPr>
                <w:b/>
                <w:sz w:val="20"/>
                <w:szCs w:val="20"/>
              </w:rPr>
            </w:pPr>
            <w:r>
              <w:rPr>
                <w:b/>
                <w:sz w:val="20"/>
                <w:szCs w:val="20"/>
              </w:rPr>
              <w:t>(66070)</w:t>
            </w:r>
          </w:p>
        </w:tc>
        <w:tc>
          <w:tcPr>
            <w:tcW w:w="1000" w:type="pct"/>
            <w:vMerge w:val="restart"/>
            <w:vAlign w:val="center"/>
          </w:tcPr>
          <w:p w:rsidR="007221DC" w:rsidRPr="00C4346F" w:rsidRDefault="007221DC" w:rsidP="007221DC">
            <w:pPr>
              <w:jc w:val="center"/>
              <w:rPr>
                <w:b/>
                <w:sz w:val="20"/>
                <w:szCs w:val="20"/>
              </w:rPr>
            </w:pPr>
            <w:r w:rsidRPr="00C4346F">
              <w:rPr>
                <w:b/>
                <w:sz w:val="20"/>
                <w:szCs w:val="20"/>
              </w:rPr>
              <w:t>Architectural Design &amp; Construction Technology</w:t>
            </w:r>
          </w:p>
          <w:p w:rsidR="007221DC" w:rsidRPr="00C4346F" w:rsidRDefault="007221DC" w:rsidP="007221DC">
            <w:pPr>
              <w:jc w:val="center"/>
              <w:rPr>
                <w:b/>
                <w:sz w:val="20"/>
                <w:szCs w:val="20"/>
              </w:rPr>
            </w:pPr>
            <w:r w:rsidRPr="00C4346F">
              <w:rPr>
                <w:b/>
                <w:sz w:val="20"/>
                <w:szCs w:val="20"/>
              </w:rPr>
              <w:t>(26034)</w:t>
            </w:r>
          </w:p>
        </w:tc>
      </w:tr>
      <w:tr w:rsidR="007221DC" w:rsidRPr="00C4346F" w:rsidTr="004A29A8">
        <w:trPr>
          <w:trHeight w:val="1250"/>
        </w:trPr>
        <w:tc>
          <w:tcPr>
            <w:tcW w:w="1131" w:type="pct"/>
            <w:vAlign w:val="bottom"/>
          </w:tcPr>
          <w:p w:rsidR="007221DC" w:rsidRDefault="007221DC" w:rsidP="007221DC">
            <w:pPr>
              <w:rPr>
                <w:b/>
                <w:sz w:val="20"/>
                <w:szCs w:val="20"/>
              </w:rPr>
            </w:pPr>
          </w:p>
          <w:p w:rsidR="007221DC" w:rsidRDefault="007221DC" w:rsidP="007221DC">
            <w:pPr>
              <w:rPr>
                <w:b/>
                <w:sz w:val="20"/>
                <w:szCs w:val="20"/>
              </w:rPr>
            </w:pPr>
            <w:r w:rsidRPr="00C4346F">
              <w:rPr>
                <w:b/>
                <w:sz w:val="20"/>
                <w:szCs w:val="20"/>
              </w:rPr>
              <w:t xml:space="preserve">860082001                 </w:t>
            </w:r>
          </w:p>
          <w:p w:rsidR="007221DC" w:rsidRDefault="007221DC" w:rsidP="007221DC">
            <w:pPr>
              <w:rPr>
                <w:sz w:val="20"/>
                <w:szCs w:val="20"/>
              </w:rPr>
            </w:pPr>
            <w:r w:rsidRPr="00C4346F">
              <w:rPr>
                <w:sz w:val="20"/>
                <w:szCs w:val="20"/>
              </w:rPr>
              <w:t>Drafting/Illustrative Design Technology 2</w:t>
            </w:r>
            <w:r>
              <w:rPr>
                <w:sz w:val="20"/>
                <w:szCs w:val="20"/>
              </w:rPr>
              <w:t xml:space="preserve">                                     (Level 2)</w:t>
            </w:r>
          </w:p>
          <w:p w:rsidR="007221DC" w:rsidRDefault="007221DC" w:rsidP="007221DC">
            <w:pPr>
              <w:rPr>
                <w:sz w:val="20"/>
                <w:szCs w:val="20"/>
              </w:rPr>
            </w:pPr>
          </w:p>
          <w:p w:rsidR="007221DC" w:rsidRPr="00C4346F" w:rsidRDefault="007221DC" w:rsidP="007221DC">
            <w:pPr>
              <w:rPr>
                <w:sz w:val="20"/>
                <w:szCs w:val="20"/>
              </w:rPr>
            </w:pPr>
          </w:p>
        </w:tc>
        <w:tc>
          <w:tcPr>
            <w:tcW w:w="666" w:type="pct"/>
            <w:vMerge/>
          </w:tcPr>
          <w:p w:rsidR="007221DC" w:rsidRPr="00C4346F" w:rsidRDefault="007221DC" w:rsidP="007221DC">
            <w:pPr>
              <w:jc w:val="center"/>
              <w:rPr>
                <w:sz w:val="20"/>
                <w:szCs w:val="20"/>
              </w:rPr>
            </w:pPr>
          </w:p>
        </w:tc>
        <w:tc>
          <w:tcPr>
            <w:tcW w:w="787" w:type="pct"/>
            <w:vMerge/>
          </w:tcPr>
          <w:p w:rsidR="007221DC" w:rsidRPr="00C4346F" w:rsidRDefault="007221DC" w:rsidP="007221DC">
            <w:pPr>
              <w:rPr>
                <w:sz w:val="20"/>
                <w:szCs w:val="20"/>
              </w:rPr>
            </w:pPr>
          </w:p>
        </w:tc>
        <w:tc>
          <w:tcPr>
            <w:tcW w:w="418" w:type="pct"/>
            <w:vMerge/>
          </w:tcPr>
          <w:p w:rsidR="007221DC" w:rsidRPr="00C4346F" w:rsidRDefault="007221DC" w:rsidP="007221DC">
            <w:pPr>
              <w:rPr>
                <w:sz w:val="20"/>
                <w:szCs w:val="20"/>
              </w:rPr>
            </w:pPr>
          </w:p>
        </w:tc>
        <w:tc>
          <w:tcPr>
            <w:tcW w:w="998" w:type="pct"/>
            <w:vMerge/>
          </w:tcPr>
          <w:p w:rsidR="007221DC" w:rsidRPr="00C4346F" w:rsidRDefault="007221DC" w:rsidP="007221DC">
            <w:pPr>
              <w:rPr>
                <w:sz w:val="20"/>
                <w:szCs w:val="20"/>
              </w:rPr>
            </w:pPr>
          </w:p>
        </w:tc>
        <w:tc>
          <w:tcPr>
            <w:tcW w:w="1000" w:type="pct"/>
            <w:vMerge/>
          </w:tcPr>
          <w:p w:rsidR="007221DC" w:rsidRPr="00C4346F" w:rsidRDefault="007221DC" w:rsidP="007221DC">
            <w:pPr>
              <w:jc w:val="center"/>
              <w:rPr>
                <w:sz w:val="20"/>
                <w:szCs w:val="20"/>
              </w:rPr>
            </w:pPr>
          </w:p>
        </w:tc>
      </w:tr>
      <w:tr w:rsidR="007221DC" w:rsidRPr="00C4346F" w:rsidTr="004A29A8">
        <w:trPr>
          <w:trHeight w:val="1340"/>
        </w:trPr>
        <w:tc>
          <w:tcPr>
            <w:tcW w:w="1131" w:type="pct"/>
            <w:vAlign w:val="bottom"/>
          </w:tcPr>
          <w:p w:rsidR="007221DC" w:rsidRDefault="007221DC" w:rsidP="007221DC">
            <w:pPr>
              <w:rPr>
                <w:b/>
                <w:sz w:val="20"/>
                <w:szCs w:val="20"/>
              </w:rPr>
            </w:pPr>
          </w:p>
          <w:p w:rsidR="007221DC" w:rsidRDefault="007221DC" w:rsidP="007221DC">
            <w:pPr>
              <w:rPr>
                <w:b/>
                <w:sz w:val="20"/>
                <w:szCs w:val="20"/>
              </w:rPr>
            </w:pPr>
            <w:r w:rsidRPr="00C4346F">
              <w:rPr>
                <w:b/>
                <w:sz w:val="20"/>
                <w:szCs w:val="20"/>
              </w:rPr>
              <w:t xml:space="preserve">860083001                 </w:t>
            </w:r>
          </w:p>
          <w:p w:rsidR="007221DC" w:rsidRDefault="007221DC" w:rsidP="007221DC">
            <w:pPr>
              <w:rPr>
                <w:sz w:val="20"/>
                <w:szCs w:val="20"/>
              </w:rPr>
            </w:pPr>
            <w:r w:rsidRPr="00C4346F">
              <w:rPr>
                <w:sz w:val="20"/>
                <w:szCs w:val="20"/>
              </w:rPr>
              <w:t>Drafting/Illustrative Design Technology 3</w:t>
            </w:r>
            <w:r>
              <w:rPr>
                <w:sz w:val="20"/>
                <w:szCs w:val="20"/>
              </w:rPr>
              <w:t xml:space="preserve">                                     (Level 3)</w:t>
            </w:r>
          </w:p>
          <w:p w:rsidR="007221DC" w:rsidRDefault="007221DC" w:rsidP="007221DC">
            <w:pPr>
              <w:rPr>
                <w:sz w:val="20"/>
                <w:szCs w:val="20"/>
              </w:rPr>
            </w:pPr>
          </w:p>
          <w:p w:rsidR="007221DC" w:rsidRPr="00C4346F" w:rsidRDefault="007221DC" w:rsidP="007221DC">
            <w:pPr>
              <w:rPr>
                <w:sz w:val="20"/>
                <w:szCs w:val="20"/>
              </w:rPr>
            </w:pPr>
          </w:p>
        </w:tc>
        <w:tc>
          <w:tcPr>
            <w:tcW w:w="666" w:type="pct"/>
            <w:vMerge/>
          </w:tcPr>
          <w:p w:rsidR="007221DC" w:rsidRPr="00C4346F" w:rsidRDefault="007221DC" w:rsidP="007221DC">
            <w:pPr>
              <w:jc w:val="center"/>
              <w:rPr>
                <w:sz w:val="20"/>
                <w:szCs w:val="20"/>
              </w:rPr>
            </w:pPr>
          </w:p>
        </w:tc>
        <w:tc>
          <w:tcPr>
            <w:tcW w:w="787" w:type="pc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C4346F">
              <w:rPr>
                <w:b/>
                <w:sz w:val="20"/>
                <w:szCs w:val="20"/>
              </w:rPr>
              <w:t xml:space="preserve">ARC 2171          </w:t>
            </w:r>
          </w:p>
          <w:p w:rsidR="007221DC" w:rsidRPr="00C4346F" w:rsidRDefault="007221DC" w:rsidP="007221DC">
            <w:pPr>
              <w:rPr>
                <w:sz w:val="20"/>
                <w:szCs w:val="20"/>
              </w:rPr>
            </w:pPr>
            <w:r w:rsidRPr="00C4346F">
              <w:rPr>
                <w:sz w:val="20"/>
                <w:szCs w:val="20"/>
              </w:rPr>
              <w:t>Computer Aided Drafting 1</w:t>
            </w:r>
          </w:p>
          <w:p w:rsidR="007221DC" w:rsidRPr="00C4346F" w:rsidRDefault="007221DC" w:rsidP="007221DC">
            <w:pPr>
              <w:rPr>
                <w:b/>
                <w:sz w:val="20"/>
                <w:szCs w:val="20"/>
              </w:rPr>
            </w:pPr>
          </w:p>
        </w:tc>
        <w:tc>
          <w:tcPr>
            <w:tcW w:w="418" w:type="pct"/>
          </w:tcPr>
          <w:p w:rsidR="007221DC" w:rsidRDefault="007221DC" w:rsidP="007221DC">
            <w:pPr>
              <w:jc w:val="center"/>
              <w:rPr>
                <w:sz w:val="20"/>
                <w:szCs w:val="20"/>
              </w:rPr>
            </w:pPr>
          </w:p>
          <w:p w:rsidR="007221DC" w:rsidRDefault="007221DC" w:rsidP="007221DC">
            <w:pPr>
              <w:jc w:val="center"/>
              <w:rPr>
                <w:sz w:val="20"/>
                <w:szCs w:val="20"/>
              </w:rPr>
            </w:pPr>
          </w:p>
          <w:p w:rsidR="007221DC" w:rsidRPr="00C4346F" w:rsidRDefault="007221DC" w:rsidP="007221DC">
            <w:pPr>
              <w:jc w:val="center"/>
              <w:rPr>
                <w:sz w:val="20"/>
                <w:szCs w:val="20"/>
              </w:rPr>
            </w:pPr>
            <w:r w:rsidRPr="00C4346F">
              <w:rPr>
                <w:sz w:val="20"/>
                <w:szCs w:val="20"/>
              </w:rPr>
              <w:t>4</w:t>
            </w:r>
          </w:p>
        </w:tc>
        <w:tc>
          <w:tcPr>
            <w:tcW w:w="998" w:type="pct"/>
            <w:vMerge/>
          </w:tcPr>
          <w:p w:rsidR="007221DC" w:rsidRPr="00C4346F" w:rsidRDefault="007221DC" w:rsidP="007221DC">
            <w:pPr>
              <w:rPr>
                <w:sz w:val="20"/>
                <w:szCs w:val="20"/>
              </w:rPr>
            </w:pPr>
          </w:p>
        </w:tc>
        <w:tc>
          <w:tcPr>
            <w:tcW w:w="1000" w:type="pct"/>
            <w:vMerge/>
          </w:tcPr>
          <w:p w:rsidR="007221DC" w:rsidRPr="00C4346F" w:rsidRDefault="007221DC" w:rsidP="007221DC">
            <w:pPr>
              <w:jc w:val="center"/>
              <w:rPr>
                <w:sz w:val="20"/>
                <w:szCs w:val="20"/>
              </w:rPr>
            </w:pPr>
          </w:p>
        </w:tc>
      </w:tr>
    </w:tbl>
    <w:p w:rsidR="007221DC" w:rsidRPr="00E53EB3" w:rsidRDefault="007221DC" w:rsidP="00C631E9">
      <w:pPr>
        <w:pStyle w:val="ListParagraph"/>
        <w:numPr>
          <w:ilvl w:val="0"/>
          <w:numId w:val="31"/>
        </w:numPr>
        <w:spacing w:after="200" w:line="276" w:lineRule="auto"/>
        <w:contextualSpacing/>
        <w:jc w:val="center"/>
        <w:rPr>
          <w:b/>
          <w:sz w:val="20"/>
          <w:szCs w:val="20"/>
        </w:rPr>
      </w:pPr>
      <w:r w:rsidRPr="00C4346F">
        <w:rPr>
          <w:b/>
          <w:sz w:val="20"/>
          <w:szCs w:val="20"/>
        </w:rPr>
        <w:t>MDC CLASSES ARE CREDITED INDIVIDUALLY AND DO NOT REQUIRE M-DCPS PROGRAM COMPLETION</w:t>
      </w:r>
    </w:p>
    <w:p w:rsidR="007221DC" w:rsidRDefault="007221DC" w:rsidP="007221DC">
      <w:pPr>
        <w:jc w:val="center"/>
        <w:rPr>
          <w:b/>
          <w:sz w:val="20"/>
          <w:szCs w:val="20"/>
        </w:rPr>
      </w:pPr>
    </w:p>
    <w:p w:rsidR="00E53EB3" w:rsidRDefault="00E53EB3" w:rsidP="007221DC">
      <w:pPr>
        <w:jc w:val="center"/>
        <w:rPr>
          <w:b/>
          <w:sz w:val="20"/>
          <w:szCs w:val="20"/>
        </w:rPr>
      </w:pPr>
    </w:p>
    <w:p w:rsidR="00E53EB3" w:rsidRDefault="00E53EB3" w:rsidP="007221DC">
      <w:pPr>
        <w:jc w:val="center"/>
        <w:rPr>
          <w:b/>
          <w:sz w:val="20"/>
          <w:szCs w:val="20"/>
        </w:rPr>
      </w:pPr>
    </w:p>
    <w:p w:rsidR="00E53EB3" w:rsidRDefault="00E53EB3" w:rsidP="007221DC">
      <w:pPr>
        <w:jc w:val="center"/>
        <w:rPr>
          <w:b/>
          <w:sz w:val="20"/>
          <w:szCs w:val="20"/>
        </w:rPr>
      </w:pPr>
    </w:p>
    <w:p w:rsidR="00E53EB3" w:rsidRPr="00C4346F" w:rsidRDefault="00E53EB3" w:rsidP="007221DC">
      <w:pPr>
        <w:jc w:val="center"/>
        <w:rPr>
          <w:b/>
          <w:sz w:val="20"/>
          <w:szCs w:val="20"/>
        </w:rPr>
      </w:pPr>
    </w:p>
    <w:p w:rsidR="007221DC" w:rsidRDefault="007221DC" w:rsidP="007221DC">
      <w:pPr>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59"/>
        <w:gridCol w:w="1861"/>
        <w:gridCol w:w="2198"/>
        <w:gridCol w:w="1168"/>
        <w:gridCol w:w="2788"/>
        <w:gridCol w:w="2794"/>
      </w:tblGrid>
      <w:tr w:rsidR="007221DC" w:rsidRPr="0014595E" w:rsidTr="004A29A8">
        <w:trPr>
          <w:trHeight w:val="498"/>
        </w:trPr>
        <w:tc>
          <w:tcPr>
            <w:tcW w:w="5000" w:type="pct"/>
            <w:gridSpan w:val="6"/>
            <w:shd w:val="clear" w:color="auto" w:fill="FFFF00"/>
          </w:tcPr>
          <w:p w:rsidR="007221DC" w:rsidRPr="0014595E" w:rsidRDefault="007221DC" w:rsidP="007221DC">
            <w:pPr>
              <w:jc w:val="center"/>
              <w:rPr>
                <w:b/>
                <w:sz w:val="20"/>
                <w:szCs w:val="20"/>
              </w:rPr>
            </w:pPr>
            <w:r w:rsidRPr="0014595E">
              <w:rPr>
                <w:b/>
                <w:sz w:val="20"/>
                <w:szCs w:val="20"/>
              </w:rPr>
              <w:lastRenderedPageBreak/>
              <w:t>TECHNOLOGY EDUCATION</w:t>
            </w:r>
          </w:p>
          <w:p w:rsidR="007221DC" w:rsidRPr="0014595E" w:rsidRDefault="007221DC" w:rsidP="007221DC">
            <w:pPr>
              <w:jc w:val="center"/>
              <w:rPr>
                <w:b/>
                <w:sz w:val="20"/>
                <w:szCs w:val="20"/>
              </w:rPr>
            </w:pPr>
            <w:r w:rsidRPr="0014595E">
              <w:rPr>
                <w:b/>
                <w:sz w:val="20"/>
                <w:szCs w:val="20"/>
              </w:rPr>
              <w:t>DRAFTING/ILLUSTRATIVE DESIGN</w:t>
            </w:r>
          </w:p>
        </w:tc>
      </w:tr>
      <w:tr w:rsidR="007221DC" w:rsidRPr="0014595E" w:rsidTr="004A29A8">
        <w:tc>
          <w:tcPr>
            <w:tcW w:w="1131" w:type="pct"/>
            <w:shd w:val="clear" w:color="auto" w:fill="FFFFCC"/>
          </w:tcPr>
          <w:p w:rsidR="007221DC" w:rsidRPr="0014595E" w:rsidRDefault="007221DC" w:rsidP="007221DC">
            <w:pPr>
              <w:jc w:val="center"/>
              <w:rPr>
                <w:b/>
                <w:sz w:val="20"/>
                <w:szCs w:val="20"/>
              </w:rPr>
            </w:pPr>
            <w:r w:rsidRPr="0014595E">
              <w:rPr>
                <w:b/>
                <w:sz w:val="20"/>
                <w:szCs w:val="20"/>
              </w:rPr>
              <w:t>MIAMI-DADE COUNTY PUBLIC SCHOOLS COURSE(S)</w:t>
            </w:r>
          </w:p>
        </w:tc>
        <w:tc>
          <w:tcPr>
            <w:tcW w:w="666" w:type="pct"/>
            <w:shd w:val="clear" w:color="auto" w:fill="FFFFCC"/>
          </w:tcPr>
          <w:p w:rsidR="007221DC" w:rsidRPr="0014595E" w:rsidRDefault="007221DC" w:rsidP="007221DC">
            <w:pPr>
              <w:jc w:val="center"/>
              <w:rPr>
                <w:b/>
                <w:sz w:val="20"/>
                <w:szCs w:val="20"/>
              </w:rPr>
            </w:pPr>
            <w:r w:rsidRPr="0014595E">
              <w:rPr>
                <w:b/>
                <w:sz w:val="20"/>
                <w:szCs w:val="20"/>
              </w:rPr>
              <w:t>OCCUPATIONAL COMPLETION POINTS (OCP)</w:t>
            </w:r>
          </w:p>
        </w:tc>
        <w:tc>
          <w:tcPr>
            <w:tcW w:w="787" w:type="pct"/>
            <w:shd w:val="clear" w:color="auto" w:fill="FFFFCC"/>
          </w:tcPr>
          <w:p w:rsidR="007221DC" w:rsidRPr="0014595E" w:rsidRDefault="007221DC" w:rsidP="007221DC">
            <w:pPr>
              <w:jc w:val="center"/>
              <w:rPr>
                <w:b/>
                <w:sz w:val="20"/>
                <w:szCs w:val="20"/>
              </w:rPr>
            </w:pPr>
            <w:r w:rsidRPr="0014595E">
              <w:rPr>
                <w:b/>
                <w:sz w:val="20"/>
                <w:szCs w:val="20"/>
              </w:rPr>
              <w:t>MIAMI DADE COLLEGE COURSE(S)</w:t>
            </w:r>
          </w:p>
        </w:tc>
        <w:tc>
          <w:tcPr>
            <w:tcW w:w="418" w:type="pct"/>
            <w:shd w:val="clear" w:color="auto" w:fill="FFFFCC"/>
          </w:tcPr>
          <w:p w:rsidR="007221DC" w:rsidRPr="0014595E" w:rsidRDefault="007221DC" w:rsidP="007221DC">
            <w:pPr>
              <w:jc w:val="center"/>
              <w:rPr>
                <w:b/>
                <w:sz w:val="20"/>
                <w:szCs w:val="20"/>
              </w:rPr>
            </w:pPr>
            <w:r w:rsidRPr="0014595E">
              <w:rPr>
                <w:b/>
                <w:sz w:val="20"/>
                <w:szCs w:val="20"/>
              </w:rPr>
              <w:t>CREDITS EARNED AT MDC</w:t>
            </w:r>
          </w:p>
        </w:tc>
        <w:tc>
          <w:tcPr>
            <w:tcW w:w="998" w:type="pct"/>
            <w:shd w:val="clear" w:color="auto" w:fill="FFFFCC"/>
          </w:tcPr>
          <w:p w:rsidR="007221DC" w:rsidRPr="0014595E" w:rsidRDefault="007221DC" w:rsidP="007221DC">
            <w:pPr>
              <w:jc w:val="center"/>
              <w:rPr>
                <w:b/>
                <w:sz w:val="20"/>
                <w:szCs w:val="20"/>
              </w:rPr>
            </w:pPr>
            <w:r>
              <w:rPr>
                <w:b/>
                <w:sz w:val="20"/>
                <w:szCs w:val="20"/>
              </w:rPr>
              <w:t>COLLEGE CREDIT CERTIFICATE(S) AND/OR CAREER TECHNICAL CERTIFICATE(S)</w:t>
            </w:r>
          </w:p>
        </w:tc>
        <w:tc>
          <w:tcPr>
            <w:tcW w:w="1000" w:type="pct"/>
            <w:shd w:val="clear" w:color="auto" w:fill="FFFFCC"/>
          </w:tcPr>
          <w:p w:rsidR="007221DC" w:rsidRPr="0014595E" w:rsidRDefault="007221DC" w:rsidP="007221DC">
            <w:pPr>
              <w:jc w:val="center"/>
              <w:rPr>
                <w:b/>
                <w:sz w:val="20"/>
                <w:szCs w:val="20"/>
              </w:rPr>
            </w:pPr>
            <w:r w:rsidRPr="0014595E">
              <w:rPr>
                <w:b/>
                <w:sz w:val="20"/>
                <w:szCs w:val="20"/>
              </w:rPr>
              <w:t>ASSOCIATE IN SCIENCE (AS) DEGREE</w:t>
            </w:r>
            <w:r>
              <w:rPr>
                <w:b/>
                <w:sz w:val="20"/>
                <w:szCs w:val="20"/>
              </w:rPr>
              <w:t>(S)</w:t>
            </w:r>
          </w:p>
        </w:tc>
      </w:tr>
      <w:tr w:rsidR="007221DC" w:rsidRPr="0014595E" w:rsidTr="004A29A8">
        <w:trPr>
          <w:trHeight w:val="1358"/>
        </w:trPr>
        <w:tc>
          <w:tcPr>
            <w:tcW w:w="1131" w:type="pct"/>
            <w:vAlign w:val="bottom"/>
          </w:tcPr>
          <w:p w:rsidR="007221DC" w:rsidRDefault="007221DC" w:rsidP="007221DC">
            <w:pPr>
              <w:rPr>
                <w:b/>
                <w:sz w:val="20"/>
                <w:szCs w:val="20"/>
              </w:rPr>
            </w:pPr>
          </w:p>
          <w:p w:rsidR="007221DC" w:rsidRDefault="007221DC" w:rsidP="007221DC">
            <w:pPr>
              <w:rPr>
                <w:b/>
                <w:sz w:val="20"/>
                <w:szCs w:val="20"/>
              </w:rPr>
            </w:pPr>
            <w:r w:rsidRPr="00C4346F">
              <w:rPr>
                <w:b/>
                <w:sz w:val="20"/>
                <w:szCs w:val="20"/>
              </w:rPr>
              <w:t xml:space="preserve">860081001            </w:t>
            </w:r>
            <w:r>
              <w:rPr>
                <w:b/>
                <w:sz w:val="20"/>
                <w:szCs w:val="20"/>
              </w:rPr>
              <w:t xml:space="preserve">   </w:t>
            </w:r>
            <w:r w:rsidRPr="00C4346F">
              <w:rPr>
                <w:b/>
                <w:sz w:val="20"/>
                <w:szCs w:val="20"/>
              </w:rPr>
              <w:t xml:space="preserve">  </w:t>
            </w:r>
          </w:p>
          <w:p w:rsidR="007221DC" w:rsidRDefault="007221DC" w:rsidP="007221DC">
            <w:pPr>
              <w:rPr>
                <w:sz w:val="20"/>
                <w:szCs w:val="20"/>
              </w:rPr>
            </w:pPr>
            <w:r w:rsidRPr="00C4346F">
              <w:rPr>
                <w:sz w:val="20"/>
                <w:szCs w:val="20"/>
              </w:rPr>
              <w:t>Drafting/Illustrative Design Technology 1</w:t>
            </w:r>
            <w:r>
              <w:rPr>
                <w:sz w:val="20"/>
                <w:szCs w:val="20"/>
              </w:rPr>
              <w:t xml:space="preserve">                                     (Level 2)</w:t>
            </w:r>
          </w:p>
          <w:p w:rsidR="007221DC" w:rsidRDefault="007221DC" w:rsidP="007221DC">
            <w:pPr>
              <w:rPr>
                <w:sz w:val="20"/>
                <w:szCs w:val="20"/>
              </w:rPr>
            </w:pPr>
          </w:p>
          <w:p w:rsidR="007221DC" w:rsidRPr="00C4346F" w:rsidRDefault="007221DC" w:rsidP="007221DC">
            <w:pPr>
              <w:rPr>
                <w:b/>
                <w:sz w:val="20"/>
                <w:szCs w:val="20"/>
              </w:rPr>
            </w:pPr>
          </w:p>
        </w:tc>
        <w:tc>
          <w:tcPr>
            <w:tcW w:w="666" w:type="pct"/>
            <w:vMerge w:val="restart"/>
            <w:vAlign w:val="center"/>
          </w:tcPr>
          <w:p w:rsidR="007221DC" w:rsidRPr="005B4E7E" w:rsidRDefault="007221DC" w:rsidP="007221DC">
            <w:pPr>
              <w:jc w:val="center"/>
              <w:rPr>
                <w:b/>
                <w:sz w:val="20"/>
                <w:szCs w:val="20"/>
              </w:rPr>
            </w:pPr>
            <w:r>
              <w:rPr>
                <w:b/>
                <w:sz w:val="20"/>
                <w:szCs w:val="20"/>
              </w:rPr>
              <w:t>NOT APPLICABLE</w:t>
            </w:r>
          </w:p>
        </w:tc>
        <w:tc>
          <w:tcPr>
            <w:tcW w:w="787" w:type="pct"/>
            <w:vMerge w:val="restar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14595E">
              <w:rPr>
                <w:b/>
                <w:sz w:val="20"/>
                <w:szCs w:val="20"/>
              </w:rPr>
              <w:t xml:space="preserve">ARC 1126           </w:t>
            </w:r>
          </w:p>
          <w:p w:rsidR="007221DC" w:rsidRPr="0014595E" w:rsidRDefault="007221DC" w:rsidP="007221DC">
            <w:pPr>
              <w:rPr>
                <w:sz w:val="20"/>
                <w:szCs w:val="20"/>
              </w:rPr>
            </w:pPr>
            <w:r w:rsidRPr="0014595E">
              <w:rPr>
                <w:sz w:val="20"/>
                <w:szCs w:val="20"/>
              </w:rPr>
              <w:t>Architectural Drawing 1</w:t>
            </w:r>
          </w:p>
          <w:p w:rsidR="007221DC" w:rsidRPr="0014595E" w:rsidRDefault="007221DC" w:rsidP="007221DC">
            <w:pPr>
              <w:rPr>
                <w:sz w:val="20"/>
                <w:szCs w:val="20"/>
              </w:rPr>
            </w:pPr>
          </w:p>
        </w:tc>
        <w:tc>
          <w:tcPr>
            <w:tcW w:w="418" w:type="pct"/>
            <w:vMerge w:val="restart"/>
          </w:tcPr>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Default="007221DC" w:rsidP="007221DC">
            <w:pPr>
              <w:jc w:val="center"/>
              <w:rPr>
                <w:sz w:val="20"/>
                <w:szCs w:val="20"/>
              </w:rPr>
            </w:pPr>
          </w:p>
          <w:p w:rsidR="007221DC" w:rsidRPr="0014595E" w:rsidRDefault="007221DC" w:rsidP="007221DC">
            <w:pPr>
              <w:jc w:val="center"/>
              <w:rPr>
                <w:sz w:val="20"/>
                <w:szCs w:val="20"/>
              </w:rPr>
            </w:pPr>
            <w:r w:rsidRPr="0014595E">
              <w:rPr>
                <w:sz w:val="20"/>
                <w:szCs w:val="20"/>
              </w:rPr>
              <w:t>4</w:t>
            </w:r>
          </w:p>
          <w:p w:rsidR="007221DC" w:rsidRPr="0014595E" w:rsidRDefault="007221DC" w:rsidP="007221DC">
            <w:pPr>
              <w:jc w:val="center"/>
              <w:rPr>
                <w:sz w:val="20"/>
                <w:szCs w:val="20"/>
              </w:rPr>
            </w:pPr>
          </w:p>
          <w:p w:rsidR="007221DC" w:rsidRPr="0014595E" w:rsidRDefault="007221DC" w:rsidP="007221DC">
            <w:pPr>
              <w:jc w:val="center"/>
              <w:rPr>
                <w:sz w:val="20"/>
                <w:szCs w:val="20"/>
              </w:rPr>
            </w:pPr>
          </w:p>
        </w:tc>
        <w:tc>
          <w:tcPr>
            <w:tcW w:w="998" w:type="pct"/>
            <w:vMerge w:val="restart"/>
            <w:vAlign w:val="center"/>
          </w:tcPr>
          <w:p w:rsidR="007221DC" w:rsidRDefault="007221DC" w:rsidP="007221DC">
            <w:pPr>
              <w:jc w:val="center"/>
              <w:rPr>
                <w:b/>
                <w:sz w:val="20"/>
                <w:szCs w:val="20"/>
              </w:rPr>
            </w:pPr>
            <w:r>
              <w:rPr>
                <w:b/>
                <w:sz w:val="20"/>
                <w:szCs w:val="20"/>
              </w:rPr>
              <w:t>Computer Aided Design Assistant</w:t>
            </w:r>
          </w:p>
          <w:p w:rsidR="007221DC" w:rsidRPr="0014595E" w:rsidRDefault="007221DC" w:rsidP="007221DC">
            <w:pPr>
              <w:jc w:val="center"/>
              <w:rPr>
                <w:b/>
                <w:sz w:val="20"/>
                <w:szCs w:val="20"/>
              </w:rPr>
            </w:pPr>
            <w:r>
              <w:rPr>
                <w:b/>
                <w:sz w:val="20"/>
                <w:szCs w:val="20"/>
              </w:rPr>
              <w:t>(66070)</w:t>
            </w:r>
          </w:p>
        </w:tc>
        <w:tc>
          <w:tcPr>
            <w:tcW w:w="1000" w:type="pct"/>
            <w:vMerge w:val="restart"/>
            <w:vAlign w:val="center"/>
          </w:tcPr>
          <w:p w:rsidR="007221DC" w:rsidRPr="0014595E" w:rsidRDefault="007221DC" w:rsidP="007221DC">
            <w:pPr>
              <w:jc w:val="center"/>
              <w:rPr>
                <w:b/>
                <w:sz w:val="20"/>
                <w:szCs w:val="20"/>
              </w:rPr>
            </w:pPr>
            <w:r w:rsidRPr="0014595E">
              <w:rPr>
                <w:b/>
                <w:sz w:val="20"/>
                <w:szCs w:val="20"/>
              </w:rPr>
              <w:t>Building Construction Technology</w:t>
            </w:r>
          </w:p>
          <w:p w:rsidR="007221DC" w:rsidRPr="0014595E" w:rsidRDefault="007221DC" w:rsidP="007221DC">
            <w:pPr>
              <w:jc w:val="center"/>
              <w:rPr>
                <w:b/>
                <w:sz w:val="20"/>
                <w:szCs w:val="20"/>
              </w:rPr>
            </w:pPr>
            <w:r w:rsidRPr="0014595E">
              <w:rPr>
                <w:b/>
                <w:sz w:val="20"/>
                <w:szCs w:val="20"/>
              </w:rPr>
              <w:t>(26033)</w:t>
            </w:r>
          </w:p>
        </w:tc>
      </w:tr>
      <w:tr w:rsidR="007221DC" w:rsidRPr="0014595E" w:rsidTr="004A29A8">
        <w:trPr>
          <w:trHeight w:val="1250"/>
        </w:trPr>
        <w:tc>
          <w:tcPr>
            <w:tcW w:w="1131" w:type="pct"/>
            <w:vAlign w:val="bottom"/>
          </w:tcPr>
          <w:p w:rsidR="007221DC" w:rsidRDefault="007221DC" w:rsidP="007221DC">
            <w:pPr>
              <w:rPr>
                <w:b/>
                <w:sz w:val="20"/>
                <w:szCs w:val="20"/>
              </w:rPr>
            </w:pPr>
          </w:p>
          <w:p w:rsidR="007221DC" w:rsidRDefault="007221DC" w:rsidP="007221DC">
            <w:pPr>
              <w:rPr>
                <w:b/>
                <w:sz w:val="20"/>
                <w:szCs w:val="20"/>
              </w:rPr>
            </w:pPr>
            <w:r w:rsidRPr="00C4346F">
              <w:rPr>
                <w:b/>
                <w:sz w:val="20"/>
                <w:szCs w:val="20"/>
              </w:rPr>
              <w:t xml:space="preserve">860082001                 </w:t>
            </w:r>
          </w:p>
          <w:p w:rsidR="007221DC" w:rsidRDefault="007221DC" w:rsidP="007221DC">
            <w:pPr>
              <w:rPr>
                <w:sz w:val="20"/>
                <w:szCs w:val="20"/>
              </w:rPr>
            </w:pPr>
            <w:r w:rsidRPr="00C4346F">
              <w:rPr>
                <w:sz w:val="20"/>
                <w:szCs w:val="20"/>
              </w:rPr>
              <w:t>Drafting/Illustrative Design Technology 2</w:t>
            </w:r>
            <w:r>
              <w:rPr>
                <w:sz w:val="20"/>
                <w:szCs w:val="20"/>
              </w:rPr>
              <w:t xml:space="preserve">                                     (Level 2)</w:t>
            </w:r>
          </w:p>
          <w:p w:rsidR="007221DC" w:rsidRDefault="007221DC" w:rsidP="007221DC">
            <w:pPr>
              <w:rPr>
                <w:sz w:val="20"/>
                <w:szCs w:val="20"/>
              </w:rPr>
            </w:pPr>
          </w:p>
          <w:p w:rsidR="007221DC" w:rsidRPr="00C4346F" w:rsidRDefault="007221DC" w:rsidP="007221DC">
            <w:pPr>
              <w:rPr>
                <w:sz w:val="20"/>
                <w:szCs w:val="20"/>
              </w:rPr>
            </w:pPr>
          </w:p>
        </w:tc>
        <w:tc>
          <w:tcPr>
            <w:tcW w:w="666" w:type="pct"/>
            <w:vMerge/>
          </w:tcPr>
          <w:p w:rsidR="007221DC" w:rsidRPr="0014595E" w:rsidRDefault="007221DC" w:rsidP="007221DC">
            <w:pPr>
              <w:jc w:val="center"/>
              <w:rPr>
                <w:sz w:val="20"/>
                <w:szCs w:val="20"/>
              </w:rPr>
            </w:pPr>
          </w:p>
        </w:tc>
        <w:tc>
          <w:tcPr>
            <w:tcW w:w="787" w:type="pct"/>
            <w:vMerge/>
          </w:tcPr>
          <w:p w:rsidR="007221DC" w:rsidRPr="0014595E" w:rsidRDefault="007221DC" w:rsidP="007221DC">
            <w:pPr>
              <w:rPr>
                <w:sz w:val="20"/>
                <w:szCs w:val="20"/>
              </w:rPr>
            </w:pPr>
          </w:p>
        </w:tc>
        <w:tc>
          <w:tcPr>
            <w:tcW w:w="418" w:type="pct"/>
            <w:vMerge/>
          </w:tcPr>
          <w:p w:rsidR="007221DC" w:rsidRPr="0014595E" w:rsidRDefault="007221DC" w:rsidP="007221DC">
            <w:pPr>
              <w:rPr>
                <w:sz w:val="20"/>
                <w:szCs w:val="20"/>
              </w:rPr>
            </w:pPr>
          </w:p>
        </w:tc>
        <w:tc>
          <w:tcPr>
            <w:tcW w:w="998" w:type="pct"/>
            <w:vMerge/>
          </w:tcPr>
          <w:p w:rsidR="007221DC" w:rsidRPr="0014595E" w:rsidRDefault="007221DC" w:rsidP="007221DC">
            <w:pPr>
              <w:rPr>
                <w:sz w:val="20"/>
                <w:szCs w:val="20"/>
              </w:rPr>
            </w:pPr>
          </w:p>
        </w:tc>
        <w:tc>
          <w:tcPr>
            <w:tcW w:w="1000" w:type="pct"/>
            <w:vMerge/>
          </w:tcPr>
          <w:p w:rsidR="007221DC" w:rsidRPr="0014595E" w:rsidRDefault="007221DC" w:rsidP="007221DC">
            <w:pPr>
              <w:jc w:val="center"/>
              <w:rPr>
                <w:sz w:val="20"/>
                <w:szCs w:val="20"/>
              </w:rPr>
            </w:pPr>
          </w:p>
        </w:tc>
      </w:tr>
      <w:tr w:rsidR="007221DC" w:rsidRPr="0014595E" w:rsidTr="004A29A8">
        <w:trPr>
          <w:trHeight w:val="1340"/>
        </w:trPr>
        <w:tc>
          <w:tcPr>
            <w:tcW w:w="1131" w:type="pct"/>
            <w:vAlign w:val="bottom"/>
          </w:tcPr>
          <w:p w:rsidR="007221DC" w:rsidRDefault="007221DC" w:rsidP="007221DC">
            <w:pPr>
              <w:rPr>
                <w:b/>
                <w:sz w:val="20"/>
                <w:szCs w:val="20"/>
              </w:rPr>
            </w:pPr>
          </w:p>
          <w:p w:rsidR="007221DC" w:rsidRDefault="007221DC" w:rsidP="007221DC">
            <w:pPr>
              <w:rPr>
                <w:b/>
                <w:sz w:val="20"/>
                <w:szCs w:val="20"/>
              </w:rPr>
            </w:pPr>
            <w:r w:rsidRPr="00C4346F">
              <w:rPr>
                <w:b/>
                <w:sz w:val="20"/>
                <w:szCs w:val="20"/>
              </w:rPr>
              <w:t xml:space="preserve">860083001                 </w:t>
            </w:r>
          </w:p>
          <w:p w:rsidR="007221DC" w:rsidRDefault="007221DC" w:rsidP="007221DC">
            <w:pPr>
              <w:rPr>
                <w:sz w:val="20"/>
                <w:szCs w:val="20"/>
              </w:rPr>
            </w:pPr>
            <w:r w:rsidRPr="00C4346F">
              <w:rPr>
                <w:sz w:val="20"/>
                <w:szCs w:val="20"/>
              </w:rPr>
              <w:t>Drafting/Illustrative Design Technology 3</w:t>
            </w:r>
            <w:r>
              <w:rPr>
                <w:sz w:val="20"/>
                <w:szCs w:val="20"/>
              </w:rPr>
              <w:t xml:space="preserve">                                     (Level 3)</w:t>
            </w:r>
          </w:p>
          <w:p w:rsidR="007221DC" w:rsidRDefault="007221DC" w:rsidP="007221DC">
            <w:pPr>
              <w:rPr>
                <w:sz w:val="20"/>
                <w:szCs w:val="20"/>
              </w:rPr>
            </w:pPr>
          </w:p>
          <w:p w:rsidR="007221DC" w:rsidRPr="00C4346F" w:rsidRDefault="007221DC" w:rsidP="007221DC">
            <w:pPr>
              <w:rPr>
                <w:sz w:val="20"/>
                <w:szCs w:val="20"/>
              </w:rPr>
            </w:pPr>
          </w:p>
        </w:tc>
        <w:tc>
          <w:tcPr>
            <w:tcW w:w="666" w:type="pct"/>
            <w:vMerge/>
          </w:tcPr>
          <w:p w:rsidR="007221DC" w:rsidRPr="0014595E" w:rsidRDefault="007221DC" w:rsidP="007221DC">
            <w:pPr>
              <w:jc w:val="center"/>
              <w:rPr>
                <w:sz w:val="20"/>
                <w:szCs w:val="20"/>
              </w:rPr>
            </w:pPr>
          </w:p>
        </w:tc>
        <w:tc>
          <w:tcPr>
            <w:tcW w:w="787" w:type="pct"/>
          </w:tcPr>
          <w:p w:rsidR="007221DC" w:rsidRDefault="007221DC" w:rsidP="007221DC">
            <w:pPr>
              <w:rPr>
                <w:b/>
                <w:sz w:val="20"/>
                <w:szCs w:val="20"/>
              </w:rPr>
            </w:pPr>
          </w:p>
          <w:p w:rsidR="007221DC" w:rsidRDefault="007221DC" w:rsidP="007221DC">
            <w:pPr>
              <w:rPr>
                <w:b/>
                <w:sz w:val="20"/>
                <w:szCs w:val="20"/>
              </w:rPr>
            </w:pPr>
          </w:p>
          <w:p w:rsidR="007221DC" w:rsidRDefault="007221DC" w:rsidP="007221DC">
            <w:pPr>
              <w:rPr>
                <w:b/>
                <w:sz w:val="20"/>
                <w:szCs w:val="20"/>
              </w:rPr>
            </w:pPr>
            <w:r w:rsidRPr="0014595E">
              <w:rPr>
                <w:b/>
                <w:sz w:val="20"/>
                <w:szCs w:val="20"/>
              </w:rPr>
              <w:t xml:space="preserve">ARC 2171          </w:t>
            </w:r>
          </w:p>
          <w:p w:rsidR="007221DC" w:rsidRPr="0014595E" w:rsidRDefault="007221DC" w:rsidP="007221DC">
            <w:pPr>
              <w:rPr>
                <w:sz w:val="20"/>
                <w:szCs w:val="20"/>
              </w:rPr>
            </w:pPr>
            <w:r w:rsidRPr="0014595E">
              <w:rPr>
                <w:sz w:val="20"/>
                <w:szCs w:val="20"/>
              </w:rPr>
              <w:t>Computer Aided Drafting 1</w:t>
            </w:r>
          </w:p>
          <w:p w:rsidR="007221DC" w:rsidRPr="0014595E" w:rsidRDefault="007221DC" w:rsidP="007221DC">
            <w:pPr>
              <w:rPr>
                <w:b/>
                <w:sz w:val="20"/>
                <w:szCs w:val="20"/>
              </w:rPr>
            </w:pPr>
          </w:p>
        </w:tc>
        <w:tc>
          <w:tcPr>
            <w:tcW w:w="418" w:type="pct"/>
          </w:tcPr>
          <w:p w:rsidR="007221DC" w:rsidRDefault="007221DC" w:rsidP="007221DC">
            <w:pPr>
              <w:jc w:val="center"/>
              <w:rPr>
                <w:sz w:val="20"/>
                <w:szCs w:val="20"/>
              </w:rPr>
            </w:pPr>
          </w:p>
          <w:p w:rsidR="007221DC" w:rsidRDefault="007221DC" w:rsidP="007221DC">
            <w:pPr>
              <w:jc w:val="center"/>
              <w:rPr>
                <w:sz w:val="20"/>
                <w:szCs w:val="20"/>
              </w:rPr>
            </w:pPr>
          </w:p>
          <w:p w:rsidR="007221DC" w:rsidRPr="0014595E" w:rsidRDefault="007221DC" w:rsidP="007221DC">
            <w:pPr>
              <w:jc w:val="center"/>
              <w:rPr>
                <w:sz w:val="20"/>
                <w:szCs w:val="20"/>
              </w:rPr>
            </w:pPr>
            <w:r w:rsidRPr="0014595E">
              <w:rPr>
                <w:sz w:val="20"/>
                <w:szCs w:val="20"/>
              </w:rPr>
              <w:t>4</w:t>
            </w:r>
          </w:p>
        </w:tc>
        <w:tc>
          <w:tcPr>
            <w:tcW w:w="998" w:type="pct"/>
            <w:vMerge/>
          </w:tcPr>
          <w:p w:rsidR="007221DC" w:rsidRPr="0014595E" w:rsidRDefault="007221DC" w:rsidP="007221DC">
            <w:pPr>
              <w:rPr>
                <w:sz w:val="20"/>
                <w:szCs w:val="20"/>
              </w:rPr>
            </w:pPr>
          </w:p>
        </w:tc>
        <w:tc>
          <w:tcPr>
            <w:tcW w:w="1000" w:type="pct"/>
            <w:vMerge/>
          </w:tcPr>
          <w:p w:rsidR="007221DC" w:rsidRPr="0014595E" w:rsidRDefault="007221DC" w:rsidP="007221DC">
            <w:pPr>
              <w:jc w:val="center"/>
              <w:rPr>
                <w:sz w:val="20"/>
                <w:szCs w:val="20"/>
              </w:rPr>
            </w:pPr>
          </w:p>
        </w:tc>
      </w:tr>
    </w:tbl>
    <w:p w:rsidR="007221DC" w:rsidRPr="00E53EB3" w:rsidRDefault="007221DC" w:rsidP="00C631E9">
      <w:pPr>
        <w:pStyle w:val="ListParagraph"/>
        <w:numPr>
          <w:ilvl w:val="0"/>
          <w:numId w:val="31"/>
        </w:numPr>
        <w:spacing w:after="200" w:line="276" w:lineRule="auto"/>
        <w:contextualSpacing/>
        <w:jc w:val="center"/>
        <w:rPr>
          <w:b/>
          <w:sz w:val="20"/>
          <w:szCs w:val="20"/>
        </w:rPr>
      </w:pPr>
      <w:r w:rsidRPr="0014595E">
        <w:rPr>
          <w:b/>
          <w:sz w:val="20"/>
          <w:szCs w:val="20"/>
        </w:rPr>
        <w:t>MDC CLASSES ARE CREDITED INDIVIDUALLY AND DO NOT REQUIRE M-DCPS PROGRAM COMPLETION</w:t>
      </w:r>
    </w:p>
    <w:p w:rsidR="007221DC" w:rsidRDefault="007221DC" w:rsidP="007221DC">
      <w:pPr>
        <w:jc w:val="center"/>
        <w:rPr>
          <w:b/>
          <w:sz w:val="20"/>
          <w:szCs w:val="20"/>
        </w:rPr>
      </w:pPr>
    </w:p>
    <w:p w:rsidR="00E53EB3" w:rsidRDefault="00E53EB3" w:rsidP="007221DC">
      <w:pPr>
        <w:jc w:val="center"/>
        <w:rPr>
          <w:b/>
          <w:sz w:val="20"/>
          <w:szCs w:val="20"/>
        </w:rPr>
      </w:pPr>
    </w:p>
    <w:p w:rsidR="00E53EB3" w:rsidRDefault="00E53EB3" w:rsidP="007221DC">
      <w:pPr>
        <w:jc w:val="center"/>
        <w:rPr>
          <w:b/>
          <w:sz w:val="20"/>
          <w:szCs w:val="20"/>
        </w:rPr>
      </w:pPr>
    </w:p>
    <w:p w:rsidR="00E53EB3" w:rsidRDefault="00E53EB3" w:rsidP="007221DC">
      <w:pPr>
        <w:jc w:val="center"/>
        <w:rPr>
          <w:b/>
          <w:sz w:val="20"/>
          <w:szCs w:val="20"/>
        </w:rPr>
      </w:pPr>
    </w:p>
    <w:p w:rsidR="007221DC" w:rsidRDefault="007221DC" w:rsidP="007221DC">
      <w:pPr>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59"/>
        <w:gridCol w:w="1861"/>
        <w:gridCol w:w="2198"/>
        <w:gridCol w:w="1168"/>
        <w:gridCol w:w="2788"/>
        <w:gridCol w:w="2794"/>
      </w:tblGrid>
      <w:tr w:rsidR="007221DC" w:rsidRPr="0014595E" w:rsidTr="004A29A8">
        <w:trPr>
          <w:trHeight w:val="498"/>
        </w:trPr>
        <w:tc>
          <w:tcPr>
            <w:tcW w:w="5000" w:type="pct"/>
            <w:gridSpan w:val="6"/>
            <w:shd w:val="clear" w:color="auto" w:fill="FFFF00"/>
          </w:tcPr>
          <w:p w:rsidR="007221DC" w:rsidRPr="0014595E" w:rsidRDefault="007221DC" w:rsidP="007221DC">
            <w:pPr>
              <w:jc w:val="center"/>
              <w:rPr>
                <w:b/>
                <w:sz w:val="20"/>
                <w:szCs w:val="20"/>
              </w:rPr>
            </w:pPr>
            <w:bookmarkStart w:id="2" w:name="OLE_LINK1"/>
            <w:bookmarkStart w:id="3" w:name="OLE_LINK2"/>
            <w:r w:rsidRPr="0014595E">
              <w:rPr>
                <w:b/>
                <w:sz w:val="20"/>
                <w:szCs w:val="20"/>
              </w:rPr>
              <w:lastRenderedPageBreak/>
              <w:t>TECHNOLOGY EDUCATION</w:t>
            </w:r>
          </w:p>
          <w:p w:rsidR="007221DC" w:rsidRPr="0014595E" w:rsidRDefault="007221DC" w:rsidP="007221DC">
            <w:pPr>
              <w:jc w:val="center"/>
              <w:rPr>
                <w:b/>
                <w:sz w:val="20"/>
                <w:szCs w:val="20"/>
              </w:rPr>
            </w:pPr>
            <w:r w:rsidRPr="0014595E">
              <w:rPr>
                <w:b/>
                <w:sz w:val="20"/>
                <w:szCs w:val="20"/>
              </w:rPr>
              <w:t>DRAFTING/ILLUSTRATIVE DESIGN</w:t>
            </w:r>
          </w:p>
        </w:tc>
      </w:tr>
      <w:tr w:rsidR="007221DC" w:rsidRPr="0014595E" w:rsidTr="004A29A8">
        <w:tc>
          <w:tcPr>
            <w:tcW w:w="1131" w:type="pct"/>
            <w:shd w:val="clear" w:color="auto" w:fill="FFFFCC"/>
          </w:tcPr>
          <w:p w:rsidR="007221DC" w:rsidRPr="0014595E" w:rsidRDefault="007221DC" w:rsidP="007221DC">
            <w:pPr>
              <w:jc w:val="center"/>
              <w:rPr>
                <w:b/>
                <w:sz w:val="20"/>
                <w:szCs w:val="20"/>
              </w:rPr>
            </w:pPr>
            <w:r w:rsidRPr="0014595E">
              <w:rPr>
                <w:b/>
                <w:sz w:val="20"/>
                <w:szCs w:val="20"/>
              </w:rPr>
              <w:t>MIAMI-DADE COUNTY PUBLIC SCHOOLS COURSE(S)</w:t>
            </w:r>
          </w:p>
        </w:tc>
        <w:tc>
          <w:tcPr>
            <w:tcW w:w="666" w:type="pct"/>
            <w:shd w:val="clear" w:color="auto" w:fill="FFFFCC"/>
          </w:tcPr>
          <w:p w:rsidR="007221DC" w:rsidRPr="0014595E" w:rsidRDefault="007221DC" w:rsidP="007221DC">
            <w:pPr>
              <w:jc w:val="center"/>
              <w:rPr>
                <w:b/>
                <w:sz w:val="20"/>
                <w:szCs w:val="20"/>
              </w:rPr>
            </w:pPr>
            <w:r w:rsidRPr="0014595E">
              <w:rPr>
                <w:b/>
                <w:sz w:val="20"/>
                <w:szCs w:val="20"/>
              </w:rPr>
              <w:t>OCCUPATIONAL COMPLETION POINTS (OCP)</w:t>
            </w:r>
          </w:p>
        </w:tc>
        <w:tc>
          <w:tcPr>
            <w:tcW w:w="787" w:type="pct"/>
            <w:shd w:val="clear" w:color="auto" w:fill="FFFFCC"/>
          </w:tcPr>
          <w:p w:rsidR="007221DC" w:rsidRPr="0014595E" w:rsidRDefault="007221DC" w:rsidP="007221DC">
            <w:pPr>
              <w:jc w:val="center"/>
              <w:rPr>
                <w:b/>
                <w:sz w:val="20"/>
                <w:szCs w:val="20"/>
              </w:rPr>
            </w:pPr>
            <w:r w:rsidRPr="0014595E">
              <w:rPr>
                <w:b/>
                <w:sz w:val="20"/>
                <w:szCs w:val="20"/>
              </w:rPr>
              <w:t>MIAMI DADE COLLEGE COURSE(S)</w:t>
            </w:r>
          </w:p>
        </w:tc>
        <w:tc>
          <w:tcPr>
            <w:tcW w:w="418" w:type="pct"/>
            <w:shd w:val="clear" w:color="auto" w:fill="FFFFCC"/>
          </w:tcPr>
          <w:p w:rsidR="007221DC" w:rsidRPr="0014595E" w:rsidRDefault="007221DC" w:rsidP="007221DC">
            <w:pPr>
              <w:jc w:val="center"/>
              <w:rPr>
                <w:b/>
                <w:sz w:val="20"/>
                <w:szCs w:val="20"/>
              </w:rPr>
            </w:pPr>
            <w:r w:rsidRPr="0014595E">
              <w:rPr>
                <w:b/>
                <w:sz w:val="20"/>
                <w:szCs w:val="20"/>
              </w:rPr>
              <w:t>CREDITS EARNED AT MDC</w:t>
            </w:r>
          </w:p>
        </w:tc>
        <w:tc>
          <w:tcPr>
            <w:tcW w:w="998" w:type="pct"/>
            <w:shd w:val="clear" w:color="auto" w:fill="FFFFCC"/>
          </w:tcPr>
          <w:p w:rsidR="007221DC" w:rsidRPr="0014595E" w:rsidRDefault="007221DC" w:rsidP="007221DC">
            <w:pPr>
              <w:jc w:val="center"/>
              <w:rPr>
                <w:b/>
                <w:sz w:val="20"/>
                <w:szCs w:val="20"/>
              </w:rPr>
            </w:pPr>
            <w:r>
              <w:rPr>
                <w:b/>
                <w:sz w:val="20"/>
                <w:szCs w:val="20"/>
              </w:rPr>
              <w:t>COLLEGE CREDIT CERTIFICATE(S) AND/OR CAREER TECHNICAL CERTIFICATE(S)</w:t>
            </w:r>
          </w:p>
        </w:tc>
        <w:tc>
          <w:tcPr>
            <w:tcW w:w="1000" w:type="pct"/>
            <w:shd w:val="clear" w:color="auto" w:fill="FFFFCC"/>
          </w:tcPr>
          <w:p w:rsidR="007221DC" w:rsidRPr="0014595E" w:rsidRDefault="007221DC" w:rsidP="007221DC">
            <w:pPr>
              <w:jc w:val="center"/>
              <w:rPr>
                <w:b/>
                <w:sz w:val="20"/>
                <w:szCs w:val="20"/>
              </w:rPr>
            </w:pPr>
            <w:r w:rsidRPr="0014595E">
              <w:rPr>
                <w:b/>
                <w:sz w:val="20"/>
                <w:szCs w:val="20"/>
              </w:rPr>
              <w:t>ASSOCIATE IN SCIENCE (AS) DEGREE</w:t>
            </w:r>
            <w:r>
              <w:rPr>
                <w:b/>
                <w:sz w:val="20"/>
                <w:szCs w:val="20"/>
              </w:rPr>
              <w:t>(S)</w:t>
            </w:r>
          </w:p>
        </w:tc>
      </w:tr>
      <w:tr w:rsidR="007221DC" w:rsidRPr="0014595E" w:rsidTr="004A29A8">
        <w:trPr>
          <w:trHeight w:val="1268"/>
        </w:trPr>
        <w:tc>
          <w:tcPr>
            <w:tcW w:w="1131" w:type="pct"/>
            <w:vAlign w:val="bottom"/>
          </w:tcPr>
          <w:p w:rsidR="007221DC" w:rsidRDefault="007221DC" w:rsidP="007221DC">
            <w:pPr>
              <w:rPr>
                <w:b/>
                <w:sz w:val="20"/>
                <w:szCs w:val="20"/>
              </w:rPr>
            </w:pPr>
          </w:p>
          <w:p w:rsidR="007221DC" w:rsidRDefault="007221DC" w:rsidP="007221DC">
            <w:pPr>
              <w:rPr>
                <w:b/>
                <w:sz w:val="20"/>
                <w:szCs w:val="20"/>
              </w:rPr>
            </w:pPr>
            <w:r w:rsidRPr="00C4346F">
              <w:rPr>
                <w:b/>
                <w:sz w:val="20"/>
                <w:szCs w:val="20"/>
              </w:rPr>
              <w:t xml:space="preserve">860081001            </w:t>
            </w:r>
            <w:r>
              <w:rPr>
                <w:b/>
                <w:sz w:val="20"/>
                <w:szCs w:val="20"/>
              </w:rPr>
              <w:t xml:space="preserve">   </w:t>
            </w:r>
            <w:r w:rsidRPr="00C4346F">
              <w:rPr>
                <w:b/>
                <w:sz w:val="20"/>
                <w:szCs w:val="20"/>
              </w:rPr>
              <w:t xml:space="preserve">  </w:t>
            </w:r>
          </w:p>
          <w:p w:rsidR="007221DC" w:rsidRDefault="007221DC" w:rsidP="007221DC">
            <w:pPr>
              <w:rPr>
                <w:sz w:val="20"/>
                <w:szCs w:val="20"/>
              </w:rPr>
            </w:pPr>
            <w:r w:rsidRPr="00C4346F">
              <w:rPr>
                <w:sz w:val="20"/>
                <w:szCs w:val="20"/>
              </w:rPr>
              <w:t>Drafting/Illustrative Design Technology 1</w:t>
            </w:r>
            <w:r>
              <w:rPr>
                <w:sz w:val="20"/>
                <w:szCs w:val="20"/>
              </w:rPr>
              <w:t xml:space="preserve">                                     (Level 2)</w:t>
            </w:r>
          </w:p>
          <w:p w:rsidR="007221DC" w:rsidRDefault="007221DC" w:rsidP="007221DC">
            <w:pPr>
              <w:rPr>
                <w:sz w:val="20"/>
                <w:szCs w:val="20"/>
              </w:rPr>
            </w:pPr>
          </w:p>
          <w:p w:rsidR="007221DC" w:rsidRPr="00C4346F" w:rsidRDefault="007221DC" w:rsidP="007221DC">
            <w:pPr>
              <w:rPr>
                <w:b/>
                <w:sz w:val="20"/>
                <w:szCs w:val="20"/>
              </w:rPr>
            </w:pPr>
          </w:p>
        </w:tc>
        <w:tc>
          <w:tcPr>
            <w:tcW w:w="666" w:type="pct"/>
            <w:vMerge w:val="restart"/>
            <w:vAlign w:val="center"/>
          </w:tcPr>
          <w:p w:rsidR="007221DC" w:rsidRPr="005B4E7E" w:rsidRDefault="007221DC" w:rsidP="007221DC">
            <w:pPr>
              <w:jc w:val="center"/>
              <w:rPr>
                <w:b/>
                <w:sz w:val="20"/>
                <w:szCs w:val="20"/>
              </w:rPr>
            </w:pPr>
            <w:r>
              <w:rPr>
                <w:b/>
                <w:sz w:val="20"/>
                <w:szCs w:val="20"/>
              </w:rPr>
              <w:t>NOT APPLICABLE</w:t>
            </w:r>
          </w:p>
        </w:tc>
        <w:tc>
          <w:tcPr>
            <w:tcW w:w="787" w:type="pct"/>
            <w:vMerge w:val="restart"/>
          </w:tcPr>
          <w:p w:rsidR="007221DC" w:rsidRPr="005B4E7E" w:rsidRDefault="007221DC" w:rsidP="007221DC">
            <w:pPr>
              <w:rPr>
                <w:b/>
                <w:color w:val="FF0000"/>
                <w:sz w:val="20"/>
                <w:szCs w:val="20"/>
              </w:rPr>
            </w:pPr>
          </w:p>
          <w:p w:rsidR="007221DC" w:rsidRPr="005B4E7E" w:rsidRDefault="007221DC" w:rsidP="007221DC">
            <w:pPr>
              <w:rPr>
                <w:b/>
                <w:color w:val="FF0000"/>
                <w:sz w:val="20"/>
                <w:szCs w:val="20"/>
              </w:rPr>
            </w:pPr>
          </w:p>
          <w:p w:rsidR="007221DC" w:rsidRPr="005B4E7E" w:rsidRDefault="007221DC" w:rsidP="007221DC">
            <w:pPr>
              <w:rPr>
                <w:b/>
                <w:color w:val="FF0000"/>
                <w:sz w:val="20"/>
                <w:szCs w:val="20"/>
              </w:rPr>
            </w:pPr>
          </w:p>
          <w:p w:rsidR="007221DC" w:rsidRPr="00474EDD" w:rsidRDefault="007221DC" w:rsidP="007221DC">
            <w:pPr>
              <w:rPr>
                <w:b/>
                <w:sz w:val="20"/>
                <w:szCs w:val="20"/>
              </w:rPr>
            </w:pPr>
            <w:r w:rsidRPr="00474EDD">
              <w:rPr>
                <w:b/>
                <w:sz w:val="20"/>
                <w:szCs w:val="20"/>
              </w:rPr>
              <w:t xml:space="preserve">EGS 1001C          </w:t>
            </w:r>
          </w:p>
          <w:p w:rsidR="007221DC" w:rsidRPr="00474EDD" w:rsidRDefault="007221DC" w:rsidP="007221DC">
            <w:pPr>
              <w:rPr>
                <w:b/>
                <w:sz w:val="20"/>
                <w:szCs w:val="20"/>
              </w:rPr>
            </w:pPr>
            <w:r w:rsidRPr="00474EDD">
              <w:rPr>
                <w:sz w:val="20"/>
                <w:szCs w:val="20"/>
              </w:rPr>
              <w:t>Introduction to</w:t>
            </w:r>
            <w:r w:rsidRPr="00474EDD">
              <w:rPr>
                <w:b/>
                <w:sz w:val="20"/>
                <w:szCs w:val="20"/>
              </w:rPr>
              <w:t xml:space="preserve"> </w:t>
            </w:r>
            <w:r w:rsidRPr="00474EDD">
              <w:rPr>
                <w:sz w:val="20"/>
                <w:szCs w:val="20"/>
              </w:rPr>
              <w:t>Engineering</w:t>
            </w:r>
          </w:p>
          <w:p w:rsidR="007221DC" w:rsidRPr="005B4E7E" w:rsidRDefault="007221DC" w:rsidP="007221DC">
            <w:pPr>
              <w:rPr>
                <w:b/>
                <w:color w:val="FF0000"/>
                <w:sz w:val="20"/>
                <w:szCs w:val="20"/>
              </w:rPr>
            </w:pPr>
          </w:p>
        </w:tc>
        <w:tc>
          <w:tcPr>
            <w:tcW w:w="418" w:type="pct"/>
            <w:vMerge w:val="restart"/>
          </w:tcPr>
          <w:p w:rsidR="007221DC" w:rsidRPr="005B4E7E" w:rsidRDefault="007221DC" w:rsidP="007221DC">
            <w:pPr>
              <w:jc w:val="center"/>
              <w:rPr>
                <w:b/>
                <w:color w:val="FF0000"/>
                <w:sz w:val="20"/>
                <w:szCs w:val="20"/>
              </w:rPr>
            </w:pPr>
          </w:p>
          <w:p w:rsidR="007221DC" w:rsidRPr="005B4E7E" w:rsidRDefault="007221DC" w:rsidP="007221DC">
            <w:pPr>
              <w:jc w:val="center"/>
              <w:rPr>
                <w:b/>
                <w:color w:val="FF0000"/>
                <w:sz w:val="20"/>
                <w:szCs w:val="20"/>
              </w:rPr>
            </w:pPr>
          </w:p>
          <w:p w:rsidR="007221DC" w:rsidRPr="005B4E7E" w:rsidRDefault="007221DC" w:rsidP="007221DC">
            <w:pPr>
              <w:jc w:val="center"/>
              <w:rPr>
                <w:b/>
                <w:color w:val="FF0000"/>
                <w:sz w:val="20"/>
                <w:szCs w:val="20"/>
              </w:rPr>
            </w:pPr>
          </w:p>
          <w:p w:rsidR="007221DC" w:rsidRPr="005B4E7E" w:rsidRDefault="007221DC" w:rsidP="007221DC">
            <w:pPr>
              <w:jc w:val="center"/>
              <w:rPr>
                <w:b/>
                <w:color w:val="FF0000"/>
                <w:sz w:val="20"/>
                <w:szCs w:val="20"/>
              </w:rPr>
            </w:pPr>
          </w:p>
          <w:p w:rsidR="007221DC" w:rsidRPr="00474EDD" w:rsidRDefault="007221DC" w:rsidP="007221DC">
            <w:pPr>
              <w:jc w:val="center"/>
              <w:rPr>
                <w:sz w:val="20"/>
                <w:szCs w:val="20"/>
              </w:rPr>
            </w:pPr>
            <w:r w:rsidRPr="00474EDD">
              <w:rPr>
                <w:sz w:val="20"/>
                <w:szCs w:val="20"/>
              </w:rPr>
              <w:t>3</w:t>
            </w:r>
          </w:p>
          <w:p w:rsidR="007221DC" w:rsidRPr="005B4E7E" w:rsidRDefault="007221DC" w:rsidP="007221DC">
            <w:pPr>
              <w:jc w:val="center"/>
              <w:rPr>
                <w:b/>
                <w:color w:val="FF0000"/>
                <w:sz w:val="20"/>
                <w:szCs w:val="20"/>
              </w:rPr>
            </w:pPr>
          </w:p>
          <w:p w:rsidR="007221DC" w:rsidRPr="005B4E7E" w:rsidRDefault="007221DC" w:rsidP="007221DC">
            <w:pPr>
              <w:jc w:val="center"/>
              <w:rPr>
                <w:b/>
                <w:color w:val="FF0000"/>
                <w:sz w:val="20"/>
                <w:szCs w:val="20"/>
              </w:rPr>
            </w:pPr>
          </w:p>
        </w:tc>
        <w:tc>
          <w:tcPr>
            <w:tcW w:w="998" w:type="pct"/>
            <w:vMerge w:val="restart"/>
            <w:vAlign w:val="center"/>
          </w:tcPr>
          <w:p w:rsidR="007221DC" w:rsidRPr="0014595E" w:rsidRDefault="007221DC" w:rsidP="007221DC">
            <w:pPr>
              <w:jc w:val="center"/>
              <w:rPr>
                <w:b/>
                <w:sz w:val="20"/>
                <w:szCs w:val="20"/>
              </w:rPr>
            </w:pPr>
            <w:r>
              <w:rPr>
                <w:b/>
                <w:sz w:val="20"/>
                <w:szCs w:val="20"/>
              </w:rPr>
              <w:t>NOT APPLICABLE</w:t>
            </w:r>
          </w:p>
        </w:tc>
        <w:tc>
          <w:tcPr>
            <w:tcW w:w="1000" w:type="pct"/>
            <w:vMerge w:val="restart"/>
            <w:vAlign w:val="center"/>
          </w:tcPr>
          <w:p w:rsidR="007221DC" w:rsidRPr="0014595E" w:rsidRDefault="007221DC" w:rsidP="007221DC">
            <w:pPr>
              <w:jc w:val="center"/>
              <w:rPr>
                <w:b/>
                <w:sz w:val="20"/>
                <w:szCs w:val="20"/>
              </w:rPr>
            </w:pPr>
            <w:r w:rsidRPr="0014595E">
              <w:rPr>
                <w:b/>
                <w:sz w:val="20"/>
                <w:szCs w:val="20"/>
              </w:rPr>
              <w:t>Drafting and Design Technology</w:t>
            </w:r>
          </w:p>
          <w:p w:rsidR="007221DC" w:rsidRPr="0014595E" w:rsidRDefault="007221DC" w:rsidP="007221DC">
            <w:pPr>
              <w:jc w:val="center"/>
              <w:rPr>
                <w:b/>
                <w:sz w:val="20"/>
                <w:szCs w:val="20"/>
              </w:rPr>
            </w:pPr>
            <w:r w:rsidRPr="0014595E">
              <w:rPr>
                <w:b/>
                <w:sz w:val="20"/>
                <w:szCs w:val="20"/>
              </w:rPr>
              <w:t>(26037)</w:t>
            </w:r>
          </w:p>
        </w:tc>
      </w:tr>
      <w:tr w:rsidR="007221DC" w:rsidRPr="0014595E" w:rsidTr="004A29A8">
        <w:trPr>
          <w:trHeight w:val="1250"/>
        </w:trPr>
        <w:tc>
          <w:tcPr>
            <w:tcW w:w="1131" w:type="pct"/>
            <w:vAlign w:val="bottom"/>
          </w:tcPr>
          <w:p w:rsidR="007221DC" w:rsidRDefault="007221DC" w:rsidP="007221DC">
            <w:pPr>
              <w:rPr>
                <w:b/>
                <w:sz w:val="20"/>
                <w:szCs w:val="20"/>
              </w:rPr>
            </w:pPr>
          </w:p>
          <w:p w:rsidR="007221DC" w:rsidRDefault="007221DC" w:rsidP="007221DC">
            <w:pPr>
              <w:rPr>
                <w:b/>
                <w:sz w:val="20"/>
                <w:szCs w:val="20"/>
              </w:rPr>
            </w:pPr>
            <w:r w:rsidRPr="00C4346F">
              <w:rPr>
                <w:b/>
                <w:sz w:val="20"/>
                <w:szCs w:val="20"/>
              </w:rPr>
              <w:t xml:space="preserve">860082001                 </w:t>
            </w:r>
          </w:p>
          <w:p w:rsidR="007221DC" w:rsidRDefault="007221DC" w:rsidP="007221DC">
            <w:pPr>
              <w:rPr>
                <w:sz w:val="20"/>
                <w:szCs w:val="20"/>
              </w:rPr>
            </w:pPr>
            <w:r w:rsidRPr="00C4346F">
              <w:rPr>
                <w:sz w:val="20"/>
                <w:szCs w:val="20"/>
              </w:rPr>
              <w:t>Drafting/Illustrative Design Technology 2</w:t>
            </w:r>
            <w:r>
              <w:rPr>
                <w:sz w:val="20"/>
                <w:szCs w:val="20"/>
              </w:rPr>
              <w:t xml:space="preserve">                                     (Level 2)</w:t>
            </w:r>
          </w:p>
          <w:p w:rsidR="007221DC" w:rsidRDefault="007221DC" w:rsidP="007221DC">
            <w:pPr>
              <w:rPr>
                <w:sz w:val="20"/>
                <w:szCs w:val="20"/>
              </w:rPr>
            </w:pPr>
          </w:p>
          <w:p w:rsidR="007221DC" w:rsidRPr="00C4346F" w:rsidRDefault="007221DC" w:rsidP="007221DC">
            <w:pPr>
              <w:rPr>
                <w:sz w:val="20"/>
                <w:szCs w:val="20"/>
              </w:rPr>
            </w:pPr>
          </w:p>
        </w:tc>
        <w:tc>
          <w:tcPr>
            <w:tcW w:w="666" w:type="pct"/>
            <w:vMerge/>
          </w:tcPr>
          <w:p w:rsidR="007221DC" w:rsidRPr="0014595E" w:rsidRDefault="007221DC" w:rsidP="007221DC">
            <w:pPr>
              <w:jc w:val="center"/>
              <w:rPr>
                <w:sz w:val="20"/>
                <w:szCs w:val="20"/>
              </w:rPr>
            </w:pPr>
          </w:p>
        </w:tc>
        <w:tc>
          <w:tcPr>
            <w:tcW w:w="787" w:type="pct"/>
            <w:vMerge/>
          </w:tcPr>
          <w:p w:rsidR="007221DC" w:rsidRPr="0014595E" w:rsidRDefault="007221DC" w:rsidP="007221DC">
            <w:pPr>
              <w:rPr>
                <w:sz w:val="20"/>
                <w:szCs w:val="20"/>
              </w:rPr>
            </w:pPr>
          </w:p>
        </w:tc>
        <w:tc>
          <w:tcPr>
            <w:tcW w:w="418" w:type="pct"/>
            <w:vMerge/>
          </w:tcPr>
          <w:p w:rsidR="007221DC" w:rsidRPr="0014595E" w:rsidRDefault="007221DC" w:rsidP="007221DC">
            <w:pPr>
              <w:rPr>
                <w:sz w:val="20"/>
                <w:szCs w:val="20"/>
              </w:rPr>
            </w:pPr>
          </w:p>
        </w:tc>
        <w:tc>
          <w:tcPr>
            <w:tcW w:w="998" w:type="pct"/>
            <w:vMerge/>
          </w:tcPr>
          <w:p w:rsidR="007221DC" w:rsidRPr="0014595E" w:rsidRDefault="007221DC" w:rsidP="007221DC">
            <w:pPr>
              <w:rPr>
                <w:sz w:val="20"/>
                <w:szCs w:val="20"/>
              </w:rPr>
            </w:pPr>
          </w:p>
        </w:tc>
        <w:tc>
          <w:tcPr>
            <w:tcW w:w="1000" w:type="pct"/>
            <w:vMerge/>
          </w:tcPr>
          <w:p w:rsidR="007221DC" w:rsidRPr="0014595E" w:rsidRDefault="007221DC" w:rsidP="007221DC">
            <w:pPr>
              <w:jc w:val="center"/>
              <w:rPr>
                <w:sz w:val="20"/>
                <w:szCs w:val="20"/>
              </w:rPr>
            </w:pPr>
          </w:p>
        </w:tc>
      </w:tr>
      <w:tr w:rsidR="007221DC" w:rsidRPr="0014595E" w:rsidTr="004A29A8">
        <w:trPr>
          <w:trHeight w:val="1250"/>
        </w:trPr>
        <w:tc>
          <w:tcPr>
            <w:tcW w:w="1131" w:type="pct"/>
            <w:vAlign w:val="bottom"/>
          </w:tcPr>
          <w:p w:rsidR="007221DC" w:rsidRDefault="007221DC" w:rsidP="007221DC">
            <w:pPr>
              <w:rPr>
                <w:b/>
                <w:sz w:val="20"/>
                <w:szCs w:val="20"/>
              </w:rPr>
            </w:pPr>
          </w:p>
          <w:p w:rsidR="007221DC" w:rsidRDefault="007221DC" w:rsidP="007221DC">
            <w:pPr>
              <w:rPr>
                <w:b/>
                <w:sz w:val="20"/>
                <w:szCs w:val="20"/>
              </w:rPr>
            </w:pPr>
            <w:r w:rsidRPr="00C4346F">
              <w:rPr>
                <w:b/>
                <w:sz w:val="20"/>
                <w:szCs w:val="20"/>
              </w:rPr>
              <w:t xml:space="preserve">860083001                 </w:t>
            </w:r>
          </w:p>
          <w:p w:rsidR="007221DC" w:rsidRDefault="007221DC" w:rsidP="007221DC">
            <w:pPr>
              <w:rPr>
                <w:sz w:val="20"/>
                <w:szCs w:val="20"/>
              </w:rPr>
            </w:pPr>
            <w:r w:rsidRPr="00C4346F">
              <w:rPr>
                <w:sz w:val="20"/>
                <w:szCs w:val="20"/>
              </w:rPr>
              <w:t>Drafting/Illustrative Design Technology 3</w:t>
            </w:r>
            <w:r>
              <w:rPr>
                <w:sz w:val="20"/>
                <w:szCs w:val="20"/>
              </w:rPr>
              <w:t xml:space="preserve">                                     (Level 3)</w:t>
            </w:r>
          </w:p>
          <w:p w:rsidR="007221DC" w:rsidRDefault="007221DC" w:rsidP="007221DC">
            <w:pPr>
              <w:rPr>
                <w:sz w:val="20"/>
                <w:szCs w:val="20"/>
              </w:rPr>
            </w:pPr>
          </w:p>
          <w:p w:rsidR="007221DC" w:rsidRPr="00C4346F" w:rsidRDefault="007221DC" w:rsidP="007221DC">
            <w:pPr>
              <w:rPr>
                <w:sz w:val="20"/>
                <w:szCs w:val="20"/>
              </w:rPr>
            </w:pPr>
          </w:p>
        </w:tc>
        <w:tc>
          <w:tcPr>
            <w:tcW w:w="666" w:type="pct"/>
            <w:vMerge/>
          </w:tcPr>
          <w:p w:rsidR="007221DC" w:rsidRPr="0014595E" w:rsidRDefault="007221DC" w:rsidP="007221DC">
            <w:pPr>
              <w:jc w:val="center"/>
              <w:rPr>
                <w:sz w:val="20"/>
                <w:szCs w:val="20"/>
              </w:rPr>
            </w:pPr>
          </w:p>
        </w:tc>
        <w:tc>
          <w:tcPr>
            <w:tcW w:w="787" w:type="pct"/>
          </w:tcPr>
          <w:p w:rsidR="007221DC" w:rsidRDefault="007221DC" w:rsidP="007221DC">
            <w:pPr>
              <w:rPr>
                <w:b/>
                <w:sz w:val="20"/>
                <w:szCs w:val="20"/>
              </w:rPr>
            </w:pPr>
          </w:p>
          <w:p w:rsidR="007221DC" w:rsidRDefault="007221DC" w:rsidP="007221DC">
            <w:pPr>
              <w:rPr>
                <w:b/>
                <w:sz w:val="20"/>
                <w:szCs w:val="20"/>
              </w:rPr>
            </w:pPr>
            <w:r w:rsidRPr="0014595E">
              <w:rPr>
                <w:b/>
                <w:sz w:val="20"/>
                <w:szCs w:val="20"/>
              </w:rPr>
              <w:t xml:space="preserve">ETD 1340       </w:t>
            </w:r>
            <w:r>
              <w:rPr>
                <w:b/>
                <w:sz w:val="20"/>
                <w:szCs w:val="20"/>
              </w:rPr>
              <w:t xml:space="preserve">  </w:t>
            </w:r>
            <w:r w:rsidRPr="0014595E">
              <w:rPr>
                <w:b/>
                <w:sz w:val="20"/>
                <w:szCs w:val="20"/>
              </w:rPr>
              <w:t xml:space="preserve">   </w:t>
            </w:r>
          </w:p>
          <w:p w:rsidR="007221DC" w:rsidRDefault="007221DC" w:rsidP="007221DC">
            <w:pPr>
              <w:rPr>
                <w:sz w:val="20"/>
                <w:szCs w:val="20"/>
              </w:rPr>
            </w:pPr>
            <w:r w:rsidRPr="0014595E">
              <w:rPr>
                <w:sz w:val="20"/>
                <w:szCs w:val="20"/>
              </w:rPr>
              <w:t>Computer Aided Drawing</w:t>
            </w:r>
            <w:r>
              <w:rPr>
                <w:sz w:val="20"/>
                <w:szCs w:val="20"/>
              </w:rPr>
              <w:t xml:space="preserve"> </w:t>
            </w:r>
          </w:p>
          <w:p w:rsidR="007221DC" w:rsidRPr="0014595E" w:rsidRDefault="007221DC" w:rsidP="007221DC">
            <w:pPr>
              <w:rPr>
                <w:b/>
                <w:sz w:val="20"/>
                <w:szCs w:val="20"/>
              </w:rPr>
            </w:pPr>
            <w:r>
              <w:rPr>
                <w:sz w:val="20"/>
                <w:szCs w:val="20"/>
              </w:rPr>
              <w:t>and Design</w:t>
            </w:r>
          </w:p>
          <w:p w:rsidR="007221DC" w:rsidRPr="0014595E" w:rsidRDefault="007221DC" w:rsidP="007221DC">
            <w:pPr>
              <w:rPr>
                <w:b/>
                <w:sz w:val="20"/>
                <w:szCs w:val="20"/>
              </w:rPr>
            </w:pPr>
          </w:p>
        </w:tc>
        <w:tc>
          <w:tcPr>
            <w:tcW w:w="418" w:type="pct"/>
            <w:vAlign w:val="center"/>
          </w:tcPr>
          <w:p w:rsidR="007221DC" w:rsidRPr="0014595E" w:rsidRDefault="007221DC" w:rsidP="007221DC">
            <w:pPr>
              <w:jc w:val="center"/>
              <w:rPr>
                <w:sz w:val="20"/>
                <w:szCs w:val="20"/>
              </w:rPr>
            </w:pPr>
            <w:r w:rsidRPr="0014595E">
              <w:rPr>
                <w:sz w:val="20"/>
                <w:szCs w:val="20"/>
              </w:rPr>
              <w:t>3</w:t>
            </w:r>
          </w:p>
        </w:tc>
        <w:tc>
          <w:tcPr>
            <w:tcW w:w="998" w:type="pct"/>
            <w:vMerge/>
          </w:tcPr>
          <w:p w:rsidR="007221DC" w:rsidRPr="0014595E" w:rsidRDefault="007221DC" w:rsidP="007221DC">
            <w:pPr>
              <w:rPr>
                <w:sz w:val="20"/>
                <w:szCs w:val="20"/>
              </w:rPr>
            </w:pPr>
          </w:p>
        </w:tc>
        <w:tc>
          <w:tcPr>
            <w:tcW w:w="1000" w:type="pct"/>
            <w:vMerge/>
          </w:tcPr>
          <w:p w:rsidR="007221DC" w:rsidRPr="0014595E" w:rsidRDefault="007221DC" w:rsidP="007221DC">
            <w:pPr>
              <w:jc w:val="center"/>
              <w:rPr>
                <w:sz w:val="20"/>
                <w:szCs w:val="20"/>
              </w:rPr>
            </w:pPr>
          </w:p>
        </w:tc>
      </w:tr>
    </w:tbl>
    <w:p w:rsidR="007221DC" w:rsidRPr="00E53EB3" w:rsidRDefault="007221DC" w:rsidP="00C631E9">
      <w:pPr>
        <w:pStyle w:val="ListParagraph"/>
        <w:numPr>
          <w:ilvl w:val="0"/>
          <w:numId w:val="31"/>
        </w:numPr>
        <w:spacing w:after="200" w:line="276" w:lineRule="auto"/>
        <w:contextualSpacing/>
        <w:jc w:val="center"/>
        <w:rPr>
          <w:b/>
          <w:sz w:val="20"/>
          <w:szCs w:val="20"/>
        </w:rPr>
      </w:pPr>
      <w:r w:rsidRPr="0014595E">
        <w:rPr>
          <w:b/>
          <w:sz w:val="20"/>
          <w:szCs w:val="20"/>
        </w:rPr>
        <w:t>MDC CLASSES ARE CREDITED INDIVIDUALLY AND DO NOT REQUIRE M-DCPS PROGRAM COMPLETIO</w:t>
      </w:r>
      <w:bookmarkEnd w:id="2"/>
      <w:bookmarkEnd w:id="3"/>
      <w:r w:rsidR="004A29A8">
        <w:rPr>
          <w:b/>
          <w:sz w:val="20"/>
          <w:szCs w:val="20"/>
        </w:rPr>
        <w:t>N</w:t>
      </w:r>
    </w:p>
    <w:p w:rsidR="007221DC" w:rsidRDefault="007221DC" w:rsidP="00B86D5F">
      <w:pPr>
        <w:rPr>
          <w:b/>
          <w:sz w:val="20"/>
          <w:szCs w:val="20"/>
        </w:rPr>
      </w:pPr>
    </w:p>
    <w:p w:rsidR="007221DC" w:rsidRDefault="007221DC" w:rsidP="007221DC">
      <w:pPr>
        <w:jc w:val="center"/>
        <w:rPr>
          <w:b/>
          <w:sz w:val="20"/>
          <w:szCs w:val="20"/>
        </w:rPr>
      </w:pPr>
    </w:p>
    <w:p w:rsidR="00E53EB3" w:rsidRDefault="00E53EB3" w:rsidP="007221DC">
      <w:pPr>
        <w:jc w:val="center"/>
        <w:rPr>
          <w:b/>
          <w:sz w:val="20"/>
          <w:szCs w:val="20"/>
        </w:rPr>
      </w:pPr>
    </w:p>
    <w:p w:rsidR="00E53EB3" w:rsidRDefault="00E53EB3" w:rsidP="007221DC">
      <w:pPr>
        <w:jc w:val="center"/>
        <w:rPr>
          <w:b/>
          <w:sz w:val="20"/>
          <w:szCs w:val="20"/>
        </w:rPr>
      </w:pPr>
    </w:p>
    <w:p w:rsidR="007221DC" w:rsidRDefault="007221DC" w:rsidP="007221DC">
      <w:pPr>
        <w:jc w:val="center"/>
        <w:rPr>
          <w:b/>
          <w:sz w:val="20"/>
          <w:szCs w:val="20"/>
        </w:rPr>
      </w:pPr>
    </w:p>
    <w:tbl>
      <w:tblPr>
        <w:tblW w:w="53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59"/>
        <w:gridCol w:w="1861"/>
        <w:gridCol w:w="2198"/>
        <w:gridCol w:w="1171"/>
        <w:gridCol w:w="2788"/>
        <w:gridCol w:w="2791"/>
      </w:tblGrid>
      <w:tr w:rsidR="007221DC" w:rsidRPr="0014595E" w:rsidTr="004A29A8">
        <w:trPr>
          <w:trHeight w:val="498"/>
        </w:trPr>
        <w:tc>
          <w:tcPr>
            <w:tcW w:w="5000" w:type="pct"/>
            <w:gridSpan w:val="6"/>
            <w:shd w:val="clear" w:color="auto" w:fill="FFFF00"/>
          </w:tcPr>
          <w:p w:rsidR="007221DC" w:rsidRPr="0014595E" w:rsidRDefault="007221DC" w:rsidP="007221DC">
            <w:pPr>
              <w:jc w:val="center"/>
              <w:rPr>
                <w:b/>
                <w:sz w:val="20"/>
                <w:szCs w:val="20"/>
              </w:rPr>
            </w:pPr>
            <w:r w:rsidRPr="0014595E">
              <w:rPr>
                <w:b/>
                <w:sz w:val="20"/>
                <w:szCs w:val="20"/>
              </w:rPr>
              <w:lastRenderedPageBreak/>
              <w:t>TECHNOLOGY EDUCATION</w:t>
            </w:r>
          </w:p>
          <w:p w:rsidR="007221DC" w:rsidRPr="0014595E" w:rsidRDefault="007221DC" w:rsidP="007221DC">
            <w:pPr>
              <w:jc w:val="center"/>
              <w:rPr>
                <w:b/>
                <w:sz w:val="20"/>
                <w:szCs w:val="20"/>
              </w:rPr>
            </w:pPr>
            <w:r w:rsidRPr="0014595E">
              <w:rPr>
                <w:b/>
                <w:sz w:val="20"/>
                <w:szCs w:val="20"/>
              </w:rPr>
              <w:t>ENGINEERING TECHNOLOGY</w:t>
            </w:r>
          </w:p>
        </w:tc>
      </w:tr>
      <w:tr w:rsidR="007221DC" w:rsidRPr="0014595E" w:rsidTr="004A29A8">
        <w:tc>
          <w:tcPr>
            <w:tcW w:w="1131" w:type="pct"/>
            <w:shd w:val="clear" w:color="auto" w:fill="FFFFCC"/>
          </w:tcPr>
          <w:p w:rsidR="007221DC" w:rsidRPr="0014595E" w:rsidRDefault="007221DC" w:rsidP="007221DC">
            <w:pPr>
              <w:jc w:val="center"/>
              <w:rPr>
                <w:b/>
                <w:sz w:val="20"/>
                <w:szCs w:val="20"/>
              </w:rPr>
            </w:pPr>
            <w:r w:rsidRPr="0014595E">
              <w:rPr>
                <w:b/>
                <w:sz w:val="20"/>
                <w:szCs w:val="20"/>
              </w:rPr>
              <w:t>MIAMI-DADE COUNTY PUBLIC SCHOOLS COURSE(S)</w:t>
            </w:r>
          </w:p>
        </w:tc>
        <w:tc>
          <w:tcPr>
            <w:tcW w:w="666" w:type="pct"/>
            <w:shd w:val="clear" w:color="auto" w:fill="FFFFCC"/>
          </w:tcPr>
          <w:p w:rsidR="007221DC" w:rsidRPr="0014595E" w:rsidRDefault="007221DC" w:rsidP="007221DC">
            <w:pPr>
              <w:jc w:val="center"/>
              <w:rPr>
                <w:b/>
                <w:sz w:val="20"/>
                <w:szCs w:val="20"/>
              </w:rPr>
            </w:pPr>
            <w:r w:rsidRPr="0014595E">
              <w:rPr>
                <w:b/>
                <w:sz w:val="20"/>
                <w:szCs w:val="20"/>
              </w:rPr>
              <w:t>OCCUPATIONAL COMPLETION POINTS (OCP)</w:t>
            </w:r>
          </w:p>
        </w:tc>
        <w:tc>
          <w:tcPr>
            <w:tcW w:w="787" w:type="pct"/>
            <w:shd w:val="clear" w:color="auto" w:fill="FFFFCC"/>
          </w:tcPr>
          <w:p w:rsidR="007221DC" w:rsidRPr="0014595E" w:rsidRDefault="007221DC" w:rsidP="007221DC">
            <w:pPr>
              <w:jc w:val="center"/>
              <w:rPr>
                <w:b/>
                <w:sz w:val="20"/>
                <w:szCs w:val="20"/>
              </w:rPr>
            </w:pPr>
            <w:r w:rsidRPr="0014595E">
              <w:rPr>
                <w:b/>
                <w:sz w:val="20"/>
                <w:szCs w:val="20"/>
              </w:rPr>
              <w:t>MIAMI DADE COLLEGE COURSE(S)</w:t>
            </w:r>
          </w:p>
        </w:tc>
        <w:tc>
          <w:tcPr>
            <w:tcW w:w="419" w:type="pct"/>
            <w:shd w:val="clear" w:color="auto" w:fill="FFFFCC"/>
          </w:tcPr>
          <w:p w:rsidR="007221DC" w:rsidRPr="0014595E" w:rsidRDefault="007221DC" w:rsidP="007221DC">
            <w:pPr>
              <w:jc w:val="center"/>
              <w:rPr>
                <w:b/>
                <w:sz w:val="20"/>
                <w:szCs w:val="20"/>
              </w:rPr>
            </w:pPr>
            <w:r w:rsidRPr="0014595E">
              <w:rPr>
                <w:b/>
                <w:sz w:val="20"/>
                <w:szCs w:val="20"/>
              </w:rPr>
              <w:t>CREDITS EARNED AT MDC</w:t>
            </w:r>
          </w:p>
        </w:tc>
        <w:tc>
          <w:tcPr>
            <w:tcW w:w="998" w:type="pct"/>
            <w:shd w:val="clear" w:color="auto" w:fill="FFFFCC"/>
          </w:tcPr>
          <w:p w:rsidR="007221DC" w:rsidRPr="0014595E" w:rsidRDefault="007221DC" w:rsidP="007221DC">
            <w:pPr>
              <w:jc w:val="center"/>
              <w:rPr>
                <w:b/>
                <w:sz w:val="20"/>
                <w:szCs w:val="20"/>
              </w:rPr>
            </w:pPr>
            <w:r>
              <w:rPr>
                <w:b/>
                <w:sz w:val="20"/>
                <w:szCs w:val="20"/>
              </w:rPr>
              <w:t>COLLEGE CREDIT CERTIFICATE(S) AND/OR CAREER TECHNICAL CERTIFICATE(S)</w:t>
            </w:r>
          </w:p>
        </w:tc>
        <w:tc>
          <w:tcPr>
            <w:tcW w:w="999" w:type="pct"/>
            <w:shd w:val="clear" w:color="auto" w:fill="FFFFCC"/>
          </w:tcPr>
          <w:p w:rsidR="007221DC" w:rsidRPr="0014595E" w:rsidRDefault="007221DC" w:rsidP="007221DC">
            <w:pPr>
              <w:jc w:val="center"/>
              <w:rPr>
                <w:b/>
                <w:sz w:val="20"/>
                <w:szCs w:val="20"/>
              </w:rPr>
            </w:pPr>
            <w:r w:rsidRPr="0014595E">
              <w:rPr>
                <w:b/>
                <w:sz w:val="20"/>
                <w:szCs w:val="20"/>
              </w:rPr>
              <w:t>ASSOCIATE IN SCIENCE (AS) DEGREE</w:t>
            </w:r>
            <w:r>
              <w:rPr>
                <w:b/>
                <w:sz w:val="20"/>
                <w:szCs w:val="20"/>
              </w:rPr>
              <w:t>(S)</w:t>
            </w:r>
          </w:p>
        </w:tc>
      </w:tr>
      <w:tr w:rsidR="007221DC" w:rsidRPr="0014595E" w:rsidTr="004A29A8">
        <w:trPr>
          <w:trHeight w:val="1268"/>
        </w:trPr>
        <w:tc>
          <w:tcPr>
            <w:tcW w:w="1131" w:type="pct"/>
            <w:vAlign w:val="center"/>
          </w:tcPr>
          <w:p w:rsidR="007221DC" w:rsidRDefault="007221DC" w:rsidP="007221DC">
            <w:pPr>
              <w:rPr>
                <w:b/>
                <w:sz w:val="20"/>
                <w:szCs w:val="20"/>
              </w:rPr>
            </w:pPr>
            <w:r w:rsidRPr="0014595E">
              <w:rPr>
                <w:b/>
                <w:sz w:val="20"/>
                <w:szCs w:val="20"/>
              </w:rPr>
              <w:t xml:space="preserve">860057001  </w:t>
            </w:r>
            <w:r w:rsidRPr="0014595E">
              <w:rPr>
                <w:b/>
                <w:color w:val="FF0000"/>
                <w:sz w:val="20"/>
                <w:szCs w:val="20"/>
              </w:rPr>
              <w:t xml:space="preserve"> </w:t>
            </w:r>
            <w:r w:rsidRPr="0014595E">
              <w:rPr>
                <w:b/>
                <w:sz w:val="20"/>
                <w:szCs w:val="20"/>
              </w:rPr>
              <w:t xml:space="preserve">            </w:t>
            </w:r>
          </w:p>
          <w:p w:rsidR="007221DC" w:rsidRPr="0014595E" w:rsidRDefault="007221DC" w:rsidP="007221DC">
            <w:pPr>
              <w:rPr>
                <w:b/>
                <w:sz w:val="20"/>
                <w:szCs w:val="20"/>
              </w:rPr>
            </w:pPr>
            <w:r w:rsidRPr="0014595E">
              <w:rPr>
                <w:sz w:val="20"/>
                <w:szCs w:val="20"/>
              </w:rPr>
              <w:t>Engineering Technology I</w:t>
            </w:r>
          </w:p>
        </w:tc>
        <w:tc>
          <w:tcPr>
            <w:tcW w:w="666" w:type="pct"/>
            <w:vMerge w:val="restart"/>
            <w:vAlign w:val="center"/>
          </w:tcPr>
          <w:p w:rsidR="007221DC" w:rsidRPr="005B4E7E" w:rsidRDefault="007221DC" w:rsidP="007221DC">
            <w:pPr>
              <w:jc w:val="center"/>
              <w:rPr>
                <w:b/>
                <w:sz w:val="20"/>
                <w:szCs w:val="20"/>
              </w:rPr>
            </w:pPr>
            <w:r>
              <w:rPr>
                <w:b/>
                <w:sz w:val="20"/>
                <w:szCs w:val="20"/>
              </w:rPr>
              <w:t>NOT APPLICABLE</w:t>
            </w:r>
          </w:p>
        </w:tc>
        <w:tc>
          <w:tcPr>
            <w:tcW w:w="787" w:type="pct"/>
            <w:vMerge w:val="restart"/>
          </w:tcPr>
          <w:p w:rsidR="007221DC" w:rsidRPr="00474EDD" w:rsidRDefault="007221DC" w:rsidP="007221DC">
            <w:pPr>
              <w:rPr>
                <w:b/>
                <w:sz w:val="20"/>
                <w:szCs w:val="20"/>
              </w:rPr>
            </w:pPr>
          </w:p>
          <w:p w:rsidR="007221DC" w:rsidRPr="00474EDD" w:rsidRDefault="007221DC" w:rsidP="007221DC">
            <w:pPr>
              <w:rPr>
                <w:b/>
                <w:sz w:val="20"/>
                <w:szCs w:val="20"/>
              </w:rPr>
            </w:pPr>
          </w:p>
          <w:p w:rsidR="007221DC" w:rsidRPr="00474EDD" w:rsidRDefault="007221DC" w:rsidP="007221DC">
            <w:pPr>
              <w:rPr>
                <w:b/>
                <w:sz w:val="20"/>
                <w:szCs w:val="20"/>
              </w:rPr>
            </w:pPr>
          </w:p>
          <w:p w:rsidR="007221DC" w:rsidRPr="00474EDD" w:rsidRDefault="007221DC" w:rsidP="007221DC">
            <w:pPr>
              <w:rPr>
                <w:b/>
                <w:sz w:val="20"/>
                <w:szCs w:val="20"/>
              </w:rPr>
            </w:pPr>
            <w:r w:rsidRPr="00474EDD">
              <w:rPr>
                <w:b/>
                <w:sz w:val="20"/>
                <w:szCs w:val="20"/>
              </w:rPr>
              <w:t xml:space="preserve">EGS 1001C          </w:t>
            </w:r>
          </w:p>
          <w:p w:rsidR="007221DC" w:rsidRPr="00474EDD" w:rsidRDefault="007221DC" w:rsidP="007221DC">
            <w:pPr>
              <w:rPr>
                <w:sz w:val="20"/>
                <w:szCs w:val="20"/>
              </w:rPr>
            </w:pPr>
            <w:r w:rsidRPr="00474EDD">
              <w:rPr>
                <w:sz w:val="20"/>
                <w:szCs w:val="20"/>
              </w:rPr>
              <w:t>Introduction to Engineering</w:t>
            </w:r>
          </w:p>
          <w:p w:rsidR="007221DC" w:rsidRPr="00474EDD" w:rsidRDefault="007221DC" w:rsidP="007221DC">
            <w:pPr>
              <w:rPr>
                <w:b/>
                <w:sz w:val="20"/>
                <w:szCs w:val="20"/>
              </w:rPr>
            </w:pPr>
          </w:p>
        </w:tc>
        <w:tc>
          <w:tcPr>
            <w:tcW w:w="419" w:type="pct"/>
            <w:vMerge w:val="restart"/>
          </w:tcPr>
          <w:p w:rsidR="007221DC" w:rsidRPr="00474EDD" w:rsidRDefault="007221DC" w:rsidP="007221DC">
            <w:pPr>
              <w:jc w:val="center"/>
              <w:rPr>
                <w:b/>
                <w:sz w:val="20"/>
                <w:szCs w:val="20"/>
              </w:rPr>
            </w:pPr>
          </w:p>
          <w:p w:rsidR="007221DC" w:rsidRPr="00474EDD" w:rsidRDefault="007221DC" w:rsidP="007221DC">
            <w:pPr>
              <w:jc w:val="center"/>
              <w:rPr>
                <w:b/>
                <w:sz w:val="20"/>
                <w:szCs w:val="20"/>
              </w:rPr>
            </w:pPr>
          </w:p>
          <w:p w:rsidR="007221DC" w:rsidRPr="00474EDD" w:rsidRDefault="007221DC" w:rsidP="007221DC">
            <w:pPr>
              <w:jc w:val="center"/>
              <w:rPr>
                <w:b/>
                <w:sz w:val="20"/>
                <w:szCs w:val="20"/>
              </w:rPr>
            </w:pPr>
          </w:p>
          <w:p w:rsidR="007221DC" w:rsidRPr="00474EDD" w:rsidRDefault="007221DC" w:rsidP="007221DC">
            <w:pPr>
              <w:jc w:val="center"/>
              <w:rPr>
                <w:b/>
                <w:sz w:val="20"/>
                <w:szCs w:val="20"/>
              </w:rPr>
            </w:pPr>
          </w:p>
          <w:p w:rsidR="007221DC" w:rsidRPr="00474EDD" w:rsidRDefault="007221DC" w:rsidP="007221DC">
            <w:pPr>
              <w:jc w:val="center"/>
              <w:rPr>
                <w:sz w:val="20"/>
                <w:szCs w:val="20"/>
              </w:rPr>
            </w:pPr>
            <w:r w:rsidRPr="00474EDD">
              <w:rPr>
                <w:sz w:val="20"/>
                <w:szCs w:val="20"/>
              </w:rPr>
              <w:t>3</w:t>
            </w:r>
          </w:p>
          <w:p w:rsidR="007221DC" w:rsidRPr="00474EDD" w:rsidRDefault="007221DC" w:rsidP="007221DC">
            <w:pPr>
              <w:jc w:val="center"/>
              <w:rPr>
                <w:b/>
                <w:sz w:val="20"/>
                <w:szCs w:val="20"/>
              </w:rPr>
            </w:pPr>
          </w:p>
          <w:p w:rsidR="007221DC" w:rsidRPr="00474EDD" w:rsidRDefault="007221DC" w:rsidP="007221DC">
            <w:pPr>
              <w:jc w:val="center"/>
              <w:rPr>
                <w:b/>
                <w:sz w:val="20"/>
                <w:szCs w:val="20"/>
              </w:rPr>
            </w:pPr>
          </w:p>
        </w:tc>
        <w:tc>
          <w:tcPr>
            <w:tcW w:w="998" w:type="pct"/>
            <w:vMerge w:val="restart"/>
            <w:vAlign w:val="center"/>
          </w:tcPr>
          <w:p w:rsidR="007221DC" w:rsidRPr="0014595E" w:rsidRDefault="007221DC" w:rsidP="007221DC">
            <w:pPr>
              <w:jc w:val="center"/>
              <w:rPr>
                <w:b/>
                <w:sz w:val="20"/>
                <w:szCs w:val="20"/>
              </w:rPr>
            </w:pPr>
            <w:r>
              <w:rPr>
                <w:b/>
                <w:sz w:val="20"/>
                <w:szCs w:val="20"/>
              </w:rPr>
              <w:t>NOT APPLICABLE</w:t>
            </w:r>
          </w:p>
        </w:tc>
        <w:tc>
          <w:tcPr>
            <w:tcW w:w="999" w:type="pct"/>
            <w:vMerge w:val="restart"/>
            <w:vAlign w:val="center"/>
          </w:tcPr>
          <w:p w:rsidR="007221DC" w:rsidRPr="0014595E" w:rsidRDefault="007221DC" w:rsidP="007221DC">
            <w:pPr>
              <w:jc w:val="center"/>
              <w:rPr>
                <w:b/>
                <w:sz w:val="20"/>
                <w:szCs w:val="20"/>
              </w:rPr>
            </w:pPr>
            <w:r w:rsidRPr="0014595E">
              <w:rPr>
                <w:b/>
                <w:sz w:val="20"/>
                <w:szCs w:val="20"/>
              </w:rPr>
              <w:t>Civil Engineering Technology</w:t>
            </w:r>
          </w:p>
          <w:p w:rsidR="007221DC" w:rsidRPr="0014595E" w:rsidRDefault="007221DC" w:rsidP="007221DC">
            <w:pPr>
              <w:jc w:val="center"/>
              <w:rPr>
                <w:b/>
                <w:sz w:val="20"/>
                <w:szCs w:val="20"/>
              </w:rPr>
            </w:pPr>
            <w:r w:rsidRPr="0014595E">
              <w:rPr>
                <w:b/>
                <w:sz w:val="20"/>
                <w:szCs w:val="20"/>
              </w:rPr>
              <w:t>(26035)</w:t>
            </w:r>
          </w:p>
        </w:tc>
      </w:tr>
      <w:tr w:rsidR="007221DC" w:rsidRPr="0014595E" w:rsidTr="004A29A8">
        <w:trPr>
          <w:trHeight w:val="1313"/>
        </w:trPr>
        <w:tc>
          <w:tcPr>
            <w:tcW w:w="1131" w:type="pct"/>
            <w:vAlign w:val="bottom"/>
          </w:tcPr>
          <w:p w:rsidR="007221DC" w:rsidRDefault="007221DC" w:rsidP="007221DC">
            <w:pPr>
              <w:rPr>
                <w:b/>
                <w:sz w:val="20"/>
                <w:szCs w:val="20"/>
              </w:rPr>
            </w:pPr>
          </w:p>
          <w:p w:rsidR="007221DC" w:rsidRDefault="007221DC" w:rsidP="007221DC">
            <w:pPr>
              <w:rPr>
                <w:b/>
                <w:sz w:val="20"/>
                <w:szCs w:val="20"/>
              </w:rPr>
            </w:pPr>
            <w:r w:rsidRPr="0014595E">
              <w:rPr>
                <w:b/>
                <w:sz w:val="20"/>
                <w:szCs w:val="20"/>
              </w:rPr>
              <w:t xml:space="preserve">860067001               </w:t>
            </w:r>
          </w:p>
          <w:p w:rsidR="007221DC" w:rsidRDefault="007221DC" w:rsidP="007221DC">
            <w:pPr>
              <w:rPr>
                <w:sz w:val="20"/>
                <w:szCs w:val="20"/>
              </w:rPr>
            </w:pPr>
            <w:r w:rsidRPr="0014595E">
              <w:rPr>
                <w:sz w:val="20"/>
                <w:szCs w:val="20"/>
              </w:rPr>
              <w:t>Engineering Technology 2</w:t>
            </w:r>
            <w:r>
              <w:rPr>
                <w:sz w:val="20"/>
                <w:szCs w:val="20"/>
              </w:rPr>
              <w:t xml:space="preserve"> </w:t>
            </w:r>
          </w:p>
          <w:p w:rsidR="007221DC" w:rsidRDefault="007221DC" w:rsidP="007221DC">
            <w:pPr>
              <w:rPr>
                <w:sz w:val="20"/>
                <w:szCs w:val="20"/>
              </w:rPr>
            </w:pPr>
            <w:r>
              <w:rPr>
                <w:sz w:val="20"/>
                <w:szCs w:val="20"/>
              </w:rPr>
              <w:t>(Level 2)</w:t>
            </w:r>
          </w:p>
          <w:p w:rsidR="007221DC" w:rsidRPr="0014595E" w:rsidRDefault="007221DC" w:rsidP="007221DC">
            <w:pPr>
              <w:rPr>
                <w:b/>
                <w:sz w:val="20"/>
                <w:szCs w:val="20"/>
                <w:u w:val="single"/>
              </w:rPr>
            </w:pPr>
            <w:r>
              <w:rPr>
                <w:sz w:val="20"/>
                <w:szCs w:val="20"/>
              </w:rPr>
              <w:t>-------------------------------------------------</w:t>
            </w:r>
            <w:r w:rsidRPr="0014595E">
              <w:rPr>
                <w:b/>
                <w:sz w:val="20"/>
                <w:szCs w:val="20"/>
                <w:u w:val="single"/>
              </w:rPr>
              <w:t>OR</w:t>
            </w:r>
          </w:p>
          <w:p w:rsidR="007221DC" w:rsidRDefault="007221DC" w:rsidP="007221DC">
            <w:pPr>
              <w:rPr>
                <w:sz w:val="20"/>
                <w:szCs w:val="20"/>
              </w:rPr>
            </w:pPr>
            <w:r w:rsidRPr="0014595E">
              <w:rPr>
                <w:b/>
                <w:sz w:val="20"/>
                <w:szCs w:val="20"/>
              </w:rPr>
              <w:t xml:space="preserve">860067002 </w:t>
            </w:r>
            <w:r w:rsidRPr="0014595E">
              <w:rPr>
                <w:sz w:val="20"/>
                <w:szCs w:val="20"/>
              </w:rPr>
              <w:t xml:space="preserve">       </w:t>
            </w:r>
            <w:r>
              <w:rPr>
                <w:sz w:val="20"/>
                <w:szCs w:val="20"/>
              </w:rPr>
              <w:t xml:space="preserve"> </w:t>
            </w:r>
            <w:r w:rsidRPr="0014595E">
              <w:rPr>
                <w:sz w:val="20"/>
                <w:szCs w:val="20"/>
              </w:rPr>
              <w:t xml:space="preserve">      </w:t>
            </w:r>
          </w:p>
          <w:p w:rsidR="007221DC" w:rsidRDefault="007221DC" w:rsidP="007221DC">
            <w:pPr>
              <w:rPr>
                <w:sz w:val="20"/>
                <w:szCs w:val="20"/>
              </w:rPr>
            </w:pPr>
            <w:r w:rsidRPr="0014595E">
              <w:rPr>
                <w:sz w:val="20"/>
                <w:szCs w:val="20"/>
              </w:rPr>
              <w:t>Enginee</w:t>
            </w:r>
            <w:r>
              <w:rPr>
                <w:sz w:val="20"/>
                <w:szCs w:val="20"/>
              </w:rPr>
              <w:t xml:space="preserve">ring Technology 2 </w:t>
            </w:r>
          </w:p>
          <w:p w:rsidR="007221DC" w:rsidRDefault="007221DC" w:rsidP="007221DC">
            <w:pPr>
              <w:rPr>
                <w:sz w:val="20"/>
                <w:szCs w:val="20"/>
              </w:rPr>
            </w:pPr>
            <w:r>
              <w:rPr>
                <w:sz w:val="20"/>
                <w:szCs w:val="20"/>
              </w:rPr>
              <w:t>(Level 2 - Local Honors)</w:t>
            </w:r>
          </w:p>
          <w:p w:rsidR="007221DC" w:rsidRPr="0014595E" w:rsidRDefault="007221DC" w:rsidP="007221DC">
            <w:pPr>
              <w:rPr>
                <w:sz w:val="20"/>
                <w:szCs w:val="20"/>
              </w:rPr>
            </w:pPr>
          </w:p>
        </w:tc>
        <w:tc>
          <w:tcPr>
            <w:tcW w:w="666" w:type="pct"/>
            <w:vMerge/>
          </w:tcPr>
          <w:p w:rsidR="007221DC" w:rsidRPr="0014595E" w:rsidRDefault="007221DC" w:rsidP="007221DC">
            <w:pPr>
              <w:jc w:val="center"/>
              <w:rPr>
                <w:sz w:val="20"/>
                <w:szCs w:val="20"/>
              </w:rPr>
            </w:pPr>
          </w:p>
        </w:tc>
        <w:tc>
          <w:tcPr>
            <w:tcW w:w="787" w:type="pct"/>
            <w:vMerge/>
          </w:tcPr>
          <w:p w:rsidR="007221DC" w:rsidRPr="0014595E" w:rsidRDefault="007221DC" w:rsidP="007221DC">
            <w:pPr>
              <w:rPr>
                <w:sz w:val="20"/>
                <w:szCs w:val="20"/>
              </w:rPr>
            </w:pPr>
          </w:p>
        </w:tc>
        <w:tc>
          <w:tcPr>
            <w:tcW w:w="419" w:type="pct"/>
            <w:vMerge/>
          </w:tcPr>
          <w:p w:rsidR="007221DC" w:rsidRPr="0014595E" w:rsidRDefault="007221DC" w:rsidP="007221DC">
            <w:pPr>
              <w:rPr>
                <w:sz w:val="20"/>
                <w:szCs w:val="20"/>
              </w:rPr>
            </w:pPr>
          </w:p>
        </w:tc>
        <w:tc>
          <w:tcPr>
            <w:tcW w:w="998" w:type="pct"/>
            <w:vMerge/>
          </w:tcPr>
          <w:p w:rsidR="007221DC" w:rsidRPr="0014595E" w:rsidRDefault="007221DC" w:rsidP="007221DC">
            <w:pPr>
              <w:rPr>
                <w:sz w:val="20"/>
                <w:szCs w:val="20"/>
              </w:rPr>
            </w:pPr>
          </w:p>
        </w:tc>
        <w:tc>
          <w:tcPr>
            <w:tcW w:w="999" w:type="pct"/>
            <w:vMerge/>
          </w:tcPr>
          <w:p w:rsidR="007221DC" w:rsidRPr="0014595E" w:rsidRDefault="007221DC" w:rsidP="007221DC">
            <w:pPr>
              <w:jc w:val="center"/>
              <w:rPr>
                <w:sz w:val="20"/>
                <w:szCs w:val="20"/>
              </w:rPr>
            </w:pPr>
          </w:p>
        </w:tc>
      </w:tr>
      <w:tr w:rsidR="007221DC" w:rsidRPr="0014595E" w:rsidTr="004A29A8">
        <w:trPr>
          <w:trHeight w:val="1007"/>
        </w:trPr>
        <w:tc>
          <w:tcPr>
            <w:tcW w:w="1131" w:type="pct"/>
            <w:vAlign w:val="bottom"/>
          </w:tcPr>
          <w:p w:rsidR="007221DC" w:rsidRDefault="007221DC" w:rsidP="007221DC">
            <w:pPr>
              <w:rPr>
                <w:b/>
                <w:sz w:val="20"/>
                <w:szCs w:val="20"/>
              </w:rPr>
            </w:pPr>
            <w:r w:rsidRPr="0014595E">
              <w:rPr>
                <w:b/>
                <w:sz w:val="20"/>
                <w:szCs w:val="20"/>
              </w:rPr>
              <w:t xml:space="preserve">860177001               </w:t>
            </w:r>
          </w:p>
          <w:p w:rsidR="007221DC" w:rsidRDefault="007221DC" w:rsidP="007221DC">
            <w:pPr>
              <w:rPr>
                <w:sz w:val="20"/>
                <w:szCs w:val="20"/>
              </w:rPr>
            </w:pPr>
            <w:r w:rsidRPr="0014595E">
              <w:rPr>
                <w:sz w:val="20"/>
                <w:szCs w:val="20"/>
              </w:rPr>
              <w:t xml:space="preserve">Engineering Technology 3 </w:t>
            </w:r>
          </w:p>
          <w:p w:rsidR="007221DC" w:rsidRDefault="007221DC" w:rsidP="007221DC">
            <w:pPr>
              <w:rPr>
                <w:sz w:val="20"/>
                <w:szCs w:val="20"/>
              </w:rPr>
            </w:pPr>
            <w:r w:rsidRPr="0014595E">
              <w:rPr>
                <w:sz w:val="20"/>
                <w:szCs w:val="20"/>
              </w:rPr>
              <w:t>(</w:t>
            </w:r>
            <w:r>
              <w:rPr>
                <w:sz w:val="20"/>
                <w:szCs w:val="20"/>
              </w:rPr>
              <w:t>Level 3</w:t>
            </w:r>
            <w:r w:rsidRPr="0014595E">
              <w:rPr>
                <w:sz w:val="20"/>
                <w:szCs w:val="20"/>
              </w:rPr>
              <w:t>)</w:t>
            </w:r>
          </w:p>
          <w:p w:rsidR="007221DC" w:rsidRPr="0014595E" w:rsidRDefault="007221DC" w:rsidP="007221DC">
            <w:pPr>
              <w:rPr>
                <w:sz w:val="20"/>
                <w:szCs w:val="20"/>
              </w:rPr>
            </w:pPr>
          </w:p>
        </w:tc>
        <w:tc>
          <w:tcPr>
            <w:tcW w:w="666" w:type="pct"/>
            <w:vMerge/>
          </w:tcPr>
          <w:p w:rsidR="007221DC" w:rsidRPr="0014595E" w:rsidRDefault="007221DC" w:rsidP="007221DC">
            <w:pPr>
              <w:jc w:val="center"/>
              <w:rPr>
                <w:sz w:val="20"/>
                <w:szCs w:val="20"/>
              </w:rPr>
            </w:pPr>
          </w:p>
        </w:tc>
        <w:tc>
          <w:tcPr>
            <w:tcW w:w="787" w:type="pct"/>
          </w:tcPr>
          <w:p w:rsidR="007221DC" w:rsidRDefault="007221DC" w:rsidP="007221DC">
            <w:pPr>
              <w:rPr>
                <w:b/>
                <w:sz w:val="20"/>
                <w:szCs w:val="20"/>
              </w:rPr>
            </w:pPr>
          </w:p>
          <w:p w:rsidR="007221DC" w:rsidRDefault="007221DC" w:rsidP="007221DC">
            <w:pPr>
              <w:rPr>
                <w:b/>
                <w:sz w:val="20"/>
                <w:szCs w:val="20"/>
              </w:rPr>
            </w:pPr>
            <w:r w:rsidRPr="0014595E">
              <w:rPr>
                <w:b/>
                <w:sz w:val="20"/>
                <w:szCs w:val="20"/>
              </w:rPr>
              <w:t xml:space="preserve">ETD 1340          </w:t>
            </w:r>
          </w:p>
          <w:p w:rsidR="007221DC" w:rsidRPr="0014595E" w:rsidRDefault="007221DC" w:rsidP="007221DC">
            <w:pPr>
              <w:rPr>
                <w:sz w:val="20"/>
                <w:szCs w:val="20"/>
              </w:rPr>
            </w:pPr>
            <w:r w:rsidRPr="0014595E">
              <w:rPr>
                <w:sz w:val="20"/>
                <w:szCs w:val="20"/>
              </w:rPr>
              <w:t>Computer Aided Drawing and                           Design</w:t>
            </w:r>
          </w:p>
          <w:p w:rsidR="007221DC" w:rsidRPr="0014595E" w:rsidRDefault="007221DC" w:rsidP="007221DC">
            <w:pPr>
              <w:rPr>
                <w:b/>
                <w:sz w:val="20"/>
                <w:szCs w:val="20"/>
              </w:rPr>
            </w:pPr>
          </w:p>
        </w:tc>
        <w:tc>
          <w:tcPr>
            <w:tcW w:w="419" w:type="pct"/>
          </w:tcPr>
          <w:p w:rsidR="007221DC" w:rsidRDefault="007221DC" w:rsidP="007221DC">
            <w:pPr>
              <w:jc w:val="center"/>
              <w:rPr>
                <w:sz w:val="20"/>
                <w:szCs w:val="20"/>
              </w:rPr>
            </w:pPr>
          </w:p>
          <w:p w:rsidR="007221DC" w:rsidRPr="0014595E" w:rsidRDefault="007221DC" w:rsidP="007221DC">
            <w:pPr>
              <w:jc w:val="center"/>
              <w:rPr>
                <w:sz w:val="20"/>
                <w:szCs w:val="20"/>
              </w:rPr>
            </w:pPr>
            <w:r w:rsidRPr="0014595E">
              <w:rPr>
                <w:sz w:val="20"/>
                <w:szCs w:val="20"/>
              </w:rPr>
              <w:t>3</w:t>
            </w:r>
          </w:p>
        </w:tc>
        <w:tc>
          <w:tcPr>
            <w:tcW w:w="998" w:type="pct"/>
            <w:vMerge/>
          </w:tcPr>
          <w:p w:rsidR="007221DC" w:rsidRPr="0014595E" w:rsidRDefault="007221DC" w:rsidP="007221DC">
            <w:pPr>
              <w:rPr>
                <w:sz w:val="20"/>
                <w:szCs w:val="20"/>
              </w:rPr>
            </w:pPr>
          </w:p>
        </w:tc>
        <w:tc>
          <w:tcPr>
            <w:tcW w:w="999" w:type="pct"/>
            <w:vMerge/>
          </w:tcPr>
          <w:p w:rsidR="007221DC" w:rsidRPr="0014595E" w:rsidRDefault="007221DC" w:rsidP="007221DC">
            <w:pPr>
              <w:jc w:val="center"/>
              <w:rPr>
                <w:sz w:val="20"/>
                <w:szCs w:val="20"/>
              </w:rPr>
            </w:pPr>
          </w:p>
        </w:tc>
      </w:tr>
    </w:tbl>
    <w:p w:rsidR="007221DC" w:rsidRPr="00171B49" w:rsidRDefault="007221DC" w:rsidP="00C631E9">
      <w:pPr>
        <w:pStyle w:val="ListParagraph"/>
        <w:numPr>
          <w:ilvl w:val="0"/>
          <w:numId w:val="31"/>
        </w:numPr>
        <w:spacing w:after="200" w:line="276" w:lineRule="auto"/>
        <w:contextualSpacing/>
        <w:jc w:val="center"/>
        <w:rPr>
          <w:b/>
          <w:sz w:val="20"/>
          <w:szCs w:val="20"/>
        </w:rPr>
      </w:pPr>
      <w:r w:rsidRPr="00171B49">
        <w:rPr>
          <w:b/>
          <w:sz w:val="20"/>
          <w:szCs w:val="20"/>
        </w:rPr>
        <w:t>MDC CLASSES ARE CREDITED INDIVIDUALLY AND DO NOT REQUIRE M-DCPS PROGRAM COMPLETION</w:t>
      </w:r>
    </w:p>
    <w:p w:rsidR="007221DC" w:rsidRDefault="007221DC" w:rsidP="007221DC">
      <w:pPr>
        <w:pStyle w:val="ListParagraph"/>
        <w:jc w:val="center"/>
        <w:rPr>
          <w:b/>
          <w:sz w:val="20"/>
          <w:szCs w:val="20"/>
        </w:rPr>
      </w:pPr>
    </w:p>
    <w:p w:rsidR="007221DC" w:rsidRDefault="007221DC" w:rsidP="007221DC">
      <w:pPr>
        <w:jc w:val="center"/>
        <w:rPr>
          <w:b/>
          <w:sz w:val="20"/>
          <w:szCs w:val="20"/>
        </w:rPr>
      </w:pPr>
    </w:p>
    <w:p w:rsidR="007221DC" w:rsidRPr="00C25F52" w:rsidRDefault="007221DC" w:rsidP="007221DC">
      <w:pPr>
        <w:jc w:val="center"/>
        <w:rPr>
          <w:b/>
          <w:sz w:val="20"/>
          <w:szCs w:val="20"/>
        </w:rPr>
      </w:pPr>
    </w:p>
    <w:p w:rsidR="00CB2E49" w:rsidRDefault="00CB2E49" w:rsidP="007D63AA">
      <w:pPr>
        <w:rPr>
          <w:rFonts w:ascii="Arial" w:hAnsi="Arial" w:cs="Arial"/>
          <w:b/>
          <w:sz w:val="40"/>
          <w:szCs w:val="40"/>
        </w:rPr>
        <w:sectPr w:rsidR="00CB2E49" w:rsidSect="007221DC">
          <w:headerReference w:type="default" r:id="rId20"/>
          <w:footerReference w:type="default" r:id="rId21"/>
          <w:pgSz w:w="15840" w:h="12240" w:orient="landscape"/>
          <w:pgMar w:top="1260" w:right="1620" w:bottom="1440" w:left="1440" w:header="0" w:footer="720" w:gutter="0"/>
          <w:cols w:space="720"/>
          <w:docGrid w:linePitch="360"/>
        </w:sectPr>
      </w:pPr>
    </w:p>
    <w:p w:rsidR="00680714" w:rsidRDefault="004540AC" w:rsidP="007D63AA">
      <w:pPr>
        <w:rPr>
          <w:rFonts w:ascii="Arial" w:hAnsi="Arial" w:cs="Arial"/>
          <w:b/>
          <w:sz w:val="40"/>
          <w:szCs w:val="40"/>
        </w:rPr>
      </w:pPr>
      <w:r>
        <w:rPr>
          <w:rFonts w:ascii="Arial" w:hAnsi="Arial" w:cs="Arial"/>
          <w:b/>
          <w:noProof/>
          <w:sz w:val="40"/>
          <w:szCs w:val="40"/>
        </w:rPr>
        <w:lastRenderedPageBreak/>
        <w:pict>
          <v:shape id="_x0000_s1029" type="#_x0000_t202" style="position:absolute;margin-left:15.75pt;margin-top:52.5pt;width:468pt;height:554.4pt;z-index:251661824;mso-position-vertical-relative:page" o:allowoverlap="f" strokeweight="4.5pt">
            <v:stroke linestyle="thinThick"/>
            <o:lock v:ext="edit" aspectratio="t"/>
            <v:textbox style="mso-next-textbox:#_x0000_s1029">
              <w:txbxContent>
                <w:p w:rsidR="00286830" w:rsidRDefault="00286830" w:rsidP="00954634">
                  <w:pPr>
                    <w:jc w:val="center"/>
                  </w:pPr>
                </w:p>
                <w:p w:rsidR="00286830" w:rsidRDefault="00286830" w:rsidP="00954634">
                  <w:pPr>
                    <w:jc w:val="center"/>
                  </w:pPr>
                </w:p>
                <w:p w:rsidR="00286830" w:rsidRDefault="00286830" w:rsidP="00954634">
                  <w:pPr>
                    <w:jc w:val="center"/>
                  </w:pPr>
                </w:p>
                <w:p w:rsidR="00286830" w:rsidRDefault="00286830" w:rsidP="00954634">
                  <w:pPr>
                    <w:jc w:val="center"/>
                  </w:pPr>
                </w:p>
                <w:p w:rsidR="00286830" w:rsidRDefault="00286830" w:rsidP="00954634">
                  <w:pPr>
                    <w:jc w:val="center"/>
                  </w:pPr>
                </w:p>
                <w:p w:rsidR="00286830" w:rsidRDefault="00286830" w:rsidP="00954634">
                  <w:pPr>
                    <w:jc w:val="center"/>
                  </w:pPr>
                </w:p>
                <w:p w:rsidR="00286830" w:rsidRDefault="00286830" w:rsidP="00954634">
                  <w:pPr>
                    <w:jc w:val="center"/>
                  </w:pPr>
                </w:p>
                <w:p w:rsidR="00286830" w:rsidRDefault="00286830" w:rsidP="00954634"/>
                <w:p w:rsidR="00286830" w:rsidRDefault="00286830" w:rsidP="00954634"/>
                <w:p w:rsidR="00286830" w:rsidRPr="00E74FB5" w:rsidRDefault="00286830" w:rsidP="00954634">
                  <w:pPr>
                    <w:jc w:val="center"/>
                    <w:rPr>
                      <w:rFonts w:ascii="Arial" w:hAnsi="Arial" w:cs="Arial"/>
                      <w:b/>
                      <w:sz w:val="40"/>
                      <w:szCs w:val="40"/>
                    </w:rPr>
                  </w:pPr>
                  <w:r>
                    <w:rPr>
                      <w:rFonts w:ascii="Arial" w:hAnsi="Arial" w:cs="Arial"/>
                      <w:b/>
                      <w:sz w:val="40"/>
                      <w:szCs w:val="40"/>
                    </w:rPr>
                    <w:t>ATTACHMENT</w:t>
                  </w:r>
                  <w:r w:rsidRPr="00E74FB5">
                    <w:rPr>
                      <w:rFonts w:ascii="Arial" w:hAnsi="Arial" w:cs="Arial"/>
                      <w:b/>
                      <w:sz w:val="40"/>
                      <w:szCs w:val="40"/>
                    </w:rPr>
                    <w:t xml:space="preserve"> </w:t>
                  </w:r>
                  <w:r>
                    <w:rPr>
                      <w:rFonts w:ascii="Arial" w:hAnsi="Arial" w:cs="Arial"/>
                      <w:b/>
                      <w:sz w:val="40"/>
                      <w:szCs w:val="40"/>
                    </w:rPr>
                    <w:t>C</w:t>
                  </w:r>
                </w:p>
                <w:p w:rsidR="00286830" w:rsidRPr="00E74FB5" w:rsidRDefault="00286830" w:rsidP="00954634">
                  <w:pPr>
                    <w:rPr>
                      <w:rFonts w:ascii="Arial" w:hAnsi="Arial" w:cs="Arial"/>
                      <w:b/>
                      <w:sz w:val="40"/>
                      <w:szCs w:val="40"/>
                    </w:rPr>
                  </w:pPr>
                </w:p>
                <w:p w:rsidR="00286830" w:rsidRDefault="00286830" w:rsidP="00954634">
                  <w:pPr>
                    <w:jc w:val="center"/>
                    <w:rPr>
                      <w:rFonts w:ascii="Arial" w:hAnsi="Arial" w:cs="Arial"/>
                      <w:b/>
                      <w:sz w:val="40"/>
                      <w:szCs w:val="40"/>
                    </w:rPr>
                  </w:pPr>
                </w:p>
                <w:p w:rsidR="001748FA" w:rsidRDefault="00286830" w:rsidP="00954634">
                  <w:pPr>
                    <w:jc w:val="center"/>
                    <w:rPr>
                      <w:rFonts w:ascii="Arial" w:hAnsi="Arial" w:cs="Arial"/>
                      <w:b/>
                      <w:sz w:val="40"/>
                      <w:szCs w:val="40"/>
                    </w:rPr>
                  </w:pPr>
                  <w:r>
                    <w:rPr>
                      <w:rFonts w:ascii="Arial" w:hAnsi="Arial" w:cs="Arial"/>
                      <w:b/>
                      <w:sz w:val="40"/>
                      <w:szCs w:val="40"/>
                    </w:rPr>
                    <w:t>Postsecondary Read</w:t>
                  </w:r>
                  <w:r w:rsidR="004F6F60">
                    <w:rPr>
                      <w:rFonts w:ascii="Arial" w:hAnsi="Arial" w:cs="Arial"/>
                      <w:b/>
                      <w:sz w:val="40"/>
                      <w:szCs w:val="40"/>
                    </w:rPr>
                    <w:t>i</w:t>
                  </w:r>
                  <w:r>
                    <w:rPr>
                      <w:rFonts w:ascii="Arial" w:hAnsi="Arial" w:cs="Arial"/>
                      <w:b/>
                      <w:sz w:val="40"/>
                      <w:szCs w:val="40"/>
                    </w:rPr>
                    <w:t xml:space="preserve">ness Assessment </w:t>
                  </w:r>
                </w:p>
                <w:p w:rsidR="001748FA" w:rsidRDefault="001748FA" w:rsidP="00954634">
                  <w:pPr>
                    <w:jc w:val="center"/>
                    <w:rPr>
                      <w:rFonts w:ascii="Arial" w:hAnsi="Arial" w:cs="Arial"/>
                      <w:b/>
                      <w:sz w:val="40"/>
                      <w:szCs w:val="40"/>
                    </w:rPr>
                  </w:pPr>
                </w:p>
                <w:p w:rsidR="00286830" w:rsidRDefault="00286830" w:rsidP="00954634">
                  <w:pPr>
                    <w:jc w:val="center"/>
                    <w:rPr>
                      <w:rFonts w:ascii="Arial" w:hAnsi="Arial" w:cs="Arial"/>
                      <w:b/>
                      <w:sz w:val="40"/>
                      <w:szCs w:val="40"/>
                    </w:rPr>
                  </w:pPr>
                  <w:r>
                    <w:rPr>
                      <w:rFonts w:ascii="Arial" w:hAnsi="Arial" w:cs="Arial"/>
                      <w:b/>
                      <w:sz w:val="40"/>
                      <w:szCs w:val="40"/>
                    </w:rPr>
                    <w:t>Agreement for Eligible High School Students</w:t>
                  </w:r>
                </w:p>
                <w:p w:rsidR="00286830" w:rsidRDefault="00286830" w:rsidP="00954634">
                  <w:pPr>
                    <w:jc w:val="center"/>
                    <w:rPr>
                      <w:rFonts w:ascii="Arial" w:hAnsi="Arial" w:cs="Arial"/>
                      <w:b/>
                      <w:sz w:val="40"/>
                      <w:szCs w:val="40"/>
                    </w:rPr>
                  </w:pPr>
                </w:p>
                <w:p w:rsidR="004F6F60" w:rsidRDefault="001748FA" w:rsidP="001748FA">
                  <w:pPr>
                    <w:jc w:val="center"/>
                    <w:rPr>
                      <w:rFonts w:ascii="Arial" w:hAnsi="Arial" w:cs="Arial"/>
                      <w:b/>
                      <w:sz w:val="40"/>
                      <w:szCs w:val="40"/>
                    </w:rPr>
                  </w:pPr>
                  <w:r>
                    <w:rPr>
                      <w:rFonts w:ascii="Arial" w:hAnsi="Arial" w:cs="Arial"/>
                      <w:b/>
                      <w:sz w:val="40"/>
                      <w:szCs w:val="40"/>
                    </w:rPr>
                    <w:t xml:space="preserve">Between </w:t>
                  </w:r>
                </w:p>
                <w:p w:rsidR="004F6F60" w:rsidRDefault="004F6F60" w:rsidP="001748FA">
                  <w:pPr>
                    <w:jc w:val="center"/>
                    <w:rPr>
                      <w:rFonts w:ascii="Arial" w:hAnsi="Arial" w:cs="Arial"/>
                      <w:b/>
                      <w:sz w:val="40"/>
                      <w:szCs w:val="40"/>
                    </w:rPr>
                  </w:pPr>
                </w:p>
                <w:p w:rsidR="004F6F60" w:rsidRDefault="00286830" w:rsidP="001748FA">
                  <w:pPr>
                    <w:jc w:val="center"/>
                    <w:rPr>
                      <w:rFonts w:ascii="Arial" w:hAnsi="Arial" w:cs="Arial"/>
                      <w:b/>
                      <w:sz w:val="40"/>
                      <w:szCs w:val="40"/>
                    </w:rPr>
                  </w:pPr>
                  <w:r>
                    <w:rPr>
                      <w:rFonts w:ascii="Arial" w:hAnsi="Arial" w:cs="Arial"/>
                      <w:b/>
                      <w:sz w:val="40"/>
                      <w:szCs w:val="40"/>
                    </w:rPr>
                    <w:t xml:space="preserve">Miami Dade College </w:t>
                  </w:r>
                </w:p>
                <w:p w:rsidR="004F6F60" w:rsidRDefault="004F6F60" w:rsidP="001748FA">
                  <w:pPr>
                    <w:jc w:val="center"/>
                    <w:rPr>
                      <w:rFonts w:ascii="Arial" w:hAnsi="Arial" w:cs="Arial"/>
                      <w:b/>
                      <w:sz w:val="40"/>
                      <w:szCs w:val="40"/>
                    </w:rPr>
                  </w:pPr>
                </w:p>
                <w:p w:rsidR="00286830" w:rsidRDefault="00286830" w:rsidP="001748FA">
                  <w:pPr>
                    <w:jc w:val="center"/>
                    <w:rPr>
                      <w:rFonts w:ascii="Arial" w:hAnsi="Arial" w:cs="Arial"/>
                      <w:b/>
                      <w:sz w:val="40"/>
                      <w:szCs w:val="40"/>
                    </w:rPr>
                  </w:pPr>
                  <w:r>
                    <w:rPr>
                      <w:rFonts w:ascii="Arial" w:hAnsi="Arial" w:cs="Arial"/>
                      <w:b/>
                      <w:sz w:val="40"/>
                      <w:szCs w:val="40"/>
                    </w:rPr>
                    <w:t>and</w:t>
                  </w:r>
                </w:p>
                <w:p w:rsidR="00286830" w:rsidRDefault="00286830" w:rsidP="00954634">
                  <w:pPr>
                    <w:jc w:val="center"/>
                    <w:rPr>
                      <w:rFonts w:ascii="Arial" w:hAnsi="Arial" w:cs="Arial"/>
                      <w:b/>
                      <w:sz w:val="40"/>
                      <w:szCs w:val="40"/>
                    </w:rPr>
                  </w:pPr>
                </w:p>
                <w:p w:rsidR="00286830" w:rsidRPr="00E74FB5" w:rsidRDefault="00286830" w:rsidP="00954634">
                  <w:pPr>
                    <w:jc w:val="center"/>
                    <w:rPr>
                      <w:rFonts w:ascii="Arial" w:hAnsi="Arial" w:cs="Arial"/>
                      <w:b/>
                      <w:sz w:val="40"/>
                      <w:szCs w:val="40"/>
                    </w:rPr>
                  </w:pPr>
                  <w:r>
                    <w:rPr>
                      <w:rFonts w:ascii="Arial" w:hAnsi="Arial" w:cs="Arial"/>
                      <w:b/>
                      <w:sz w:val="40"/>
                      <w:szCs w:val="40"/>
                    </w:rPr>
                    <w:t xml:space="preserve">Miami-Dade County Public Schools </w:t>
                  </w:r>
                </w:p>
              </w:txbxContent>
            </v:textbox>
            <w10:wrap type="square" anchory="page"/>
          </v:shape>
        </w:pict>
      </w:r>
    </w:p>
    <w:p w:rsidR="00680714" w:rsidRDefault="00680714" w:rsidP="007D63AA">
      <w:pPr>
        <w:rPr>
          <w:rFonts w:ascii="Arial" w:hAnsi="Arial" w:cs="Arial"/>
          <w:b/>
          <w:sz w:val="40"/>
          <w:szCs w:val="40"/>
        </w:rPr>
      </w:pPr>
    </w:p>
    <w:p w:rsidR="00C65760" w:rsidRDefault="00C65760" w:rsidP="007D63AA">
      <w:pPr>
        <w:rPr>
          <w:rFonts w:ascii="Arial" w:hAnsi="Arial" w:cs="Arial"/>
          <w:b/>
          <w:sz w:val="40"/>
          <w:szCs w:val="40"/>
        </w:rPr>
      </w:pPr>
    </w:p>
    <w:p w:rsidR="001748FA" w:rsidRDefault="001748FA" w:rsidP="00C65760">
      <w:pPr>
        <w:jc w:val="both"/>
        <w:rPr>
          <w:rFonts w:ascii="Arial" w:hAnsi="Arial" w:cs="Arial"/>
          <w:b/>
          <w:sz w:val="40"/>
          <w:szCs w:val="40"/>
        </w:rPr>
      </w:pPr>
    </w:p>
    <w:p w:rsidR="00C65760" w:rsidRPr="00C65760" w:rsidRDefault="00C65760" w:rsidP="00C65760">
      <w:pPr>
        <w:jc w:val="both"/>
        <w:rPr>
          <w:b/>
        </w:rPr>
      </w:pPr>
      <w:r w:rsidRPr="00C65760">
        <w:rPr>
          <w:b/>
        </w:rPr>
        <w:lastRenderedPageBreak/>
        <w:t>ELIGIBLE STUDENTS</w:t>
      </w:r>
    </w:p>
    <w:p w:rsidR="00C65760" w:rsidRPr="00C65760" w:rsidRDefault="00C65760" w:rsidP="00C65760">
      <w:pPr>
        <w:jc w:val="both"/>
      </w:pPr>
    </w:p>
    <w:p w:rsidR="0059674D" w:rsidRPr="00C65760" w:rsidRDefault="00C65760" w:rsidP="00C65760">
      <w:pPr>
        <w:jc w:val="both"/>
      </w:pPr>
      <w:r w:rsidRPr="00C65760">
        <w:t>Eligible students in the 11</w:t>
      </w:r>
      <w:r w:rsidRPr="00C65760">
        <w:rPr>
          <w:vertAlign w:val="superscript"/>
        </w:rPr>
        <w:t>th</w:t>
      </w:r>
      <w:r w:rsidRPr="00C65760">
        <w:t xml:space="preserve"> grade will be given the option to take the ACCUPLACER (CPT).  The CPT is also available for other postsecondary readiness purposes such as assessment for special programs and for dual enrollment/early college programs.  Florida’s new Post-Secondary Education Readiness Test (PERT) will be phased in as the primary readiness test</w:t>
      </w:r>
      <w:r w:rsidR="0059674D">
        <w:t xml:space="preserve">.                         As of June 1, 2011, the primary placement test that will be given to eligible students high school students Florida’s new Post-Secondry Education Readiness Test (PERT).  The same administration agreements in place for the CPT will apply to PERT.  </w:t>
      </w:r>
    </w:p>
    <w:p w:rsidR="00C65760" w:rsidRPr="007F0462" w:rsidRDefault="00C65760" w:rsidP="00C65760">
      <w:pPr>
        <w:rPr>
          <w:rFonts w:ascii="Arial" w:hAnsi="Arial" w:cs="Arial"/>
          <w:sz w:val="20"/>
          <w:szCs w:val="20"/>
        </w:rPr>
      </w:pPr>
    </w:p>
    <w:p w:rsidR="00C65760" w:rsidRPr="00C65760" w:rsidRDefault="00C65760" w:rsidP="00C65760">
      <w:pPr>
        <w:rPr>
          <w:b/>
        </w:rPr>
      </w:pPr>
      <w:r w:rsidRPr="00C65760">
        <w:rPr>
          <w:b/>
        </w:rPr>
        <w:t xml:space="preserve">HIGHLIGHTS OF THE CPT </w:t>
      </w:r>
    </w:p>
    <w:p w:rsidR="00C65760" w:rsidRPr="00C65760" w:rsidRDefault="00C65760" w:rsidP="00C65760">
      <w:pPr>
        <w:ind w:firstLine="432"/>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028"/>
        <w:gridCol w:w="7548"/>
      </w:tblGrid>
      <w:tr w:rsidR="00C65760" w:rsidRPr="00C65760" w:rsidTr="002C207B">
        <w:trPr>
          <w:cantSplit/>
          <w:jc w:val="center"/>
        </w:trPr>
        <w:tc>
          <w:tcPr>
            <w:tcW w:w="9576" w:type="dxa"/>
            <w:gridSpan w:val="2"/>
            <w:vAlign w:val="center"/>
          </w:tcPr>
          <w:p w:rsidR="00C65760" w:rsidRPr="00C65760" w:rsidRDefault="00C65760" w:rsidP="002C207B">
            <w:pPr>
              <w:jc w:val="center"/>
              <w:rPr>
                <w:b/>
              </w:rPr>
            </w:pPr>
            <w:r w:rsidRPr="00C65760">
              <w:rPr>
                <w:b/>
              </w:rPr>
              <w:t>CPT in Brief</w:t>
            </w:r>
          </w:p>
          <w:p w:rsidR="00C65760" w:rsidRPr="00C65760" w:rsidRDefault="00C65760" w:rsidP="002C207B">
            <w:pPr>
              <w:jc w:val="center"/>
              <w:rPr>
                <w:b/>
              </w:rPr>
            </w:pPr>
          </w:p>
        </w:tc>
      </w:tr>
      <w:tr w:rsidR="00C65760" w:rsidRPr="00C65760" w:rsidTr="002C207B">
        <w:trPr>
          <w:cantSplit/>
          <w:jc w:val="center"/>
        </w:trPr>
        <w:tc>
          <w:tcPr>
            <w:tcW w:w="2028" w:type="dxa"/>
            <w:vAlign w:val="center"/>
          </w:tcPr>
          <w:p w:rsidR="00C65760" w:rsidRPr="00C65760" w:rsidRDefault="00C65760" w:rsidP="002C207B">
            <w:pPr>
              <w:jc w:val="both"/>
              <w:rPr>
                <w:b/>
              </w:rPr>
            </w:pPr>
            <w:r w:rsidRPr="00C65760">
              <w:rPr>
                <w:b/>
              </w:rPr>
              <w:t>Content:</w:t>
            </w:r>
          </w:p>
        </w:tc>
        <w:tc>
          <w:tcPr>
            <w:tcW w:w="7548" w:type="dxa"/>
          </w:tcPr>
          <w:p w:rsidR="00C65760" w:rsidRPr="00C65760" w:rsidRDefault="00C65760" w:rsidP="002C207B">
            <w:r w:rsidRPr="00C65760">
              <w:t>The CPT measures skills in reading, sentence skills, and mathematics.</w:t>
            </w:r>
          </w:p>
        </w:tc>
      </w:tr>
      <w:tr w:rsidR="00C65760" w:rsidRPr="00C65760" w:rsidTr="002C207B">
        <w:trPr>
          <w:cantSplit/>
          <w:jc w:val="center"/>
        </w:trPr>
        <w:tc>
          <w:tcPr>
            <w:tcW w:w="2028" w:type="dxa"/>
            <w:vAlign w:val="center"/>
          </w:tcPr>
          <w:p w:rsidR="00C65760" w:rsidRPr="00C65760" w:rsidRDefault="00C65760" w:rsidP="002C207B">
            <w:pPr>
              <w:jc w:val="both"/>
              <w:rPr>
                <w:b/>
              </w:rPr>
            </w:pPr>
            <w:r w:rsidRPr="00C65760">
              <w:rPr>
                <w:b/>
              </w:rPr>
              <w:t>Format:</w:t>
            </w:r>
          </w:p>
        </w:tc>
        <w:tc>
          <w:tcPr>
            <w:tcW w:w="7548" w:type="dxa"/>
          </w:tcPr>
          <w:p w:rsidR="00C65760" w:rsidRPr="00C65760" w:rsidRDefault="00C65760" w:rsidP="002C207B">
            <w:r w:rsidRPr="00C65760">
              <w:t>The CPT is a multiple-choice, computer-administered test.  A paper-pencil version is also available upon request.</w:t>
            </w:r>
          </w:p>
        </w:tc>
      </w:tr>
      <w:tr w:rsidR="00C65760" w:rsidRPr="00C65760" w:rsidTr="002C207B">
        <w:trPr>
          <w:cantSplit/>
          <w:jc w:val="center"/>
        </w:trPr>
        <w:tc>
          <w:tcPr>
            <w:tcW w:w="2028" w:type="dxa"/>
            <w:vAlign w:val="center"/>
          </w:tcPr>
          <w:p w:rsidR="00C65760" w:rsidRPr="00C65760" w:rsidRDefault="00C65760" w:rsidP="002C207B">
            <w:pPr>
              <w:jc w:val="both"/>
              <w:rPr>
                <w:b/>
              </w:rPr>
            </w:pPr>
            <w:r w:rsidRPr="00C65760">
              <w:rPr>
                <w:b/>
              </w:rPr>
              <w:t>Type:</w:t>
            </w:r>
          </w:p>
        </w:tc>
        <w:tc>
          <w:tcPr>
            <w:tcW w:w="7548" w:type="dxa"/>
          </w:tcPr>
          <w:p w:rsidR="00C65760" w:rsidRPr="00C65760" w:rsidRDefault="00C65760" w:rsidP="002C207B">
            <w:r w:rsidRPr="00C65760">
              <w:t>The CPT is an un-timed test.  Students typically take approximately 2 hours to complete all three subtests.</w:t>
            </w:r>
          </w:p>
        </w:tc>
      </w:tr>
      <w:tr w:rsidR="00C65760" w:rsidRPr="00C65760" w:rsidTr="002C207B">
        <w:trPr>
          <w:cantSplit/>
          <w:jc w:val="center"/>
        </w:trPr>
        <w:tc>
          <w:tcPr>
            <w:tcW w:w="2028" w:type="dxa"/>
            <w:vAlign w:val="center"/>
          </w:tcPr>
          <w:p w:rsidR="00C65760" w:rsidRPr="00C65760" w:rsidRDefault="00C65760" w:rsidP="002C207B">
            <w:pPr>
              <w:jc w:val="both"/>
              <w:rPr>
                <w:b/>
              </w:rPr>
            </w:pPr>
            <w:r w:rsidRPr="00C65760">
              <w:rPr>
                <w:b/>
              </w:rPr>
              <w:t>Purpose:</w:t>
            </w:r>
          </w:p>
        </w:tc>
        <w:tc>
          <w:tcPr>
            <w:tcW w:w="7548" w:type="dxa"/>
          </w:tcPr>
          <w:p w:rsidR="00C65760" w:rsidRPr="00C65760" w:rsidRDefault="00C65760" w:rsidP="002C207B">
            <w:r w:rsidRPr="00C65760">
              <w:t>The CPT results provide students with information regarding basic skills levels which may be used for remediation purposes prior to high school graduation.</w:t>
            </w:r>
          </w:p>
        </w:tc>
      </w:tr>
      <w:tr w:rsidR="00C65760" w:rsidRPr="00C65760" w:rsidTr="002C207B">
        <w:trPr>
          <w:cantSplit/>
          <w:jc w:val="center"/>
        </w:trPr>
        <w:tc>
          <w:tcPr>
            <w:tcW w:w="2028" w:type="dxa"/>
            <w:vAlign w:val="center"/>
          </w:tcPr>
          <w:p w:rsidR="00C65760" w:rsidRPr="00C65760" w:rsidRDefault="00C65760" w:rsidP="002C207B">
            <w:pPr>
              <w:jc w:val="both"/>
              <w:rPr>
                <w:b/>
              </w:rPr>
            </w:pPr>
            <w:r w:rsidRPr="00C65760">
              <w:rPr>
                <w:b/>
              </w:rPr>
              <w:t>Grades:</w:t>
            </w:r>
          </w:p>
        </w:tc>
        <w:tc>
          <w:tcPr>
            <w:tcW w:w="7548" w:type="dxa"/>
          </w:tcPr>
          <w:p w:rsidR="00C65760" w:rsidRPr="00C65760" w:rsidRDefault="00C65760" w:rsidP="002C207B">
            <w:r w:rsidRPr="00C65760">
              <w:t xml:space="preserve">Eligible grade 11 students are invited to take the CPT.  </w:t>
            </w:r>
          </w:p>
        </w:tc>
      </w:tr>
      <w:tr w:rsidR="00C65760" w:rsidRPr="00C65760" w:rsidTr="002C207B">
        <w:trPr>
          <w:cantSplit/>
          <w:jc w:val="center"/>
        </w:trPr>
        <w:tc>
          <w:tcPr>
            <w:tcW w:w="2028" w:type="dxa"/>
            <w:vAlign w:val="center"/>
          </w:tcPr>
          <w:p w:rsidR="00C65760" w:rsidRPr="00C65760" w:rsidRDefault="00C65760" w:rsidP="002C207B">
            <w:pPr>
              <w:rPr>
                <w:b/>
              </w:rPr>
            </w:pPr>
            <w:r w:rsidRPr="00C65760">
              <w:rPr>
                <w:b/>
              </w:rPr>
              <w:t xml:space="preserve">Dates and Times:  </w:t>
            </w:r>
          </w:p>
        </w:tc>
        <w:tc>
          <w:tcPr>
            <w:tcW w:w="7548" w:type="dxa"/>
          </w:tcPr>
          <w:p w:rsidR="00C65760" w:rsidRPr="00C65760" w:rsidRDefault="00C65760" w:rsidP="002C207B">
            <w:r w:rsidRPr="00C65760">
              <w:t xml:space="preserve">The target testing is from the first Monday in November through the last Friday in March.  However, the CPT is available for eligible high school students throughout the academic year. Testing is available on a walk-in basis.   </w:t>
            </w:r>
          </w:p>
        </w:tc>
      </w:tr>
      <w:tr w:rsidR="00C65760" w:rsidRPr="00C65760" w:rsidTr="002C207B">
        <w:trPr>
          <w:cantSplit/>
          <w:jc w:val="center"/>
        </w:trPr>
        <w:tc>
          <w:tcPr>
            <w:tcW w:w="2028" w:type="dxa"/>
            <w:vAlign w:val="center"/>
          </w:tcPr>
          <w:p w:rsidR="00C65760" w:rsidRPr="00C65760" w:rsidRDefault="00C65760" w:rsidP="002C207B">
            <w:pPr>
              <w:jc w:val="both"/>
              <w:rPr>
                <w:b/>
              </w:rPr>
            </w:pPr>
            <w:r w:rsidRPr="00C65760">
              <w:rPr>
                <w:b/>
              </w:rPr>
              <w:t>Registration:</w:t>
            </w:r>
          </w:p>
        </w:tc>
        <w:tc>
          <w:tcPr>
            <w:tcW w:w="7548" w:type="dxa"/>
          </w:tcPr>
          <w:p w:rsidR="00C65760" w:rsidRPr="00C65760" w:rsidRDefault="00C65760" w:rsidP="002C207B">
            <w:r w:rsidRPr="00C65760">
              <w:t xml:space="preserve">Interested students, who are not testing on a walk-in basis, must register at their high school for group administrations.  All group testing arrangements must be made, by appointment, at least 10 business days before their projected test date. </w:t>
            </w:r>
          </w:p>
        </w:tc>
      </w:tr>
      <w:tr w:rsidR="00C65760" w:rsidRPr="00C65760" w:rsidTr="002C207B">
        <w:trPr>
          <w:cantSplit/>
          <w:jc w:val="center"/>
        </w:trPr>
        <w:tc>
          <w:tcPr>
            <w:tcW w:w="2028" w:type="dxa"/>
            <w:vAlign w:val="center"/>
          </w:tcPr>
          <w:p w:rsidR="00C65760" w:rsidRPr="00C65760" w:rsidRDefault="00C65760" w:rsidP="002C207B">
            <w:pPr>
              <w:jc w:val="both"/>
              <w:rPr>
                <w:b/>
              </w:rPr>
            </w:pPr>
            <w:r w:rsidRPr="00C65760">
              <w:rPr>
                <w:b/>
              </w:rPr>
              <w:t>Fee:</w:t>
            </w:r>
          </w:p>
        </w:tc>
        <w:tc>
          <w:tcPr>
            <w:tcW w:w="7548" w:type="dxa"/>
          </w:tcPr>
          <w:p w:rsidR="00C65760" w:rsidRPr="00C65760" w:rsidRDefault="00C65760" w:rsidP="002C207B">
            <w:pPr>
              <w:jc w:val="both"/>
            </w:pPr>
            <w:r w:rsidRPr="00C65760">
              <w:t>No cost to high school students.  However, high school graduates must pay a $10.00 re-testing fee.</w:t>
            </w:r>
          </w:p>
        </w:tc>
      </w:tr>
      <w:tr w:rsidR="00C65760" w:rsidRPr="00C65760" w:rsidTr="002C207B">
        <w:trPr>
          <w:cantSplit/>
          <w:jc w:val="center"/>
        </w:trPr>
        <w:tc>
          <w:tcPr>
            <w:tcW w:w="2028" w:type="dxa"/>
            <w:vAlign w:val="center"/>
          </w:tcPr>
          <w:p w:rsidR="00C65760" w:rsidRPr="00C65760" w:rsidRDefault="00C65760" w:rsidP="002C207B">
            <w:pPr>
              <w:jc w:val="both"/>
              <w:rPr>
                <w:b/>
              </w:rPr>
            </w:pPr>
            <w:r w:rsidRPr="00C65760">
              <w:rPr>
                <w:b/>
              </w:rPr>
              <w:t>Test Site:</w:t>
            </w:r>
          </w:p>
        </w:tc>
        <w:tc>
          <w:tcPr>
            <w:tcW w:w="7548" w:type="dxa"/>
          </w:tcPr>
          <w:p w:rsidR="00C65760" w:rsidRPr="00C65760" w:rsidRDefault="00C65760" w:rsidP="002C207B">
            <w:r w:rsidRPr="00C65760">
              <w:t>Students may take the CPT at any MDC campus testing center.</w:t>
            </w:r>
          </w:p>
        </w:tc>
      </w:tr>
      <w:tr w:rsidR="00C65760" w:rsidRPr="00C65760" w:rsidTr="002C207B">
        <w:trPr>
          <w:cantSplit/>
          <w:jc w:val="center"/>
        </w:trPr>
        <w:tc>
          <w:tcPr>
            <w:tcW w:w="2028" w:type="dxa"/>
            <w:vAlign w:val="center"/>
          </w:tcPr>
          <w:p w:rsidR="00C65760" w:rsidRPr="00C65760" w:rsidRDefault="00C65760" w:rsidP="002C207B">
            <w:pPr>
              <w:jc w:val="both"/>
              <w:rPr>
                <w:b/>
              </w:rPr>
            </w:pPr>
            <w:r w:rsidRPr="00C65760">
              <w:rPr>
                <w:b/>
              </w:rPr>
              <w:t xml:space="preserve">Transportation:  </w:t>
            </w:r>
          </w:p>
        </w:tc>
        <w:tc>
          <w:tcPr>
            <w:tcW w:w="7548" w:type="dxa"/>
          </w:tcPr>
          <w:p w:rsidR="00C65760" w:rsidRPr="00C65760" w:rsidRDefault="00C65760" w:rsidP="002C207B">
            <w:r w:rsidRPr="00C65760">
              <w:t>Transportation to the testing center is not provided by the College.</w:t>
            </w:r>
          </w:p>
        </w:tc>
      </w:tr>
      <w:tr w:rsidR="00C65760" w:rsidRPr="00C65760" w:rsidTr="002C207B">
        <w:trPr>
          <w:cantSplit/>
          <w:jc w:val="center"/>
        </w:trPr>
        <w:tc>
          <w:tcPr>
            <w:tcW w:w="2028" w:type="dxa"/>
            <w:vAlign w:val="center"/>
          </w:tcPr>
          <w:p w:rsidR="00C65760" w:rsidRPr="00C65760" w:rsidRDefault="00C65760" w:rsidP="002C207B">
            <w:pPr>
              <w:jc w:val="both"/>
              <w:rPr>
                <w:b/>
              </w:rPr>
            </w:pPr>
            <w:r w:rsidRPr="00C65760">
              <w:rPr>
                <w:b/>
              </w:rPr>
              <w:t xml:space="preserve">Score Reports: </w:t>
            </w:r>
          </w:p>
        </w:tc>
        <w:tc>
          <w:tcPr>
            <w:tcW w:w="7548" w:type="dxa"/>
          </w:tcPr>
          <w:p w:rsidR="00C65760" w:rsidRPr="00C65760" w:rsidRDefault="00C65760" w:rsidP="002C207B">
            <w:r w:rsidRPr="00C65760">
              <w:t xml:space="preserve">Students will receive one copy of their score report. An additional copy is provided to the high school.   An electronic file will also be provided to the school district by MDC. </w:t>
            </w:r>
          </w:p>
        </w:tc>
      </w:tr>
    </w:tbl>
    <w:p w:rsidR="00C65760" w:rsidRPr="00C65760" w:rsidRDefault="00C65760" w:rsidP="00C65760">
      <w:pPr>
        <w:jc w:val="both"/>
        <w:rPr>
          <w:b/>
        </w:rPr>
      </w:pPr>
    </w:p>
    <w:p w:rsidR="00C65760" w:rsidRPr="00C65760" w:rsidRDefault="00C65760" w:rsidP="00C65760">
      <w:pPr>
        <w:jc w:val="both"/>
        <w:rPr>
          <w:b/>
        </w:rPr>
      </w:pPr>
      <w:r w:rsidRPr="00C65760">
        <w:rPr>
          <w:b/>
        </w:rPr>
        <w:t>SCHOOL CPT COORDINATOR’S RESPONSIBILITIES</w:t>
      </w:r>
    </w:p>
    <w:p w:rsidR="00C65760" w:rsidRPr="00C65760" w:rsidRDefault="00C65760" w:rsidP="00C65760">
      <w:pPr>
        <w:jc w:val="both"/>
      </w:pPr>
    </w:p>
    <w:p w:rsidR="00C65760" w:rsidRPr="00C65760" w:rsidRDefault="00C65760" w:rsidP="00C65760">
      <w:pPr>
        <w:jc w:val="both"/>
      </w:pPr>
      <w:r w:rsidRPr="00C65760">
        <w:t xml:space="preserve">Senior high schools and selected alternative education centers should appoint a CPT coordinator who will be responsible for managing school-level CPT testing activities.  The name of each </w:t>
      </w:r>
      <w:r w:rsidRPr="00C65760">
        <w:lastRenderedPageBreak/>
        <w:t xml:space="preserve">school’s CPT coordinator should be submitted to the appropriate MDC Testing Director on or before the last Friday in October. </w:t>
      </w:r>
    </w:p>
    <w:p w:rsidR="00C65760" w:rsidRPr="00C65760" w:rsidRDefault="00C65760" w:rsidP="00C65760">
      <w:pPr>
        <w:jc w:val="both"/>
      </w:pPr>
    </w:p>
    <w:p w:rsidR="00C65760" w:rsidRPr="00C65760" w:rsidRDefault="00C65760" w:rsidP="00C65760">
      <w:r w:rsidRPr="00C65760">
        <w:t>The school’s CPT coordinator's primary responsibilities in managing the CPT administration are listed below and described in more detail in the following attachments, which are included in a guidelines document that is sent to high school principals at the beginning of each academic year: Attachment B, 2010-11 Florida College-Entry Level Placement Test (FCLEPT) Summary of Tasks and Attachment E, ACCUPLACER (CPT) Student Registration and Admissions Procedures.</w:t>
      </w:r>
    </w:p>
    <w:p w:rsidR="00C65760" w:rsidRPr="00C65760" w:rsidRDefault="00C65760" w:rsidP="00C65760">
      <w:pPr>
        <w:jc w:val="both"/>
      </w:pPr>
    </w:p>
    <w:p w:rsidR="00C65760" w:rsidRPr="00C65760" w:rsidRDefault="00C65760" w:rsidP="00C631E9">
      <w:pPr>
        <w:widowControl w:val="0"/>
        <w:numPr>
          <w:ilvl w:val="0"/>
          <w:numId w:val="35"/>
        </w:numPr>
        <w:autoSpaceDE w:val="0"/>
        <w:autoSpaceDN w:val="0"/>
        <w:adjustRightInd w:val="0"/>
        <w:jc w:val="both"/>
      </w:pPr>
      <w:r w:rsidRPr="00C65760">
        <w:t>Call their MDC campus representative to coordinate scheduling of appointments for group test administrations at least 10 business days before their projected test date;</w:t>
      </w:r>
    </w:p>
    <w:p w:rsidR="00C65760" w:rsidRPr="00C65760" w:rsidRDefault="00C65760" w:rsidP="00C631E9">
      <w:pPr>
        <w:widowControl w:val="0"/>
        <w:numPr>
          <w:ilvl w:val="0"/>
          <w:numId w:val="35"/>
        </w:numPr>
        <w:autoSpaceDE w:val="0"/>
        <w:autoSpaceDN w:val="0"/>
        <w:adjustRightInd w:val="0"/>
        <w:jc w:val="both"/>
      </w:pPr>
      <w:r w:rsidRPr="00C65760">
        <w:t>Provide information about the test to teachers, counselors, students and parents;</w:t>
      </w:r>
    </w:p>
    <w:p w:rsidR="00C65760" w:rsidRPr="00C65760" w:rsidRDefault="00C65760" w:rsidP="00C631E9">
      <w:pPr>
        <w:widowControl w:val="0"/>
        <w:numPr>
          <w:ilvl w:val="0"/>
          <w:numId w:val="35"/>
        </w:numPr>
        <w:autoSpaceDE w:val="0"/>
        <w:autoSpaceDN w:val="0"/>
        <w:adjustRightInd w:val="0"/>
        <w:jc w:val="both"/>
      </w:pPr>
      <w:r w:rsidRPr="00C65760">
        <w:t>Ensure students have an MDC ID number prior to taking the test;</w:t>
      </w:r>
    </w:p>
    <w:p w:rsidR="00C65760" w:rsidRPr="00C65760" w:rsidRDefault="00C65760" w:rsidP="00C631E9">
      <w:pPr>
        <w:widowControl w:val="0"/>
        <w:numPr>
          <w:ilvl w:val="0"/>
          <w:numId w:val="35"/>
        </w:numPr>
        <w:autoSpaceDE w:val="0"/>
        <w:autoSpaceDN w:val="0"/>
        <w:adjustRightInd w:val="0"/>
        <w:jc w:val="both"/>
      </w:pPr>
      <w:r w:rsidRPr="00C65760">
        <w:t>Inform students about proper identification requirements;</w:t>
      </w:r>
    </w:p>
    <w:p w:rsidR="00C65760" w:rsidRPr="00C65760" w:rsidRDefault="00C65760" w:rsidP="00C631E9">
      <w:pPr>
        <w:widowControl w:val="0"/>
        <w:numPr>
          <w:ilvl w:val="0"/>
          <w:numId w:val="35"/>
        </w:numPr>
        <w:autoSpaceDE w:val="0"/>
        <w:autoSpaceDN w:val="0"/>
        <w:adjustRightInd w:val="0"/>
        <w:jc w:val="both"/>
      </w:pPr>
      <w:r w:rsidRPr="00C65760">
        <w:t>Prepare admission tickets for students planning to test on a walk-in basis;</w:t>
      </w:r>
    </w:p>
    <w:p w:rsidR="00C65760" w:rsidRPr="00C65760" w:rsidRDefault="00C65760" w:rsidP="00C631E9">
      <w:pPr>
        <w:widowControl w:val="0"/>
        <w:numPr>
          <w:ilvl w:val="0"/>
          <w:numId w:val="35"/>
        </w:numPr>
        <w:autoSpaceDE w:val="0"/>
        <w:autoSpaceDN w:val="0"/>
        <w:adjustRightInd w:val="0"/>
        <w:jc w:val="both"/>
      </w:pPr>
      <w:r w:rsidRPr="00C65760">
        <w:t>Ensure that the test sub-section(s) of the CPT that the student needs to take are on each admission ticket;</w:t>
      </w:r>
    </w:p>
    <w:p w:rsidR="00C65760" w:rsidRPr="00C65760" w:rsidRDefault="00C65760" w:rsidP="00C631E9">
      <w:pPr>
        <w:widowControl w:val="0"/>
        <w:numPr>
          <w:ilvl w:val="0"/>
          <w:numId w:val="35"/>
        </w:numPr>
        <w:autoSpaceDE w:val="0"/>
        <w:autoSpaceDN w:val="0"/>
        <w:adjustRightInd w:val="0"/>
        <w:jc w:val="both"/>
      </w:pPr>
      <w:r w:rsidRPr="00C65760">
        <w:t>Register interested students, and forward registration information to MDC;</w:t>
      </w:r>
    </w:p>
    <w:p w:rsidR="00C65760" w:rsidRPr="00C65760" w:rsidRDefault="00C65760" w:rsidP="00C631E9">
      <w:pPr>
        <w:widowControl w:val="0"/>
        <w:numPr>
          <w:ilvl w:val="0"/>
          <w:numId w:val="35"/>
        </w:numPr>
        <w:autoSpaceDE w:val="0"/>
        <w:autoSpaceDN w:val="0"/>
        <w:adjustRightInd w:val="0"/>
        <w:jc w:val="both"/>
      </w:pPr>
      <w:r w:rsidRPr="00C65760">
        <w:t>Maintain a roster of students who have registered to take the CPT;</w:t>
      </w:r>
    </w:p>
    <w:p w:rsidR="00C65760" w:rsidRPr="00C65760" w:rsidRDefault="00C65760" w:rsidP="00C631E9">
      <w:pPr>
        <w:widowControl w:val="0"/>
        <w:numPr>
          <w:ilvl w:val="0"/>
          <w:numId w:val="35"/>
        </w:numPr>
        <w:autoSpaceDE w:val="0"/>
        <w:autoSpaceDN w:val="0"/>
        <w:adjustRightInd w:val="0"/>
        <w:jc w:val="both"/>
      </w:pPr>
      <w:r w:rsidRPr="00C65760">
        <w:t>Schedule/confirm group appointments for test administrations; and</w:t>
      </w:r>
    </w:p>
    <w:p w:rsidR="00C65760" w:rsidRPr="00C65760" w:rsidRDefault="00C65760" w:rsidP="00C631E9">
      <w:pPr>
        <w:widowControl w:val="0"/>
        <w:numPr>
          <w:ilvl w:val="0"/>
          <w:numId w:val="35"/>
        </w:numPr>
        <w:autoSpaceDE w:val="0"/>
        <w:autoSpaceDN w:val="0"/>
        <w:adjustRightInd w:val="0"/>
        <w:jc w:val="both"/>
      </w:pPr>
      <w:r w:rsidRPr="00C65760">
        <w:t>Assist students, parents, and teachers with the interpretation of results.</w:t>
      </w:r>
    </w:p>
    <w:p w:rsidR="00C65760" w:rsidRDefault="00C65760" w:rsidP="00C65760">
      <w:pPr>
        <w:jc w:val="both"/>
        <w:rPr>
          <w:b/>
        </w:rPr>
      </w:pPr>
    </w:p>
    <w:p w:rsidR="00C65760" w:rsidRPr="00C65760" w:rsidRDefault="00C65760" w:rsidP="00C65760">
      <w:pPr>
        <w:jc w:val="both"/>
        <w:rPr>
          <w:b/>
        </w:rPr>
      </w:pPr>
      <w:r w:rsidRPr="00C65760">
        <w:rPr>
          <w:b/>
        </w:rPr>
        <w:t xml:space="preserve">TEST ADMINISTRATION SCHEDULE </w:t>
      </w:r>
    </w:p>
    <w:p w:rsidR="00C65760" w:rsidRPr="00C65760" w:rsidRDefault="00C65760" w:rsidP="00C65760">
      <w:pPr>
        <w:jc w:val="both"/>
      </w:pPr>
    </w:p>
    <w:p w:rsidR="00C65760" w:rsidRPr="00C65760" w:rsidRDefault="00C65760" w:rsidP="00C65760">
      <w:pPr>
        <w:jc w:val="both"/>
      </w:pPr>
      <w:r w:rsidRPr="00C65760">
        <w:t>The target testing period for the CPT is from the first Monday in November through the last Friday in March.  However, the CPT is available for eligible high school students throughout the academic year.  School CPT coordinators should make arrangements to schedule appointments for group testing.  The school CPT coordinator can facilitate the process by identifying possible test dates and verifying available test slots for those dates.</w:t>
      </w:r>
    </w:p>
    <w:p w:rsidR="00C65760" w:rsidRPr="00C65760" w:rsidRDefault="00C65760" w:rsidP="00C65760">
      <w:pPr>
        <w:jc w:val="both"/>
      </w:pPr>
    </w:p>
    <w:p w:rsidR="00C65760" w:rsidRPr="00C65760" w:rsidRDefault="00C65760" w:rsidP="00C65760">
      <w:pPr>
        <w:jc w:val="both"/>
      </w:pPr>
      <w:r w:rsidRPr="00C65760">
        <w:t>Group test administrations will be scheduled by appointment only. Transportation to the testing center is not provided by the College.</w:t>
      </w:r>
    </w:p>
    <w:p w:rsidR="00C65760" w:rsidRPr="00C65760" w:rsidRDefault="00C65760" w:rsidP="00C65760">
      <w:pPr>
        <w:jc w:val="both"/>
      </w:pPr>
    </w:p>
    <w:p w:rsidR="00C65760" w:rsidRPr="00C65760" w:rsidRDefault="00C65760" w:rsidP="00C65760">
      <w:pPr>
        <w:jc w:val="both"/>
        <w:rPr>
          <w:b/>
        </w:rPr>
      </w:pPr>
      <w:r w:rsidRPr="00C65760">
        <w:rPr>
          <w:b/>
        </w:rPr>
        <w:t>ANNOUNCING THE TEST DATES AND PROVIDING INFORMATION ABOUT THE TEST TO PARENTS AND STUDENTS</w:t>
      </w:r>
    </w:p>
    <w:p w:rsidR="00C65760" w:rsidRPr="00C65760" w:rsidRDefault="00C65760" w:rsidP="00C65760">
      <w:pPr>
        <w:jc w:val="both"/>
      </w:pPr>
    </w:p>
    <w:p w:rsidR="00C65760" w:rsidRPr="00C65760" w:rsidRDefault="00C65760" w:rsidP="00C65760">
      <w:pPr>
        <w:jc w:val="both"/>
      </w:pPr>
      <w:r w:rsidRPr="00C65760">
        <w:t>Each school is responsible for ensuring that students are informed about the CPT.  For this purpose, the following documents are attached in the 2010-11 guidelines document that is sent to high school principals at the beginning of each academic year and may be duplicated as needed:</w:t>
      </w:r>
    </w:p>
    <w:p w:rsidR="00C65760" w:rsidRPr="00C65760" w:rsidRDefault="00C65760" w:rsidP="00C65760">
      <w:pPr>
        <w:jc w:val="both"/>
      </w:pPr>
    </w:p>
    <w:p w:rsidR="00C65760" w:rsidRPr="00C65760" w:rsidRDefault="00C65760" w:rsidP="00C631E9">
      <w:pPr>
        <w:numPr>
          <w:ilvl w:val="0"/>
          <w:numId w:val="37"/>
        </w:numPr>
        <w:jc w:val="both"/>
      </w:pPr>
      <w:r w:rsidRPr="00C65760">
        <w:t>The Florida College Entry-Level Placement Test Information for High School Students (Attachment C)</w:t>
      </w:r>
    </w:p>
    <w:p w:rsidR="00C65760" w:rsidRPr="00C65760" w:rsidRDefault="00C65760" w:rsidP="00C65760">
      <w:pPr>
        <w:jc w:val="both"/>
      </w:pPr>
    </w:p>
    <w:p w:rsidR="00C65760" w:rsidRPr="00C65760" w:rsidRDefault="00C65760" w:rsidP="00C631E9">
      <w:pPr>
        <w:numPr>
          <w:ilvl w:val="0"/>
          <w:numId w:val="37"/>
        </w:numPr>
        <w:jc w:val="both"/>
      </w:pPr>
      <w:r w:rsidRPr="00C65760">
        <w:lastRenderedPageBreak/>
        <w:t>Florida College Entry-Level Placement Test</w:t>
      </w:r>
      <w:r w:rsidRPr="00C65760">
        <w:rPr>
          <w:i/>
        </w:rPr>
        <w:t xml:space="preserve"> – </w:t>
      </w:r>
      <w:r w:rsidRPr="00C65760">
        <w:t>FCELPT Information for Miami-Dade County Public Schools (Attachment D)</w:t>
      </w:r>
    </w:p>
    <w:p w:rsidR="00C65760" w:rsidRPr="00C65760" w:rsidRDefault="00C65760" w:rsidP="00C65760">
      <w:pPr>
        <w:jc w:val="both"/>
      </w:pPr>
      <w:r w:rsidRPr="00C65760">
        <w:t xml:space="preserve">  </w:t>
      </w:r>
    </w:p>
    <w:p w:rsidR="00C65760" w:rsidRPr="00C65760" w:rsidRDefault="00C65760" w:rsidP="00C65760">
      <w:pPr>
        <w:jc w:val="both"/>
      </w:pPr>
      <w:r w:rsidRPr="00C65760">
        <w:t>Information about the use of the CPT for postsecondary readiness must be available to students and their parents prior to the target testing period.</w:t>
      </w:r>
    </w:p>
    <w:p w:rsidR="00C65760" w:rsidRPr="00C65760" w:rsidRDefault="00C65760" w:rsidP="00C65760">
      <w:pPr>
        <w:jc w:val="both"/>
      </w:pPr>
    </w:p>
    <w:p w:rsidR="00C65760" w:rsidRPr="00C65760" w:rsidRDefault="00C65760" w:rsidP="00C65760">
      <w:pPr>
        <w:jc w:val="both"/>
        <w:rPr>
          <w:b/>
        </w:rPr>
      </w:pPr>
      <w:r w:rsidRPr="00C65760">
        <w:rPr>
          <w:b/>
        </w:rPr>
        <w:t>CPT STUDENT REGISTRATION AND TEST ADMISSION PROCEDURES</w:t>
      </w:r>
    </w:p>
    <w:p w:rsidR="00C65760" w:rsidRPr="00C65760" w:rsidRDefault="00C65760" w:rsidP="00C65760">
      <w:pPr>
        <w:jc w:val="both"/>
      </w:pPr>
    </w:p>
    <w:p w:rsidR="00C65760" w:rsidRPr="00C65760" w:rsidRDefault="00C65760" w:rsidP="00C65760">
      <w:pPr>
        <w:jc w:val="both"/>
      </w:pPr>
      <w:r w:rsidRPr="00C65760">
        <w:t>Students must register at their high school at least 10 business days before their group testing appointment date.  Procedures for student registration, maintaining student rosters, and providing admission tickets for students to the MDC test site are the responsibilities of the school CPT coordinator.  The following attachments are included in the 2010-11 guidelines that is sent to high school principals at the beginning of each academic year: Campus maps (provided in Attachment F), and student rosters, admission tickets, and registration forms (provided in Attachments G).  These attachments are for use by the CPT coordinator.  The policies and procedures of MDC and the test publisher will be fully enforced.</w:t>
      </w:r>
    </w:p>
    <w:p w:rsidR="00C65760" w:rsidRPr="00C65760" w:rsidRDefault="00C65760" w:rsidP="00C65760">
      <w:pPr>
        <w:jc w:val="both"/>
      </w:pPr>
    </w:p>
    <w:p w:rsidR="00C65760" w:rsidRPr="00C65760" w:rsidRDefault="00C65760" w:rsidP="00C65760">
      <w:pPr>
        <w:jc w:val="both"/>
        <w:rPr>
          <w:b/>
        </w:rPr>
      </w:pPr>
      <w:r w:rsidRPr="00C65760">
        <w:rPr>
          <w:b/>
        </w:rPr>
        <w:t>CPT OPPORTUNITIES WHILE IN HIGH SCHOOL</w:t>
      </w:r>
    </w:p>
    <w:p w:rsidR="00C65760" w:rsidRPr="00C65760" w:rsidRDefault="00C65760" w:rsidP="00C65760">
      <w:pPr>
        <w:jc w:val="both"/>
      </w:pPr>
    </w:p>
    <w:p w:rsidR="00C65760" w:rsidRPr="001748FA" w:rsidRDefault="00C65760" w:rsidP="001748FA">
      <w:r w:rsidRPr="00C65760">
        <w:t>High School students have three opportunities to take the CPT while in the ninth (9</w:t>
      </w:r>
      <w:r w:rsidRPr="00C65760">
        <w:rPr>
          <w:vertAlign w:val="superscript"/>
        </w:rPr>
        <w:t>th</w:t>
      </w:r>
      <w:r w:rsidRPr="00C65760">
        <w:t>) and tenth (10</w:t>
      </w:r>
      <w:r w:rsidRPr="00C65760">
        <w:rPr>
          <w:vertAlign w:val="superscript"/>
        </w:rPr>
        <w:t>th</w:t>
      </w:r>
      <w:r w:rsidRPr="00C65760">
        <w:t>) grades.  They also have three opportunities while in the eleventh (11</w:t>
      </w:r>
      <w:r w:rsidRPr="00C65760">
        <w:rPr>
          <w:vertAlign w:val="superscript"/>
        </w:rPr>
        <w:t>th</w:t>
      </w:r>
      <w:r w:rsidRPr="00C65760">
        <w:t>) and (12</w:t>
      </w:r>
      <w:r w:rsidRPr="00C65760">
        <w:rPr>
          <w:vertAlign w:val="superscript"/>
        </w:rPr>
        <w:t>th</w:t>
      </w:r>
      <w:r w:rsidRPr="00C65760">
        <w:t xml:space="preserve">) grades.  </w:t>
      </w:r>
    </w:p>
    <w:p w:rsidR="00C65760" w:rsidRDefault="00C65760" w:rsidP="00C65760">
      <w:pPr>
        <w:jc w:val="both"/>
        <w:rPr>
          <w:b/>
        </w:rPr>
      </w:pPr>
    </w:p>
    <w:p w:rsidR="00C65760" w:rsidRPr="00C65760" w:rsidRDefault="00C65760" w:rsidP="00C65760">
      <w:pPr>
        <w:jc w:val="both"/>
        <w:rPr>
          <w:b/>
        </w:rPr>
      </w:pPr>
      <w:r w:rsidRPr="00C65760">
        <w:rPr>
          <w:b/>
        </w:rPr>
        <w:t>MDC CAMPUSES AND TESTING CONTACTS</w:t>
      </w:r>
    </w:p>
    <w:p w:rsidR="00C65760" w:rsidRPr="00C65760" w:rsidRDefault="00C65760" w:rsidP="00C65760">
      <w:pPr>
        <w:ind w:left="432"/>
        <w:jc w:val="both"/>
      </w:pPr>
    </w:p>
    <w:p w:rsidR="00C65760" w:rsidRPr="00C65760" w:rsidRDefault="00C65760" w:rsidP="00C65760">
      <w:pPr>
        <w:jc w:val="both"/>
      </w:pPr>
      <w:r w:rsidRPr="00C65760">
        <w:t>The participating MDC campus locations are: Hialeah, Homestead, InterAmerican, Kendall, Medical Center, North, West, and Wolfson.  Senior high schools and selected alternative education centers have been paired with their closest MDC campus for testing.  (Attachment A, Miami Dade College Assigned Testing Centers, which is included in the 2010-11 guidelines document that is sent to high school principals at the beginning of each academic year). Students may test at the campus of their choice.</w:t>
      </w:r>
    </w:p>
    <w:p w:rsidR="00C65760" w:rsidRPr="00C65760" w:rsidRDefault="00C65760" w:rsidP="00C65760">
      <w:pPr>
        <w:jc w:val="both"/>
        <w:rPr>
          <w:b/>
        </w:rPr>
      </w:pPr>
    </w:p>
    <w:p w:rsidR="00C65760" w:rsidRPr="00C65760" w:rsidRDefault="00C65760" w:rsidP="00C65760">
      <w:pPr>
        <w:jc w:val="both"/>
        <w:rPr>
          <w:b/>
        </w:rPr>
      </w:pPr>
    </w:p>
    <w:p w:rsidR="00C65760" w:rsidRPr="00C65760" w:rsidRDefault="00C65760" w:rsidP="00C65760">
      <w:pPr>
        <w:jc w:val="both"/>
        <w:rPr>
          <w:b/>
        </w:rPr>
      </w:pPr>
      <w:r w:rsidRPr="00C65760">
        <w:rPr>
          <w:b/>
        </w:rPr>
        <w:t xml:space="preserve">MIAMI DADE COLLEGE INFORMATION AVAILABLE ONLINE </w:t>
      </w:r>
    </w:p>
    <w:p w:rsidR="00C65760" w:rsidRPr="00C65760" w:rsidRDefault="00C65760" w:rsidP="00C65760">
      <w:pPr>
        <w:jc w:val="both"/>
      </w:pPr>
    </w:p>
    <w:p w:rsidR="00C65760" w:rsidRPr="00C65760" w:rsidRDefault="00C65760" w:rsidP="00C65760">
      <w:pPr>
        <w:jc w:val="both"/>
      </w:pPr>
      <w:r w:rsidRPr="00C65760">
        <w:t xml:space="preserve">Information about MDC can be accessed online at </w:t>
      </w:r>
      <w:hyperlink r:id="rId22" w:history="1">
        <w:r w:rsidRPr="00C65760">
          <w:rPr>
            <w:color w:val="000080"/>
            <w:u w:val="single"/>
          </w:rPr>
          <w:t>http://www.mdc.edu</w:t>
        </w:r>
      </w:hyperlink>
      <w:r w:rsidRPr="00C65760">
        <w:t xml:space="preserve">, the MDC Home Page.  Testing and Test Preparation information can be accessed via </w:t>
      </w:r>
      <w:hyperlink r:id="rId23" w:history="1">
        <w:r w:rsidRPr="00C65760">
          <w:rPr>
            <w:rStyle w:val="Hyperlink"/>
          </w:rPr>
          <w:t>http://www.mdc.edu/testing_information/</w:t>
        </w:r>
      </w:hyperlink>
      <w:r w:rsidRPr="00C65760">
        <w:rPr>
          <w:color w:val="000080"/>
          <w:u w:val="single"/>
        </w:rPr>
        <w:t xml:space="preserve">. </w:t>
      </w:r>
    </w:p>
    <w:p w:rsidR="00C65760" w:rsidRPr="00C65760" w:rsidRDefault="00C65760" w:rsidP="00C65760">
      <w:pPr>
        <w:jc w:val="both"/>
      </w:pPr>
    </w:p>
    <w:p w:rsidR="00C65760" w:rsidRPr="00C65760" w:rsidRDefault="00C65760" w:rsidP="00C65760">
      <w:pPr>
        <w:jc w:val="both"/>
        <w:rPr>
          <w:b/>
        </w:rPr>
      </w:pPr>
    </w:p>
    <w:p w:rsidR="00C65760" w:rsidRPr="00C65760" w:rsidRDefault="00C65760" w:rsidP="00C65760">
      <w:pPr>
        <w:jc w:val="both"/>
        <w:rPr>
          <w:b/>
        </w:rPr>
      </w:pPr>
      <w:r w:rsidRPr="00C65760">
        <w:rPr>
          <w:b/>
        </w:rPr>
        <w:t>REPORTING RESULTS</w:t>
      </w:r>
    </w:p>
    <w:p w:rsidR="00C65760" w:rsidRPr="00C65760" w:rsidRDefault="00C65760" w:rsidP="00C65760">
      <w:pPr>
        <w:jc w:val="both"/>
      </w:pPr>
    </w:p>
    <w:p w:rsidR="00C65760" w:rsidRPr="00C65760" w:rsidRDefault="00C65760" w:rsidP="00C65760">
      <w:pPr>
        <w:jc w:val="both"/>
      </w:pPr>
      <w:r w:rsidRPr="00C65760">
        <w:t xml:space="preserve">MDC will provide students with individual test score reports after each testing administration.  Students will receive one copy of their score report. An additional copy is provided to the high school. The school CPT coordinator will distribute the score reports to counselors and will assist </w:t>
      </w:r>
      <w:r w:rsidRPr="00C65760">
        <w:lastRenderedPageBreak/>
        <w:t>counselors, students, and parents with its interpretation. An electronic file will also be provided to the school district by MDC.</w:t>
      </w:r>
    </w:p>
    <w:p w:rsidR="00C65760" w:rsidRPr="00C65760" w:rsidRDefault="00C65760" w:rsidP="00C65760">
      <w:pPr>
        <w:jc w:val="both"/>
        <w:rPr>
          <w:b/>
          <w:u w:val="single"/>
        </w:rPr>
      </w:pPr>
    </w:p>
    <w:p w:rsidR="00C65760" w:rsidRPr="00C65760" w:rsidRDefault="00C65760" w:rsidP="00C65760">
      <w:pPr>
        <w:jc w:val="both"/>
        <w:rPr>
          <w:b/>
          <w:u w:val="single"/>
        </w:rPr>
      </w:pPr>
      <w:r w:rsidRPr="00C65760">
        <w:rPr>
          <w:b/>
          <w:u w:val="single"/>
        </w:rPr>
        <w:t>USE OF FCAT AS CPT EXEMPTION -  (FCAT/CPT PILOT PROJECT)</w:t>
      </w:r>
    </w:p>
    <w:p w:rsidR="00C65760" w:rsidRPr="00C65760" w:rsidRDefault="00C65760" w:rsidP="00C65760">
      <w:pPr>
        <w:jc w:val="both"/>
        <w:rPr>
          <w:b/>
          <w:u w:val="single"/>
        </w:rPr>
      </w:pPr>
    </w:p>
    <w:p w:rsidR="00C65760" w:rsidRPr="00C65760" w:rsidRDefault="00C65760" w:rsidP="00C65760">
      <w:pPr>
        <w:pStyle w:val="BodyText"/>
      </w:pPr>
      <w:r w:rsidRPr="00C65760">
        <w:t>MDC will continue to participate in the Florida Comprehensive Assessment Test (FCAT)/CPT Pilot Project which has been extended through the 2010-11 academic year.  The project allows eligible first-time-in-college regular admitted or dual/early college enrollment MDC students – to be exempt from taking the CPT if they earn an FCAT scale score within the ranges listed below:</w:t>
      </w:r>
    </w:p>
    <w:p w:rsidR="00C65760" w:rsidRPr="00C65760" w:rsidRDefault="00C65760" w:rsidP="00C65760"/>
    <w:p w:rsidR="00C65760" w:rsidRPr="00C65760" w:rsidRDefault="00C65760" w:rsidP="00C631E9">
      <w:pPr>
        <w:numPr>
          <w:ilvl w:val="0"/>
          <w:numId w:val="36"/>
        </w:numPr>
      </w:pPr>
      <w:r w:rsidRPr="00C65760">
        <w:t>Reading     355-500   (equivalent of Level 4 or 5) for exemption from College Preparatory</w:t>
      </w:r>
    </w:p>
    <w:p w:rsidR="00C65760" w:rsidRPr="00C65760" w:rsidRDefault="00C65760" w:rsidP="00C65760">
      <w:pPr>
        <w:ind w:left="2160"/>
      </w:pPr>
      <w:r w:rsidRPr="00C65760">
        <w:t xml:space="preserve">         Reading and placement in ENC 1101</w:t>
      </w:r>
    </w:p>
    <w:p w:rsidR="00C65760" w:rsidRPr="00C65760" w:rsidRDefault="00C65760" w:rsidP="00C65760">
      <w:pPr>
        <w:ind w:left="2160"/>
      </w:pPr>
      <w:r w:rsidRPr="00C65760">
        <w:t xml:space="preserve">        </w:t>
      </w:r>
    </w:p>
    <w:p w:rsidR="00C65760" w:rsidRPr="00C65760" w:rsidRDefault="00C65760" w:rsidP="00C631E9">
      <w:pPr>
        <w:numPr>
          <w:ilvl w:val="0"/>
          <w:numId w:val="36"/>
        </w:numPr>
        <w:jc w:val="both"/>
      </w:pPr>
      <w:r w:rsidRPr="00C65760">
        <w:t xml:space="preserve">Math          375-500   (equivalent of Level 5) for placement in MAC 1105, MGF 1106,  </w:t>
      </w:r>
    </w:p>
    <w:p w:rsidR="00C65760" w:rsidRPr="00C65760" w:rsidRDefault="00C65760" w:rsidP="00C65760">
      <w:pPr>
        <w:ind w:left="1800"/>
        <w:jc w:val="both"/>
      </w:pPr>
      <w:r w:rsidRPr="00C65760">
        <w:t xml:space="preserve"> </w:t>
      </w:r>
      <w:r w:rsidRPr="00C65760">
        <w:tab/>
        <w:t xml:space="preserve">         MGF 1107, or STA2023 </w:t>
      </w:r>
    </w:p>
    <w:p w:rsidR="00C65760" w:rsidRPr="00C65760" w:rsidRDefault="00C65760" w:rsidP="00C65760">
      <w:pPr>
        <w:jc w:val="both"/>
      </w:pPr>
    </w:p>
    <w:p w:rsidR="00C65760" w:rsidRPr="004F1FF5" w:rsidRDefault="00C65760" w:rsidP="00C65760">
      <w:pPr>
        <w:pStyle w:val="ListParagraph"/>
        <w:ind w:left="0"/>
        <w:rPr>
          <w:rFonts w:ascii="Arial" w:hAnsi="Arial" w:cs="Arial"/>
          <w:sz w:val="20"/>
        </w:rPr>
      </w:pPr>
      <w:r w:rsidRPr="00C65760">
        <w:t xml:space="preserve">For additional FCAT information, visit: </w:t>
      </w:r>
      <w:hyperlink r:id="rId24" w:history="1">
        <w:r w:rsidRPr="00C65760">
          <w:rPr>
            <w:rStyle w:val="Hyperlink"/>
          </w:rPr>
          <w:t>http://www.mdc.edu/testing_information/other_testing_info.asp</w:t>
        </w:r>
      </w:hyperlink>
      <w:r w:rsidRPr="00C65760">
        <w:t xml:space="preserve">  then click on the link named </w:t>
      </w:r>
      <w:hyperlink r:id="rId25" w:history="1">
        <w:r w:rsidRPr="00C65760">
          <w:rPr>
            <w:rStyle w:val="Hyperlink"/>
          </w:rPr>
          <w:t>FCAT Pilot Project Information</w:t>
        </w:r>
      </w:hyperlink>
      <w:r w:rsidRPr="00C65760">
        <w:rPr>
          <w:color w:val="333333"/>
        </w:rPr>
        <w:t>.</w:t>
      </w:r>
    </w:p>
    <w:p w:rsidR="00C65760" w:rsidRDefault="00C65760" w:rsidP="007D63AA">
      <w:pPr>
        <w:rPr>
          <w:rFonts w:ascii="Arial" w:hAnsi="Arial" w:cs="Arial"/>
          <w:b/>
          <w:sz w:val="40"/>
          <w:szCs w:val="40"/>
        </w:rPr>
      </w:pPr>
    </w:p>
    <w:p w:rsidR="00680714" w:rsidRDefault="00680714" w:rsidP="007D63AA">
      <w:pPr>
        <w:rPr>
          <w:rFonts w:ascii="Arial" w:hAnsi="Arial" w:cs="Arial"/>
          <w:b/>
          <w:sz w:val="40"/>
          <w:szCs w:val="40"/>
        </w:rPr>
      </w:pPr>
    </w:p>
    <w:p w:rsidR="00680714" w:rsidRDefault="00680714" w:rsidP="007D63AA">
      <w:pPr>
        <w:rPr>
          <w:rFonts w:ascii="Arial" w:hAnsi="Arial" w:cs="Arial"/>
          <w:b/>
          <w:sz w:val="40"/>
          <w:szCs w:val="40"/>
        </w:rPr>
      </w:pPr>
    </w:p>
    <w:p w:rsidR="00680714" w:rsidRDefault="004540AC" w:rsidP="007D63AA">
      <w:pPr>
        <w:rPr>
          <w:rFonts w:ascii="Arial" w:hAnsi="Arial" w:cs="Arial"/>
          <w:b/>
          <w:sz w:val="40"/>
          <w:szCs w:val="40"/>
        </w:rPr>
      </w:pPr>
      <w:r w:rsidRPr="004540AC">
        <w:rPr>
          <w:rFonts w:ascii="Arial" w:hAnsi="Arial" w:cs="Arial"/>
          <w:b/>
          <w:noProof/>
          <w:sz w:val="20"/>
          <w:szCs w:val="20"/>
        </w:rPr>
        <w:lastRenderedPageBreak/>
        <w:pict>
          <v:shape id="_x0000_s1043" type="#_x0000_t202" style="position:absolute;margin-left:0;margin-top:67.3pt;width:468pt;height:612.2pt;z-index:251678208;mso-position-horizontal:center;mso-position-vertical-relative:page" o:allowoverlap="f" strokeweight="4.5pt">
            <v:stroke linestyle="thinThick"/>
            <o:lock v:ext="edit" aspectratio="t"/>
            <v:textbox style="mso-next-textbox:#_x0000_s1043">
              <w:txbxContent>
                <w:p w:rsidR="00286830" w:rsidRDefault="00286830" w:rsidP="004F080B">
                  <w:pPr>
                    <w:jc w:val="center"/>
                  </w:pPr>
                </w:p>
                <w:p w:rsidR="00286830" w:rsidRDefault="00286830" w:rsidP="004F080B">
                  <w:pPr>
                    <w:jc w:val="center"/>
                  </w:pPr>
                </w:p>
                <w:p w:rsidR="00286830" w:rsidRDefault="00286830" w:rsidP="004F080B">
                  <w:pPr>
                    <w:jc w:val="center"/>
                  </w:pPr>
                </w:p>
                <w:p w:rsidR="00286830" w:rsidRDefault="00286830" w:rsidP="004F080B"/>
                <w:p w:rsidR="00286830" w:rsidRDefault="00286830" w:rsidP="004F080B"/>
                <w:p w:rsidR="00286830" w:rsidRDefault="00286830" w:rsidP="004F080B"/>
                <w:p w:rsidR="00286830" w:rsidRDefault="00286830" w:rsidP="004F080B"/>
                <w:p w:rsidR="00286830" w:rsidRPr="00E74FB5" w:rsidRDefault="00B52677" w:rsidP="004F080B">
                  <w:pPr>
                    <w:jc w:val="center"/>
                    <w:rPr>
                      <w:rFonts w:ascii="Arial" w:hAnsi="Arial" w:cs="Arial"/>
                      <w:b/>
                      <w:sz w:val="40"/>
                      <w:szCs w:val="40"/>
                    </w:rPr>
                  </w:pPr>
                  <w:r>
                    <w:rPr>
                      <w:rFonts w:ascii="Arial" w:hAnsi="Arial" w:cs="Arial"/>
                      <w:b/>
                      <w:sz w:val="40"/>
                      <w:szCs w:val="40"/>
                    </w:rPr>
                    <w:t>ATTACHMENT</w:t>
                  </w:r>
                  <w:r w:rsidR="00286830" w:rsidRPr="00E74FB5">
                    <w:rPr>
                      <w:rFonts w:ascii="Arial" w:hAnsi="Arial" w:cs="Arial"/>
                      <w:b/>
                      <w:sz w:val="40"/>
                      <w:szCs w:val="40"/>
                    </w:rPr>
                    <w:t xml:space="preserve"> </w:t>
                  </w:r>
                  <w:r w:rsidR="00286830">
                    <w:rPr>
                      <w:rFonts w:ascii="Arial" w:hAnsi="Arial" w:cs="Arial"/>
                      <w:b/>
                      <w:sz w:val="40"/>
                      <w:szCs w:val="40"/>
                    </w:rPr>
                    <w:t>D</w:t>
                  </w:r>
                </w:p>
                <w:p w:rsidR="00286830" w:rsidRPr="00E74FB5" w:rsidRDefault="00286830" w:rsidP="004F080B">
                  <w:pPr>
                    <w:rPr>
                      <w:rFonts w:ascii="Arial" w:hAnsi="Arial" w:cs="Arial"/>
                      <w:b/>
                      <w:sz w:val="40"/>
                      <w:szCs w:val="40"/>
                    </w:rPr>
                  </w:pPr>
                </w:p>
                <w:p w:rsidR="00286830" w:rsidRDefault="00286830" w:rsidP="004F080B">
                  <w:pPr>
                    <w:jc w:val="center"/>
                    <w:rPr>
                      <w:rFonts w:ascii="Arial" w:hAnsi="Arial" w:cs="Arial"/>
                      <w:b/>
                      <w:sz w:val="40"/>
                      <w:szCs w:val="40"/>
                    </w:rPr>
                  </w:pPr>
                </w:p>
                <w:p w:rsidR="00286830" w:rsidRDefault="00286830" w:rsidP="004F080B">
                  <w:pPr>
                    <w:jc w:val="center"/>
                    <w:rPr>
                      <w:rFonts w:ascii="Arial" w:hAnsi="Arial" w:cs="Arial"/>
                      <w:b/>
                      <w:sz w:val="40"/>
                      <w:szCs w:val="40"/>
                    </w:rPr>
                  </w:pPr>
                  <w:r>
                    <w:rPr>
                      <w:rFonts w:ascii="Arial" w:hAnsi="Arial" w:cs="Arial"/>
                      <w:b/>
                      <w:sz w:val="40"/>
                      <w:szCs w:val="40"/>
                    </w:rPr>
                    <w:t xml:space="preserve">List of Eligible </w:t>
                  </w:r>
                </w:p>
                <w:p w:rsidR="00286830" w:rsidRDefault="00286830" w:rsidP="004F080B">
                  <w:pPr>
                    <w:jc w:val="center"/>
                    <w:rPr>
                      <w:rFonts w:ascii="Arial" w:hAnsi="Arial" w:cs="Arial"/>
                      <w:b/>
                      <w:sz w:val="40"/>
                      <w:szCs w:val="40"/>
                    </w:rPr>
                  </w:pPr>
                </w:p>
                <w:p w:rsidR="00286830" w:rsidRDefault="00286830" w:rsidP="004F080B">
                  <w:pPr>
                    <w:jc w:val="center"/>
                    <w:rPr>
                      <w:rFonts w:ascii="Arial" w:hAnsi="Arial" w:cs="Arial"/>
                      <w:b/>
                      <w:sz w:val="40"/>
                      <w:szCs w:val="40"/>
                    </w:rPr>
                  </w:pPr>
                  <w:r>
                    <w:rPr>
                      <w:rFonts w:ascii="Arial" w:hAnsi="Arial" w:cs="Arial"/>
                      <w:b/>
                      <w:sz w:val="40"/>
                      <w:szCs w:val="40"/>
                    </w:rPr>
                    <w:t>Dual Enrollment Courses</w:t>
                  </w:r>
                </w:p>
                <w:p w:rsidR="00286830" w:rsidRDefault="00286830" w:rsidP="004F080B">
                  <w:pPr>
                    <w:jc w:val="center"/>
                    <w:rPr>
                      <w:rFonts w:ascii="Arial" w:hAnsi="Arial" w:cs="Arial"/>
                      <w:b/>
                      <w:sz w:val="40"/>
                      <w:szCs w:val="40"/>
                    </w:rPr>
                  </w:pPr>
                </w:p>
                <w:p w:rsidR="00286830" w:rsidRDefault="00286830" w:rsidP="004F080B">
                  <w:pPr>
                    <w:jc w:val="center"/>
                    <w:rPr>
                      <w:rFonts w:ascii="Arial" w:hAnsi="Arial" w:cs="Arial"/>
                      <w:b/>
                      <w:sz w:val="40"/>
                      <w:szCs w:val="40"/>
                    </w:rPr>
                  </w:pPr>
                  <w:r>
                    <w:rPr>
                      <w:rFonts w:ascii="Arial" w:hAnsi="Arial" w:cs="Arial"/>
                      <w:b/>
                      <w:sz w:val="40"/>
                      <w:szCs w:val="40"/>
                    </w:rPr>
                    <w:t xml:space="preserve">Between </w:t>
                  </w:r>
                </w:p>
                <w:p w:rsidR="00286830" w:rsidRDefault="00286830" w:rsidP="004F080B">
                  <w:pPr>
                    <w:jc w:val="center"/>
                    <w:rPr>
                      <w:rFonts w:ascii="Arial" w:hAnsi="Arial" w:cs="Arial"/>
                      <w:b/>
                      <w:sz w:val="40"/>
                      <w:szCs w:val="40"/>
                    </w:rPr>
                  </w:pPr>
                </w:p>
                <w:p w:rsidR="00833B13" w:rsidRDefault="00286830" w:rsidP="004F080B">
                  <w:pPr>
                    <w:jc w:val="center"/>
                    <w:rPr>
                      <w:rFonts w:ascii="Arial" w:hAnsi="Arial" w:cs="Arial"/>
                      <w:b/>
                      <w:sz w:val="40"/>
                      <w:szCs w:val="40"/>
                    </w:rPr>
                  </w:pPr>
                  <w:r>
                    <w:rPr>
                      <w:rFonts w:ascii="Arial" w:hAnsi="Arial" w:cs="Arial"/>
                      <w:b/>
                      <w:sz w:val="40"/>
                      <w:szCs w:val="40"/>
                    </w:rPr>
                    <w:t xml:space="preserve">Miami Dade College </w:t>
                  </w:r>
                </w:p>
                <w:p w:rsidR="00833B13" w:rsidRDefault="00833B13" w:rsidP="004F080B">
                  <w:pPr>
                    <w:jc w:val="center"/>
                    <w:rPr>
                      <w:rFonts w:ascii="Arial" w:hAnsi="Arial" w:cs="Arial"/>
                      <w:b/>
                      <w:sz w:val="40"/>
                      <w:szCs w:val="40"/>
                    </w:rPr>
                  </w:pPr>
                </w:p>
                <w:p w:rsidR="00286830" w:rsidRDefault="00286830" w:rsidP="004F080B">
                  <w:pPr>
                    <w:jc w:val="center"/>
                    <w:rPr>
                      <w:rFonts w:ascii="Arial" w:hAnsi="Arial" w:cs="Arial"/>
                      <w:b/>
                      <w:sz w:val="40"/>
                      <w:szCs w:val="40"/>
                    </w:rPr>
                  </w:pPr>
                  <w:r>
                    <w:rPr>
                      <w:rFonts w:ascii="Arial" w:hAnsi="Arial" w:cs="Arial"/>
                      <w:b/>
                      <w:sz w:val="40"/>
                      <w:szCs w:val="40"/>
                    </w:rPr>
                    <w:t>and</w:t>
                  </w:r>
                </w:p>
                <w:p w:rsidR="00286830" w:rsidRDefault="00286830" w:rsidP="004F080B">
                  <w:pPr>
                    <w:jc w:val="center"/>
                    <w:rPr>
                      <w:rFonts w:ascii="Arial" w:hAnsi="Arial" w:cs="Arial"/>
                      <w:b/>
                      <w:sz w:val="40"/>
                      <w:szCs w:val="40"/>
                    </w:rPr>
                  </w:pPr>
                </w:p>
                <w:p w:rsidR="00286830" w:rsidRPr="00E74FB5" w:rsidRDefault="00286830" w:rsidP="004F080B">
                  <w:pPr>
                    <w:jc w:val="center"/>
                    <w:rPr>
                      <w:rFonts w:ascii="Arial" w:hAnsi="Arial" w:cs="Arial"/>
                      <w:b/>
                      <w:sz w:val="40"/>
                      <w:szCs w:val="40"/>
                    </w:rPr>
                  </w:pPr>
                  <w:r>
                    <w:rPr>
                      <w:rFonts w:ascii="Arial" w:hAnsi="Arial" w:cs="Arial"/>
                      <w:b/>
                      <w:sz w:val="40"/>
                      <w:szCs w:val="40"/>
                    </w:rPr>
                    <w:t xml:space="preserve">Miami-Dade County Public Schools </w:t>
                  </w:r>
                </w:p>
              </w:txbxContent>
            </v:textbox>
            <w10:wrap type="square" anchory="page"/>
          </v:shape>
        </w:pict>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7"/>
        <w:gridCol w:w="4389"/>
        <w:gridCol w:w="2754"/>
        <w:gridCol w:w="2340"/>
      </w:tblGrid>
      <w:tr w:rsidR="00680714" w:rsidRPr="00937B87" w:rsidTr="00680714">
        <w:trPr>
          <w:jc w:val="center"/>
        </w:trPr>
        <w:tc>
          <w:tcPr>
            <w:tcW w:w="1497" w:type="dxa"/>
            <w:tcBorders>
              <w:top w:val="nil"/>
              <w:left w:val="nil"/>
              <w:bottom w:val="single" w:sz="4" w:space="0" w:color="auto"/>
              <w:right w:val="nil"/>
            </w:tcBorders>
            <w:vAlign w:val="center"/>
          </w:tcPr>
          <w:p w:rsidR="00680714" w:rsidRPr="00961D67" w:rsidRDefault="004540AC" w:rsidP="00680714">
            <w:pPr>
              <w:jc w:val="center"/>
              <w:rPr>
                <w:rFonts w:ascii="Arial" w:hAnsi="Arial" w:cs="Arial"/>
                <w:b/>
                <w:noProof/>
                <w:sz w:val="20"/>
                <w:szCs w:val="20"/>
              </w:rPr>
            </w:pPr>
            <w:r>
              <w:rPr>
                <w:rFonts w:ascii="Arial" w:hAnsi="Arial" w:cs="Arial"/>
                <w:b/>
                <w:noProof/>
                <w:sz w:val="20"/>
                <w:szCs w:val="20"/>
              </w:rPr>
              <w:lastRenderedPageBreak/>
              <w:pict>
                <v:shape id="_x0000_s1030" type="#_x0000_t202" style="position:absolute;left:0;text-align:left;margin-left:-27pt;margin-top:38.75pt;width:513pt;height:49.5pt;z-index:251664896;mso-position-vertical-relative:page" o:allowincell="f" o:allowoverlap="f" strokeweight="3pt">
                  <v:stroke linestyle="thinThin"/>
                  <v:textbox style="mso-next-textbox:#_x0000_s1030">
                    <w:txbxContent>
                      <w:p w:rsidR="00286830" w:rsidRPr="002D0BE3" w:rsidRDefault="00286830" w:rsidP="00680714">
                        <w:pPr>
                          <w:jc w:val="center"/>
                          <w:rPr>
                            <w:b/>
                            <w:bCs/>
                            <w:sz w:val="28"/>
                            <w:szCs w:val="28"/>
                          </w:rPr>
                        </w:pPr>
                        <w:r>
                          <w:rPr>
                            <w:b/>
                            <w:bCs/>
                            <w:sz w:val="28"/>
                            <w:szCs w:val="28"/>
                          </w:rPr>
                          <w:t>2010-2011</w:t>
                        </w:r>
                        <w:r w:rsidRPr="002D0BE3">
                          <w:rPr>
                            <w:b/>
                            <w:bCs/>
                            <w:sz w:val="28"/>
                            <w:szCs w:val="28"/>
                          </w:rPr>
                          <w:t xml:space="preserve"> MDC – M-DCPS EQUIVALENCY List</w:t>
                        </w:r>
                      </w:p>
                      <w:p w:rsidR="00286830" w:rsidRPr="002D0BE3" w:rsidRDefault="00286830" w:rsidP="00680714">
                        <w:pPr>
                          <w:jc w:val="center"/>
                          <w:rPr>
                            <w:sz w:val="28"/>
                            <w:szCs w:val="28"/>
                          </w:rPr>
                        </w:pPr>
                        <w:r w:rsidRPr="002D0BE3">
                          <w:rPr>
                            <w:b/>
                            <w:bCs/>
                            <w:sz w:val="28"/>
                            <w:szCs w:val="28"/>
                          </w:rPr>
                          <w:t>Dual Enrollment Courses</w:t>
                        </w:r>
                      </w:p>
                    </w:txbxContent>
                  </v:textbox>
                  <w10:wrap type="square" anchory="page"/>
                </v:shape>
              </w:pict>
            </w:r>
          </w:p>
        </w:tc>
        <w:tc>
          <w:tcPr>
            <w:tcW w:w="4389" w:type="dxa"/>
            <w:tcBorders>
              <w:top w:val="nil"/>
              <w:left w:val="nil"/>
              <w:bottom w:val="single" w:sz="4" w:space="0" w:color="auto"/>
              <w:right w:val="nil"/>
            </w:tcBorders>
            <w:vAlign w:val="center"/>
          </w:tcPr>
          <w:p w:rsidR="00680714" w:rsidRPr="00F86D9F" w:rsidRDefault="00680714" w:rsidP="004F080B">
            <w:pPr>
              <w:rPr>
                <w:rFonts w:ascii="Arial Narrow" w:hAnsi="Arial Narrow" w:cs="Arial"/>
                <w:b/>
                <w:noProof/>
                <w:sz w:val="22"/>
                <w:szCs w:val="22"/>
              </w:rPr>
            </w:pPr>
          </w:p>
        </w:tc>
        <w:tc>
          <w:tcPr>
            <w:tcW w:w="2754" w:type="dxa"/>
            <w:tcBorders>
              <w:top w:val="nil"/>
              <w:left w:val="nil"/>
              <w:bottom w:val="single" w:sz="4" w:space="0" w:color="auto"/>
              <w:right w:val="nil"/>
            </w:tcBorders>
            <w:vAlign w:val="center"/>
          </w:tcPr>
          <w:p w:rsidR="00680714" w:rsidRPr="00937B87" w:rsidRDefault="00680714" w:rsidP="00680714">
            <w:pPr>
              <w:jc w:val="center"/>
              <w:rPr>
                <w:rFonts w:ascii="Arial Narrow" w:hAnsi="Arial Narrow"/>
                <w:b/>
                <w:bCs/>
                <w:sz w:val="22"/>
                <w:szCs w:val="22"/>
              </w:rPr>
            </w:pPr>
          </w:p>
        </w:tc>
        <w:tc>
          <w:tcPr>
            <w:tcW w:w="2340" w:type="dxa"/>
            <w:tcBorders>
              <w:top w:val="nil"/>
              <w:left w:val="nil"/>
              <w:bottom w:val="single" w:sz="4" w:space="0" w:color="auto"/>
              <w:right w:val="nil"/>
            </w:tcBorders>
            <w:vAlign w:val="center"/>
          </w:tcPr>
          <w:p w:rsidR="00680714" w:rsidRPr="00937B87" w:rsidRDefault="00680714" w:rsidP="00680714">
            <w:pPr>
              <w:jc w:val="center"/>
              <w:rPr>
                <w:rFonts w:ascii="Arial Narrow" w:hAnsi="Arial Narrow"/>
                <w:b/>
                <w:bCs/>
                <w:sz w:val="22"/>
                <w:szCs w:val="22"/>
              </w:rPr>
            </w:pPr>
          </w:p>
        </w:tc>
      </w:tr>
      <w:tr w:rsidR="00680714" w:rsidRPr="00937B87" w:rsidTr="00680714">
        <w:trPr>
          <w:jc w:val="center"/>
        </w:trPr>
        <w:tc>
          <w:tcPr>
            <w:tcW w:w="1497" w:type="dxa"/>
            <w:tcBorders>
              <w:top w:val="single" w:sz="4" w:space="0" w:color="auto"/>
            </w:tcBorders>
            <w:vAlign w:val="center"/>
          </w:tcPr>
          <w:p w:rsidR="00680714" w:rsidRPr="00937B87" w:rsidRDefault="00680714" w:rsidP="00680714">
            <w:pPr>
              <w:jc w:val="center"/>
              <w:rPr>
                <w:rFonts w:ascii="Arial Narrow" w:hAnsi="Arial Narrow"/>
                <w:b/>
                <w:bCs/>
                <w:sz w:val="22"/>
                <w:szCs w:val="22"/>
              </w:rPr>
            </w:pPr>
            <w:r w:rsidRPr="00961D67">
              <w:rPr>
                <w:rFonts w:ascii="Arial" w:hAnsi="Arial" w:cs="Arial"/>
                <w:b/>
                <w:noProof/>
                <w:sz w:val="20"/>
                <w:szCs w:val="20"/>
              </w:rPr>
              <w:t>MDC</w:t>
            </w:r>
            <w:r w:rsidRPr="00937B87">
              <w:rPr>
                <w:rFonts w:ascii="Arial Narrow" w:hAnsi="Arial Narrow"/>
                <w:b/>
                <w:bCs/>
                <w:sz w:val="22"/>
                <w:szCs w:val="22"/>
              </w:rPr>
              <w:t xml:space="preserve"> Course Number</w:t>
            </w:r>
          </w:p>
        </w:tc>
        <w:tc>
          <w:tcPr>
            <w:tcW w:w="4389" w:type="dxa"/>
            <w:tcBorders>
              <w:top w:val="single" w:sz="4" w:space="0" w:color="auto"/>
            </w:tcBorders>
            <w:vAlign w:val="center"/>
          </w:tcPr>
          <w:p w:rsidR="00680714" w:rsidRPr="00F86D9F" w:rsidRDefault="00680714" w:rsidP="00680714">
            <w:pPr>
              <w:jc w:val="center"/>
              <w:rPr>
                <w:rFonts w:ascii="Arial Narrow" w:hAnsi="Arial Narrow" w:cs="Arial"/>
                <w:b/>
                <w:noProof/>
                <w:sz w:val="22"/>
                <w:szCs w:val="22"/>
              </w:rPr>
            </w:pPr>
          </w:p>
          <w:p w:rsidR="00680714" w:rsidRPr="00F86D9F" w:rsidRDefault="00680714" w:rsidP="00680714">
            <w:pPr>
              <w:jc w:val="center"/>
              <w:rPr>
                <w:rFonts w:ascii="Arial Narrow" w:hAnsi="Arial Narrow" w:cs="Arial"/>
                <w:b/>
                <w:noProof/>
                <w:sz w:val="22"/>
                <w:szCs w:val="22"/>
              </w:rPr>
            </w:pPr>
            <w:r w:rsidRPr="00F86D9F">
              <w:rPr>
                <w:rFonts w:ascii="Arial Narrow" w:hAnsi="Arial Narrow" w:cs="Arial"/>
                <w:b/>
                <w:noProof/>
                <w:sz w:val="22"/>
                <w:szCs w:val="22"/>
              </w:rPr>
              <w:t>Course Title</w:t>
            </w:r>
          </w:p>
        </w:tc>
        <w:tc>
          <w:tcPr>
            <w:tcW w:w="2754" w:type="dxa"/>
            <w:tcBorders>
              <w:top w:val="single" w:sz="4" w:space="0" w:color="auto"/>
            </w:tcBorders>
            <w:vAlign w:val="center"/>
          </w:tcPr>
          <w:p w:rsidR="00680714" w:rsidRPr="00937B87" w:rsidRDefault="00680714" w:rsidP="00680714">
            <w:pPr>
              <w:jc w:val="center"/>
              <w:rPr>
                <w:rFonts w:ascii="Arial Narrow" w:hAnsi="Arial Narrow"/>
                <w:b/>
                <w:bCs/>
                <w:sz w:val="22"/>
                <w:szCs w:val="22"/>
              </w:rPr>
            </w:pPr>
            <w:r w:rsidRPr="00937B87">
              <w:rPr>
                <w:rFonts w:ascii="Arial Narrow" w:hAnsi="Arial Narrow"/>
                <w:b/>
                <w:bCs/>
                <w:sz w:val="22"/>
                <w:szCs w:val="22"/>
              </w:rPr>
              <w:t>Subject Area Requirement Satisfied at High School</w:t>
            </w:r>
          </w:p>
        </w:tc>
        <w:tc>
          <w:tcPr>
            <w:tcW w:w="2340" w:type="dxa"/>
            <w:tcBorders>
              <w:top w:val="single" w:sz="4" w:space="0" w:color="auto"/>
            </w:tcBorders>
            <w:vAlign w:val="center"/>
          </w:tcPr>
          <w:p w:rsidR="00680714" w:rsidRPr="00937B87" w:rsidRDefault="00680714" w:rsidP="00680714">
            <w:pPr>
              <w:jc w:val="center"/>
              <w:rPr>
                <w:rFonts w:ascii="Arial Narrow" w:hAnsi="Arial Narrow"/>
                <w:b/>
                <w:bCs/>
                <w:sz w:val="22"/>
                <w:szCs w:val="22"/>
              </w:rPr>
            </w:pPr>
            <w:r w:rsidRPr="00937B87">
              <w:rPr>
                <w:rFonts w:ascii="Arial Narrow" w:hAnsi="Arial Narrow"/>
                <w:b/>
                <w:bCs/>
                <w:sz w:val="22"/>
                <w:szCs w:val="22"/>
              </w:rPr>
              <w:t>Pre-Requisite</w:t>
            </w:r>
          </w:p>
        </w:tc>
      </w:tr>
      <w:tr w:rsidR="00680714" w:rsidRPr="00277552" w:rsidTr="00680714">
        <w:trPr>
          <w:jc w:val="center"/>
        </w:trPr>
        <w:tc>
          <w:tcPr>
            <w:tcW w:w="1497" w:type="dxa"/>
            <w:vAlign w:val="center"/>
          </w:tcPr>
          <w:p w:rsidR="00680714" w:rsidRPr="00277552" w:rsidRDefault="00680714" w:rsidP="00680714">
            <w:pPr>
              <w:jc w:val="center"/>
              <w:rPr>
                <w:rFonts w:ascii="Arial Narrow" w:hAnsi="Arial Narrow"/>
                <w:b/>
                <w:bCs/>
                <w:sz w:val="20"/>
                <w:szCs w:val="20"/>
              </w:rPr>
            </w:pPr>
          </w:p>
        </w:tc>
        <w:tc>
          <w:tcPr>
            <w:tcW w:w="4389" w:type="dxa"/>
            <w:vAlign w:val="center"/>
          </w:tcPr>
          <w:p w:rsidR="00680714" w:rsidRPr="0059304F" w:rsidRDefault="00680714" w:rsidP="00680714">
            <w:pPr>
              <w:pStyle w:val="Heading3"/>
              <w:jc w:val="center"/>
              <w:rPr>
                <w:rFonts w:ascii="Arial Narrow" w:hAnsi="Arial Narrow"/>
                <w:b/>
                <w:sz w:val="22"/>
                <w:szCs w:val="22"/>
              </w:rPr>
            </w:pPr>
            <w:r>
              <w:rPr>
                <w:rFonts w:ascii="Arial Narrow" w:hAnsi="Arial Narrow"/>
                <w:b/>
                <w:sz w:val="22"/>
                <w:szCs w:val="22"/>
              </w:rPr>
              <w:t>Accounting</w:t>
            </w:r>
          </w:p>
        </w:tc>
        <w:tc>
          <w:tcPr>
            <w:tcW w:w="2754" w:type="dxa"/>
            <w:vAlign w:val="center"/>
          </w:tcPr>
          <w:p w:rsidR="00680714" w:rsidRPr="00277552" w:rsidRDefault="00680714" w:rsidP="00680714">
            <w:pPr>
              <w:jc w:val="center"/>
              <w:rPr>
                <w:rFonts w:ascii="Arial Narrow" w:hAnsi="Arial Narrow"/>
                <w:b/>
                <w:sz w:val="20"/>
                <w:szCs w:val="20"/>
              </w:rPr>
            </w:pPr>
          </w:p>
        </w:tc>
        <w:tc>
          <w:tcPr>
            <w:tcW w:w="2340" w:type="dxa"/>
            <w:vAlign w:val="center"/>
          </w:tcPr>
          <w:p w:rsidR="00680714" w:rsidRPr="00277552" w:rsidRDefault="00680714" w:rsidP="00680714">
            <w:pPr>
              <w:jc w:val="center"/>
              <w:rPr>
                <w:rFonts w:ascii="Arial Narrow" w:hAnsi="Arial Narrow"/>
                <w:b/>
                <w:sz w:val="20"/>
                <w:szCs w:val="20"/>
              </w:rPr>
            </w:pPr>
          </w:p>
        </w:tc>
      </w:tr>
      <w:tr w:rsidR="00680714" w:rsidRPr="00277552" w:rsidTr="00680714">
        <w:trPr>
          <w:jc w:val="center"/>
        </w:trPr>
        <w:tc>
          <w:tcPr>
            <w:tcW w:w="1497" w:type="dxa"/>
            <w:vAlign w:val="center"/>
          </w:tcPr>
          <w:p w:rsidR="00680714" w:rsidRPr="0059304F" w:rsidRDefault="00680714" w:rsidP="00680714">
            <w:pPr>
              <w:rPr>
                <w:rFonts w:ascii="Arial Narrow" w:hAnsi="Arial Narrow"/>
                <w:bCs/>
                <w:sz w:val="20"/>
                <w:szCs w:val="20"/>
              </w:rPr>
            </w:pPr>
            <w:r w:rsidRPr="0059304F">
              <w:rPr>
                <w:rFonts w:ascii="Arial Narrow" w:hAnsi="Arial Narrow"/>
                <w:bCs/>
                <w:sz w:val="20"/>
                <w:szCs w:val="20"/>
              </w:rPr>
              <w:t>ACG2001</w:t>
            </w:r>
          </w:p>
        </w:tc>
        <w:tc>
          <w:tcPr>
            <w:tcW w:w="4389" w:type="dxa"/>
            <w:vAlign w:val="center"/>
          </w:tcPr>
          <w:p w:rsidR="00680714" w:rsidRPr="0059304F" w:rsidRDefault="00680714" w:rsidP="00680714">
            <w:pPr>
              <w:pStyle w:val="Heading3"/>
              <w:rPr>
                <w:rFonts w:ascii="Arial Narrow" w:hAnsi="Arial Narrow"/>
                <w:sz w:val="20"/>
                <w:szCs w:val="20"/>
              </w:rPr>
            </w:pPr>
            <w:r w:rsidRPr="0059304F">
              <w:rPr>
                <w:rFonts w:ascii="Arial Narrow" w:hAnsi="Arial Narrow"/>
                <w:sz w:val="20"/>
                <w:szCs w:val="20"/>
              </w:rPr>
              <w:t>Principles of Accounting 1</w:t>
            </w:r>
          </w:p>
        </w:tc>
        <w:tc>
          <w:tcPr>
            <w:tcW w:w="2754" w:type="dxa"/>
            <w:vAlign w:val="center"/>
          </w:tcPr>
          <w:p w:rsidR="00680714" w:rsidRPr="0059304F" w:rsidRDefault="00680714" w:rsidP="00680714">
            <w:pPr>
              <w:rPr>
                <w:rFonts w:ascii="Arial Narrow" w:hAnsi="Arial Narrow"/>
                <w:sz w:val="20"/>
                <w:szCs w:val="20"/>
              </w:rPr>
            </w:pPr>
            <w:r w:rsidRPr="0059304F">
              <w:rPr>
                <w:rFonts w:ascii="Arial Narrow" w:hAnsi="Arial Narrow"/>
                <w:sz w:val="20"/>
                <w:szCs w:val="20"/>
              </w:rPr>
              <w:t>Pract. Arts Career Ed.</w:t>
            </w:r>
          </w:p>
        </w:tc>
        <w:tc>
          <w:tcPr>
            <w:tcW w:w="2340" w:type="dxa"/>
            <w:vAlign w:val="center"/>
          </w:tcPr>
          <w:p w:rsidR="00680714" w:rsidRPr="0059304F" w:rsidRDefault="00680714" w:rsidP="00680714">
            <w:pPr>
              <w:rPr>
                <w:rFonts w:ascii="Arial Narrow" w:hAnsi="Arial Narrow"/>
                <w:sz w:val="20"/>
                <w:szCs w:val="20"/>
              </w:rPr>
            </w:pPr>
          </w:p>
        </w:tc>
      </w:tr>
      <w:tr w:rsidR="00680714" w:rsidRPr="00277552" w:rsidTr="00680714">
        <w:trPr>
          <w:jc w:val="center"/>
        </w:trPr>
        <w:tc>
          <w:tcPr>
            <w:tcW w:w="1497" w:type="dxa"/>
            <w:vAlign w:val="center"/>
          </w:tcPr>
          <w:p w:rsidR="00680714" w:rsidRPr="0059304F" w:rsidRDefault="00680714" w:rsidP="00680714">
            <w:pPr>
              <w:rPr>
                <w:rFonts w:ascii="Arial Narrow" w:hAnsi="Arial Narrow"/>
                <w:bCs/>
                <w:sz w:val="20"/>
                <w:szCs w:val="20"/>
              </w:rPr>
            </w:pPr>
            <w:r w:rsidRPr="0059304F">
              <w:rPr>
                <w:rFonts w:ascii="Arial Narrow" w:hAnsi="Arial Narrow"/>
                <w:bCs/>
                <w:sz w:val="20"/>
                <w:szCs w:val="20"/>
              </w:rPr>
              <w:t>ACG2001L</w:t>
            </w:r>
          </w:p>
        </w:tc>
        <w:tc>
          <w:tcPr>
            <w:tcW w:w="4389" w:type="dxa"/>
            <w:vAlign w:val="center"/>
          </w:tcPr>
          <w:p w:rsidR="00680714" w:rsidRPr="0059304F" w:rsidRDefault="00680714" w:rsidP="00680714">
            <w:pPr>
              <w:pStyle w:val="Heading3"/>
              <w:rPr>
                <w:rFonts w:ascii="Arial Narrow" w:hAnsi="Arial Narrow"/>
                <w:sz w:val="20"/>
                <w:szCs w:val="20"/>
              </w:rPr>
            </w:pPr>
            <w:r w:rsidRPr="0059304F">
              <w:rPr>
                <w:rFonts w:ascii="Arial Narrow" w:hAnsi="Arial Narrow"/>
                <w:sz w:val="20"/>
                <w:szCs w:val="20"/>
              </w:rPr>
              <w:t>Principles of Accounting 1 Lab</w:t>
            </w:r>
          </w:p>
        </w:tc>
        <w:tc>
          <w:tcPr>
            <w:tcW w:w="2754" w:type="dxa"/>
          </w:tcPr>
          <w:p w:rsidR="00680714" w:rsidRPr="0059304F" w:rsidRDefault="00680714" w:rsidP="00680714">
            <w:pPr>
              <w:rPr>
                <w:sz w:val="20"/>
                <w:szCs w:val="20"/>
              </w:rPr>
            </w:pPr>
            <w:r w:rsidRPr="0059304F">
              <w:rPr>
                <w:rFonts w:ascii="Arial Narrow" w:hAnsi="Arial Narrow"/>
                <w:sz w:val="20"/>
                <w:szCs w:val="20"/>
              </w:rPr>
              <w:t>Pract. Arts Career Ed.</w:t>
            </w:r>
          </w:p>
        </w:tc>
        <w:tc>
          <w:tcPr>
            <w:tcW w:w="2340" w:type="dxa"/>
            <w:vAlign w:val="center"/>
          </w:tcPr>
          <w:p w:rsidR="00680714" w:rsidRPr="0059304F" w:rsidRDefault="00680714" w:rsidP="00680714">
            <w:pPr>
              <w:rPr>
                <w:rFonts w:ascii="Arial Narrow" w:hAnsi="Arial Narrow"/>
                <w:b/>
                <w:sz w:val="20"/>
                <w:szCs w:val="20"/>
              </w:rPr>
            </w:pPr>
            <w:r w:rsidRPr="0059304F">
              <w:rPr>
                <w:rFonts w:ascii="Arial Narrow" w:hAnsi="Arial Narrow"/>
                <w:b/>
                <w:sz w:val="20"/>
                <w:szCs w:val="20"/>
              </w:rPr>
              <w:t>Lab Required by MDC</w:t>
            </w:r>
          </w:p>
        </w:tc>
      </w:tr>
      <w:tr w:rsidR="00680714" w:rsidRPr="00277552" w:rsidTr="00680714">
        <w:trPr>
          <w:jc w:val="center"/>
        </w:trPr>
        <w:tc>
          <w:tcPr>
            <w:tcW w:w="1497" w:type="dxa"/>
            <w:vAlign w:val="center"/>
          </w:tcPr>
          <w:p w:rsidR="00680714" w:rsidRPr="0059304F" w:rsidRDefault="00680714" w:rsidP="00680714">
            <w:pPr>
              <w:rPr>
                <w:rFonts w:ascii="Arial Narrow" w:hAnsi="Arial Narrow"/>
                <w:bCs/>
                <w:sz w:val="20"/>
                <w:szCs w:val="20"/>
              </w:rPr>
            </w:pPr>
            <w:r w:rsidRPr="0059304F">
              <w:rPr>
                <w:rFonts w:ascii="Arial Narrow" w:hAnsi="Arial Narrow"/>
                <w:bCs/>
                <w:sz w:val="20"/>
                <w:szCs w:val="20"/>
              </w:rPr>
              <w:t>ACG2011</w:t>
            </w:r>
          </w:p>
        </w:tc>
        <w:tc>
          <w:tcPr>
            <w:tcW w:w="4389" w:type="dxa"/>
            <w:vAlign w:val="center"/>
          </w:tcPr>
          <w:p w:rsidR="00680714" w:rsidRPr="0059304F" w:rsidRDefault="00680714" w:rsidP="00680714">
            <w:pPr>
              <w:pStyle w:val="Heading3"/>
              <w:rPr>
                <w:rFonts w:ascii="Arial Narrow" w:hAnsi="Arial Narrow"/>
                <w:sz w:val="20"/>
                <w:szCs w:val="20"/>
              </w:rPr>
            </w:pPr>
            <w:r w:rsidRPr="0059304F">
              <w:rPr>
                <w:rFonts w:ascii="Arial Narrow" w:hAnsi="Arial Narrow"/>
                <w:sz w:val="20"/>
                <w:szCs w:val="20"/>
              </w:rPr>
              <w:t>Principles of Accounting 2</w:t>
            </w:r>
          </w:p>
        </w:tc>
        <w:tc>
          <w:tcPr>
            <w:tcW w:w="2754" w:type="dxa"/>
          </w:tcPr>
          <w:p w:rsidR="00680714" w:rsidRPr="0059304F" w:rsidRDefault="00680714" w:rsidP="00680714">
            <w:pPr>
              <w:rPr>
                <w:sz w:val="20"/>
                <w:szCs w:val="20"/>
              </w:rPr>
            </w:pPr>
            <w:r w:rsidRPr="0059304F">
              <w:rPr>
                <w:rFonts w:ascii="Arial Narrow" w:hAnsi="Arial Narrow"/>
                <w:sz w:val="20"/>
                <w:szCs w:val="20"/>
              </w:rPr>
              <w:t>Pract. Arts Career Ed.</w:t>
            </w:r>
          </w:p>
        </w:tc>
        <w:tc>
          <w:tcPr>
            <w:tcW w:w="2340" w:type="dxa"/>
            <w:vAlign w:val="center"/>
          </w:tcPr>
          <w:p w:rsidR="00680714" w:rsidRPr="0059304F" w:rsidRDefault="00680714" w:rsidP="00680714">
            <w:pPr>
              <w:rPr>
                <w:rFonts w:ascii="Arial Narrow" w:hAnsi="Arial Narrow"/>
                <w:sz w:val="20"/>
                <w:szCs w:val="20"/>
              </w:rPr>
            </w:pPr>
          </w:p>
        </w:tc>
      </w:tr>
      <w:tr w:rsidR="00680714" w:rsidRPr="00277552" w:rsidTr="00680714">
        <w:trPr>
          <w:jc w:val="center"/>
        </w:trPr>
        <w:tc>
          <w:tcPr>
            <w:tcW w:w="1497" w:type="dxa"/>
            <w:vAlign w:val="center"/>
          </w:tcPr>
          <w:p w:rsidR="00680714" w:rsidRPr="0059304F" w:rsidRDefault="00680714" w:rsidP="00680714">
            <w:pPr>
              <w:rPr>
                <w:rFonts w:ascii="Arial Narrow" w:hAnsi="Arial Narrow"/>
                <w:bCs/>
                <w:sz w:val="20"/>
                <w:szCs w:val="20"/>
              </w:rPr>
            </w:pPr>
            <w:r w:rsidRPr="0059304F">
              <w:rPr>
                <w:rFonts w:ascii="Arial Narrow" w:hAnsi="Arial Narrow"/>
                <w:bCs/>
                <w:sz w:val="20"/>
                <w:szCs w:val="20"/>
              </w:rPr>
              <w:t>ACG2011L</w:t>
            </w:r>
          </w:p>
        </w:tc>
        <w:tc>
          <w:tcPr>
            <w:tcW w:w="4389" w:type="dxa"/>
            <w:vAlign w:val="center"/>
          </w:tcPr>
          <w:p w:rsidR="00680714" w:rsidRPr="0059304F" w:rsidRDefault="00680714" w:rsidP="00680714">
            <w:pPr>
              <w:pStyle w:val="Heading3"/>
              <w:rPr>
                <w:rFonts w:ascii="Arial Narrow" w:hAnsi="Arial Narrow"/>
                <w:sz w:val="20"/>
                <w:szCs w:val="20"/>
              </w:rPr>
            </w:pPr>
            <w:r w:rsidRPr="0059304F">
              <w:rPr>
                <w:rFonts w:ascii="Arial Narrow" w:hAnsi="Arial Narrow"/>
                <w:sz w:val="20"/>
                <w:szCs w:val="20"/>
              </w:rPr>
              <w:t>Principles of Accounting 2 Lab</w:t>
            </w:r>
          </w:p>
        </w:tc>
        <w:tc>
          <w:tcPr>
            <w:tcW w:w="2754" w:type="dxa"/>
          </w:tcPr>
          <w:p w:rsidR="00680714" w:rsidRPr="0059304F" w:rsidRDefault="00680714" w:rsidP="00680714">
            <w:pPr>
              <w:rPr>
                <w:sz w:val="20"/>
                <w:szCs w:val="20"/>
              </w:rPr>
            </w:pPr>
            <w:r w:rsidRPr="0059304F">
              <w:rPr>
                <w:rFonts w:ascii="Arial Narrow" w:hAnsi="Arial Narrow"/>
                <w:sz w:val="20"/>
                <w:szCs w:val="20"/>
              </w:rPr>
              <w:t>Pract. Arts Career Ed.</w:t>
            </w:r>
          </w:p>
        </w:tc>
        <w:tc>
          <w:tcPr>
            <w:tcW w:w="2340" w:type="dxa"/>
            <w:vAlign w:val="center"/>
          </w:tcPr>
          <w:p w:rsidR="00680714" w:rsidRPr="0059304F" w:rsidRDefault="00680714" w:rsidP="00680714">
            <w:pPr>
              <w:rPr>
                <w:rFonts w:ascii="Arial Narrow" w:hAnsi="Arial Narrow"/>
                <w:b/>
                <w:sz w:val="20"/>
                <w:szCs w:val="20"/>
              </w:rPr>
            </w:pPr>
            <w:r w:rsidRPr="0059304F">
              <w:rPr>
                <w:rFonts w:ascii="Arial Narrow" w:hAnsi="Arial Narrow"/>
                <w:b/>
                <w:sz w:val="20"/>
                <w:szCs w:val="20"/>
              </w:rPr>
              <w:t>Lab Required by MDC</w:t>
            </w:r>
          </w:p>
        </w:tc>
      </w:tr>
      <w:tr w:rsidR="00680714" w:rsidRPr="00277552" w:rsidTr="00680714">
        <w:trPr>
          <w:jc w:val="center"/>
        </w:trPr>
        <w:tc>
          <w:tcPr>
            <w:tcW w:w="1497" w:type="dxa"/>
            <w:vAlign w:val="center"/>
          </w:tcPr>
          <w:p w:rsidR="00680714" w:rsidRPr="0059304F" w:rsidRDefault="00680714" w:rsidP="00680714">
            <w:pPr>
              <w:rPr>
                <w:rFonts w:ascii="Arial Narrow" w:hAnsi="Arial Narrow"/>
                <w:bCs/>
                <w:sz w:val="20"/>
                <w:szCs w:val="20"/>
              </w:rPr>
            </w:pPr>
            <w:r w:rsidRPr="0059304F">
              <w:rPr>
                <w:rFonts w:ascii="Arial Narrow" w:hAnsi="Arial Narrow"/>
                <w:bCs/>
                <w:sz w:val="20"/>
                <w:szCs w:val="20"/>
              </w:rPr>
              <w:t>ACG2021</w:t>
            </w:r>
          </w:p>
        </w:tc>
        <w:tc>
          <w:tcPr>
            <w:tcW w:w="4389" w:type="dxa"/>
            <w:vAlign w:val="center"/>
          </w:tcPr>
          <w:p w:rsidR="00680714" w:rsidRPr="0059304F" w:rsidRDefault="00680714" w:rsidP="00680714">
            <w:pPr>
              <w:pStyle w:val="Heading3"/>
              <w:rPr>
                <w:rFonts w:ascii="Arial Narrow" w:hAnsi="Arial Narrow"/>
                <w:sz w:val="20"/>
                <w:szCs w:val="20"/>
              </w:rPr>
            </w:pPr>
            <w:r w:rsidRPr="0059304F">
              <w:rPr>
                <w:rFonts w:ascii="Arial Narrow" w:hAnsi="Arial Narrow"/>
                <w:sz w:val="20"/>
                <w:szCs w:val="20"/>
              </w:rPr>
              <w:t>Financial Accounting</w:t>
            </w:r>
          </w:p>
        </w:tc>
        <w:tc>
          <w:tcPr>
            <w:tcW w:w="2754" w:type="dxa"/>
          </w:tcPr>
          <w:p w:rsidR="00680714" w:rsidRPr="0059304F" w:rsidRDefault="00680714" w:rsidP="00680714">
            <w:pPr>
              <w:rPr>
                <w:sz w:val="20"/>
                <w:szCs w:val="20"/>
              </w:rPr>
            </w:pPr>
            <w:r w:rsidRPr="0059304F">
              <w:rPr>
                <w:rFonts w:ascii="Arial Narrow" w:hAnsi="Arial Narrow"/>
                <w:sz w:val="20"/>
                <w:szCs w:val="20"/>
              </w:rPr>
              <w:t>Pract. Arts Career Ed.</w:t>
            </w:r>
          </w:p>
        </w:tc>
        <w:tc>
          <w:tcPr>
            <w:tcW w:w="2340" w:type="dxa"/>
            <w:vAlign w:val="center"/>
          </w:tcPr>
          <w:p w:rsidR="00680714" w:rsidRPr="0059304F" w:rsidRDefault="00680714" w:rsidP="00680714">
            <w:pPr>
              <w:rPr>
                <w:rFonts w:ascii="Arial Narrow" w:hAnsi="Arial Narrow"/>
                <w:sz w:val="20"/>
                <w:szCs w:val="20"/>
              </w:rPr>
            </w:pPr>
          </w:p>
        </w:tc>
      </w:tr>
      <w:tr w:rsidR="00680714" w:rsidRPr="00277552" w:rsidTr="00680714">
        <w:trPr>
          <w:jc w:val="center"/>
        </w:trPr>
        <w:tc>
          <w:tcPr>
            <w:tcW w:w="1497" w:type="dxa"/>
            <w:vAlign w:val="center"/>
          </w:tcPr>
          <w:p w:rsidR="00680714" w:rsidRPr="0059304F" w:rsidRDefault="00680714" w:rsidP="00680714">
            <w:pPr>
              <w:rPr>
                <w:rFonts w:ascii="Arial Narrow" w:hAnsi="Arial Narrow"/>
                <w:bCs/>
                <w:sz w:val="20"/>
                <w:szCs w:val="20"/>
              </w:rPr>
            </w:pPr>
            <w:r w:rsidRPr="0059304F">
              <w:rPr>
                <w:rFonts w:ascii="Arial Narrow" w:hAnsi="Arial Narrow"/>
                <w:bCs/>
                <w:sz w:val="20"/>
                <w:szCs w:val="20"/>
              </w:rPr>
              <w:t>ACG2021L</w:t>
            </w:r>
          </w:p>
        </w:tc>
        <w:tc>
          <w:tcPr>
            <w:tcW w:w="4389" w:type="dxa"/>
            <w:vAlign w:val="center"/>
          </w:tcPr>
          <w:p w:rsidR="00680714" w:rsidRPr="0059304F" w:rsidRDefault="00680714" w:rsidP="00680714">
            <w:pPr>
              <w:pStyle w:val="Heading3"/>
              <w:rPr>
                <w:rFonts w:ascii="Arial Narrow" w:hAnsi="Arial Narrow"/>
                <w:sz w:val="20"/>
                <w:szCs w:val="20"/>
              </w:rPr>
            </w:pPr>
            <w:r w:rsidRPr="0059304F">
              <w:rPr>
                <w:rFonts w:ascii="Arial Narrow" w:hAnsi="Arial Narrow"/>
                <w:sz w:val="20"/>
                <w:szCs w:val="20"/>
              </w:rPr>
              <w:t>Financial Accounting Lab</w:t>
            </w:r>
          </w:p>
        </w:tc>
        <w:tc>
          <w:tcPr>
            <w:tcW w:w="2754" w:type="dxa"/>
          </w:tcPr>
          <w:p w:rsidR="00680714" w:rsidRPr="0059304F" w:rsidRDefault="00680714" w:rsidP="00680714">
            <w:pPr>
              <w:rPr>
                <w:sz w:val="20"/>
                <w:szCs w:val="20"/>
              </w:rPr>
            </w:pPr>
            <w:r w:rsidRPr="0059304F">
              <w:rPr>
                <w:rFonts w:ascii="Arial Narrow" w:hAnsi="Arial Narrow"/>
                <w:sz w:val="20"/>
                <w:szCs w:val="20"/>
              </w:rPr>
              <w:t>Pract. Arts Career Ed.</w:t>
            </w:r>
          </w:p>
        </w:tc>
        <w:tc>
          <w:tcPr>
            <w:tcW w:w="2340" w:type="dxa"/>
            <w:vAlign w:val="center"/>
          </w:tcPr>
          <w:p w:rsidR="00680714" w:rsidRPr="0059304F" w:rsidRDefault="00680714" w:rsidP="00680714">
            <w:pPr>
              <w:rPr>
                <w:rFonts w:ascii="Arial Narrow" w:hAnsi="Arial Narrow"/>
                <w:b/>
                <w:sz w:val="20"/>
                <w:szCs w:val="20"/>
              </w:rPr>
            </w:pPr>
            <w:r w:rsidRPr="0059304F">
              <w:rPr>
                <w:rFonts w:ascii="Arial Narrow" w:hAnsi="Arial Narrow"/>
                <w:b/>
                <w:sz w:val="20"/>
                <w:szCs w:val="20"/>
              </w:rPr>
              <w:t>Lab Required by MDC</w:t>
            </w:r>
          </w:p>
        </w:tc>
      </w:tr>
      <w:tr w:rsidR="00680714" w:rsidRPr="00277552" w:rsidTr="00680714">
        <w:trPr>
          <w:jc w:val="center"/>
        </w:trPr>
        <w:tc>
          <w:tcPr>
            <w:tcW w:w="1497" w:type="dxa"/>
            <w:vAlign w:val="center"/>
          </w:tcPr>
          <w:p w:rsidR="00680714" w:rsidRPr="0059304F" w:rsidRDefault="00680714" w:rsidP="00680714">
            <w:pPr>
              <w:rPr>
                <w:rFonts w:ascii="Arial Narrow" w:hAnsi="Arial Narrow"/>
                <w:bCs/>
                <w:sz w:val="20"/>
                <w:szCs w:val="20"/>
              </w:rPr>
            </w:pPr>
            <w:r w:rsidRPr="0059304F">
              <w:rPr>
                <w:rFonts w:ascii="Arial Narrow" w:hAnsi="Arial Narrow"/>
                <w:bCs/>
                <w:sz w:val="20"/>
                <w:szCs w:val="20"/>
              </w:rPr>
              <w:t>ACG2071</w:t>
            </w:r>
          </w:p>
        </w:tc>
        <w:tc>
          <w:tcPr>
            <w:tcW w:w="4389" w:type="dxa"/>
            <w:vAlign w:val="center"/>
          </w:tcPr>
          <w:p w:rsidR="00680714" w:rsidRPr="0059304F" w:rsidRDefault="00680714" w:rsidP="00680714">
            <w:pPr>
              <w:pStyle w:val="Heading3"/>
              <w:rPr>
                <w:rFonts w:ascii="Arial Narrow" w:hAnsi="Arial Narrow"/>
                <w:sz w:val="20"/>
                <w:szCs w:val="20"/>
              </w:rPr>
            </w:pPr>
            <w:r w:rsidRPr="0059304F">
              <w:rPr>
                <w:rFonts w:ascii="Arial Narrow" w:hAnsi="Arial Narrow"/>
                <w:sz w:val="20"/>
                <w:szCs w:val="20"/>
              </w:rPr>
              <w:t>Managerial Accounting</w:t>
            </w:r>
          </w:p>
        </w:tc>
        <w:tc>
          <w:tcPr>
            <w:tcW w:w="2754" w:type="dxa"/>
          </w:tcPr>
          <w:p w:rsidR="00680714" w:rsidRPr="0059304F" w:rsidRDefault="00680714" w:rsidP="00680714">
            <w:pPr>
              <w:rPr>
                <w:sz w:val="20"/>
                <w:szCs w:val="20"/>
              </w:rPr>
            </w:pPr>
            <w:r w:rsidRPr="0059304F">
              <w:rPr>
                <w:rFonts w:ascii="Arial Narrow" w:hAnsi="Arial Narrow"/>
                <w:sz w:val="20"/>
                <w:szCs w:val="20"/>
              </w:rPr>
              <w:t>Pract. Arts Career Ed.</w:t>
            </w:r>
          </w:p>
        </w:tc>
        <w:tc>
          <w:tcPr>
            <w:tcW w:w="2340" w:type="dxa"/>
            <w:vAlign w:val="center"/>
          </w:tcPr>
          <w:p w:rsidR="00680714" w:rsidRPr="0059304F" w:rsidRDefault="00680714" w:rsidP="00680714">
            <w:pPr>
              <w:rPr>
                <w:rFonts w:ascii="Arial Narrow" w:hAnsi="Arial Narrow"/>
                <w:sz w:val="20"/>
                <w:szCs w:val="20"/>
              </w:rPr>
            </w:pPr>
          </w:p>
        </w:tc>
      </w:tr>
      <w:tr w:rsidR="00680714" w:rsidRPr="00277552" w:rsidTr="00680714">
        <w:trPr>
          <w:jc w:val="center"/>
        </w:trPr>
        <w:tc>
          <w:tcPr>
            <w:tcW w:w="1497" w:type="dxa"/>
            <w:vAlign w:val="center"/>
          </w:tcPr>
          <w:p w:rsidR="00680714" w:rsidRPr="0059304F" w:rsidRDefault="00680714" w:rsidP="00680714">
            <w:pPr>
              <w:rPr>
                <w:rFonts w:ascii="Arial Narrow" w:hAnsi="Arial Narrow"/>
                <w:bCs/>
                <w:sz w:val="20"/>
                <w:szCs w:val="20"/>
              </w:rPr>
            </w:pPr>
            <w:r w:rsidRPr="0059304F">
              <w:rPr>
                <w:rFonts w:ascii="Arial Narrow" w:hAnsi="Arial Narrow"/>
                <w:bCs/>
                <w:sz w:val="20"/>
                <w:szCs w:val="20"/>
              </w:rPr>
              <w:t>ACG2071L</w:t>
            </w:r>
          </w:p>
        </w:tc>
        <w:tc>
          <w:tcPr>
            <w:tcW w:w="4389" w:type="dxa"/>
            <w:vAlign w:val="center"/>
          </w:tcPr>
          <w:p w:rsidR="00680714" w:rsidRPr="0059304F" w:rsidRDefault="00680714" w:rsidP="00680714">
            <w:pPr>
              <w:pStyle w:val="Heading3"/>
              <w:rPr>
                <w:rFonts w:ascii="Arial Narrow" w:hAnsi="Arial Narrow"/>
                <w:sz w:val="20"/>
                <w:szCs w:val="20"/>
              </w:rPr>
            </w:pPr>
            <w:r w:rsidRPr="0059304F">
              <w:rPr>
                <w:rFonts w:ascii="Arial Narrow" w:hAnsi="Arial Narrow"/>
                <w:sz w:val="20"/>
                <w:szCs w:val="20"/>
              </w:rPr>
              <w:t>Managerial Accounting Lab</w:t>
            </w:r>
          </w:p>
        </w:tc>
        <w:tc>
          <w:tcPr>
            <w:tcW w:w="2754" w:type="dxa"/>
          </w:tcPr>
          <w:p w:rsidR="00680714" w:rsidRPr="0059304F" w:rsidRDefault="00680714" w:rsidP="00680714">
            <w:pPr>
              <w:rPr>
                <w:sz w:val="20"/>
                <w:szCs w:val="20"/>
              </w:rPr>
            </w:pPr>
            <w:r w:rsidRPr="0059304F">
              <w:rPr>
                <w:rFonts w:ascii="Arial Narrow" w:hAnsi="Arial Narrow"/>
                <w:sz w:val="20"/>
                <w:szCs w:val="20"/>
              </w:rPr>
              <w:t>Pract. Arts Career Ed.</w:t>
            </w:r>
          </w:p>
        </w:tc>
        <w:tc>
          <w:tcPr>
            <w:tcW w:w="2340" w:type="dxa"/>
            <w:vAlign w:val="center"/>
          </w:tcPr>
          <w:p w:rsidR="00680714" w:rsidRPr="0059304F" w:rsidRDefault="00680714" w:rsidP="00680714">
            <w:pPr>
              <w:rPr>
                <w:rFonts w:ascii="Arial Narrow" w:hAnsi="Arial Narrow"/>
                <w:b/>
                <w:sz w:val="20"/>
                <w:szCs w:val="20"/>
              </w:rPr>
            </w:pPr>
            <w:r w:rsidRPr="0059304F">
              <w:rPr>
                <w:rFonts w:ascii="Arial Narrow" w:hAnsi="Arial Narrow"/>
                <w:b/>
                <w:sz w:val="20"/>
                <w:szCs w:val="20"/>
              </w:rPr>
              <w:t>Lab Required by MDC</w:t>
            </w:r>
          </w:p>
        </w:tc>
      </w:tr>
      <w:tr w:rsidR="00680714" w:rsidRPr="00277552" w:rsidTr="00680714">
        <w:trPr>
          <w:jc w:val="center"/>
        </w:trPr>
        <w:tc>
          <w:tcPr>
            <w:tcW w:w="1497" w:type="dxa"/>
            <w:vAlign w:val="center"/>
          </w:tcPr>
          <w:p w:rsidR="00680714" w:rsidRPr="0059304F" w:rsidRDefault="00680714" w:rsidP="00680714">
            <w:pPr>
              <w:rPr>
                <w:rFonts w:ascii="Arial Narrow" w:hAnsi="Arial Narrow"/>
                <w:bCs/>
                <w:sz w:val="20"/>
                <w:szCs w:val="20"/>
              </w:rPr>
            </w:pPr>
          </w:p>
        </w:tc>
        <w:tc>
          <w:tcPr>
            <w:tcW w:w="4389" w:type="dxa"/>
            <w:vAlign w:val="center"/>
          </w:tcPr>
          <w:p w:rsidR="00680714" w:rsidRPr="0059304F" w:rsidRDefault="00680714" w:rsidP="00680714">
            <w:pPr>
              <w:pStyle w:val="Heading3"/>
              <w:rPr>
                <w:rFonts w:ascii="Arial Narrow" w:hAnsi="Arial Narrow"/>
                <w:sz w:val="22"/>
                <w:szCs w:val="22"/>
              </w:rPr>
            </w:pPr>
          </w:p>
        </w:tc>
        <w:tc>
          <w:tcPr>
            <w:tcW w:w="2754" w:type="dxa"/>
            <w:vAlign w:val="center"/>
          </w:tcPr>
          <w:p w:rsidR="00680714" w:rsidRPr="0059304F" w:rsidRDefault="00680714" w:rsidP="00680714">
            <w:pPr>
              <w:rPr>
                <w:rFonts w:ascii="Arial Narrow" w:hAnsi="Arial Narrow"/>
                <w:sz w:val="20"/>
                <w:szCs w:val="20"/>
              </w:rPr>
            </w:pPr>
          </w:p>
        </w:tc>
        <w:tc>
          <w:tcPr>
            <w:tcW w:w="2340" w:type="dxa"/>
            <w:vAlign w:val="center"/>
          </w:tcPr>
          <w:p w:rsidR="00680714" w:rsidRPr="0059304F" w:rsidRDefault="00680714" w:rsidP="00680714">
            <w:pPr>
              <w:rPr>
                <w:rFonts w:ascii="Arial Narrow" w:hAnsi="Arial Narrow"/>
                <w:sz w:val="20"/>
                <w:szCs w:val="20"/>
              </w:rPr>
            </w:pPr>
          </w:p>
        </w:tc>
      </w:tr>
      <w:tr w:rsidR="00680714" w:rsidRPr="00277552" w:rsidTr="00680714">
        <w:trPr>
          <w:jc w:val="center"/>
        </w:trPr>
        <w:tc>
          <w:tcPr>
            <w:tcW w:w="1497" w:type="dxa"/>
            <w:vAlign w:val="center"/>
          </w:tcPr>
          <w:p w:rsidR="00680714" w:rsidRPr="00277552" w:rsidRDefault="00680714" w:rsidP="00680714">
            <w:pPr>
              <w:jc w:val="center"/>
              <w:rPr>
                <w:rFonts w:ascii="Arial Narrow" w:hAnsi="Arial Narrow"/>
                <w:b/>
                <w:bCs/>
                <w:sz w:val="20"/>
                <w:szCs w:val="20"/>
              </w:rPr>
            </w:pPr>
          </w:p>
        </w:tc>
        <w:tc>
          <w:tcPr>
            <w:tcW w:w="4389" w:type="dxa"/>
            <w:vAlign w:val="center"/>
          </w:tcPr>
          <w:p w:rsidR="00680714" w:rsidRPr="00277552" w:rsidRDefault="00680714" w:rsidP="00680714">
            <w:pPr>
              <w:pStyle w:val="Heading3"/>
              <w:jc w:val="center"/>
              <w:rPr>
                <w:rFonts w:ascii="Arial Narrow" w:hAnsi="Arial Narrow"/>
                <w:b/>
                <w:sz w:val="22"/>
                <w:szCs w:val="22"/>
              </w:rPr>
            </w:pPr>
            <w:r w:rsidRPr="00277552">
              <w:rPr>
                <w:rFonts w:ascii="Arial Narrow" w:hAnsi="Arial Narrow"/>
                <w:b/>
                <w:sz w:val="22"/>
                <w:szCs w:val="22"/>
              </w:rPr>
              <w:t>Aeronautical Science</w:t>
            </w:r>
          </w:p>
        </w:tc>
        <w:tc>
          <w:tcPr>
            <w:tcW w:w="2754" w:type="dxa"/>
            <w:vAlign w:val="center"/>
          </w:tcPr>
          <w:p w:rsidR="00680714" w:rsidRPr="00277552" w:rsidRDefault="00680714" w:rsidP="00680714">
            <w:pPr>
              <w:jc w:val="center"/>
              <w:rPr>
                <w:rFonts w:ascii="Arial Narrow" w:hAnsi="Arial Narrow"/>
                <w:b/>
                <w:sz w:val="20"/>
                <w:szCs w:val="20"/>
              </w:rPr>
            </w:pPr>
          </w:p>
        </w:tc>
        <w:tc>
          <w:tcPr>
            <w:tcW w:w="2340" w:type="dxa"/>
            <w:vAlign w:val="center"/>
          </w:tcPr>
          <w:p w:rsidR="00680714" w:rsidRPr="00277552" w:rsidRDefault="00680714" w:rsidP="00680714">
            <w:pPr>
              <w:jc w:val="center"/>
              <w:rPr>
                <w:rFonts w:ascii="Arial Narrow" w:hAnsi="Arial Narrow"/>
                <w:b/>
                <w:sz w:val="20"/>
                <w:szCs w:val="20"/>
              </w:rPr>
            </w:pPr>
          </w:p>
        </w:tc>
      </w:tr>
      <w:tr w:rsidR="00680714" w:rsidRPr="00277552" w:rsidTr="00680714">
        <w:trPr>
          <w:jc w:val="center"/>
        </w:trPr>
        <w:tc>
          <w:tcPr>
            <w:tcW w:w="1497" w:type="dxa"/>
            <w:vAlign w:val="center"/>
          </w:tcPr>
          <w:p w:rsidR="00680714" w:rsidRPr="00277552" w:rsidRDefault="00680714" w:rsidP="00680714">
            <w:pPr>
              <w:rPr>
                <w:rFonts w:ascii="Arial Narrow" w:hAnsi="Arial Narrow"/>
                <w:bCs/>
                <w:sz w:val="20"/>
                <w:szCs w:val="20"/>
              </w:rPr>
            </w:pPr>
            <w:r w:rsidRPr="00277552">
              <w:rPr>
                <w:rFonts w:ascii="Arial Narrow" w:hAnsi="Arial Narrow"/>
                <w:bCs/>
                <w:sz w:val="20"/>
                <w:szCs w:val="20"/>
              </w:rPr>
              <w:t>ATT1100</w:t>
            </w:r>
          </w:p>
        </w:tc>
        <w:tc>
          <w:tcPr>
            <w:tcW w:w="4389" w:type="dxa"/>
            <w:vAlign w:val="center"/>
          </w:tcPr>
          <w:p w:rsidR="00680714" w:rsidRPr="00277552" w:rsidRDefault="00680714" w:rsidP="00680714">
            <w:pPr>
              <w:rPr>
                <w:rFonts w:ascii="Arial Narrow" w:hAnsi="Arial Narrow"/>
                <w:bCs/>
                <w:sz w:val="20"/>
                <w:szCs w:val="20"/>
              </w:rPr>
            </w:pPr>
            <w:r w:rsidRPr="00277552">
              <w:rPr>
                <w:rFonts w:ascii="Arial Narrow" w:hAnsi="Arial Narrow"/>
                <w:bCs/>
                <w:sz w:val="20"/>
                <w:szCs w:val="20"/>
              </w:rPr>
              <w:t>Private Pilot Flight Theory</w:t>
            </w:r>
          </w:p>
        </w:tc>
        <w:tc>
          <w:tcPr>
            <w:tcW w:w="2754" w:type="dxa"/>
            <w:vAlign w:val="center"/>
          </w:tcPr>
          <w:p w:rsidR="00680714" w:rsidRPr="00277552" w:rsidRDefault="00680714" w:rsidP="00680714">
            <w:pPr>
              <w:rPr>
                <w:rFonts w:ascii="Arial Narrow" w:hAnsi="Arial Narrow"/>
                <w:bCs/>
                <w:sz w:val="20"/>
                <w:szCs w:val="20"/>
              </w:rPr>
            </w:pPr>
            <w:r w:rsidRPr="00937B87">
              <w:rPr>
                <w:rFonts w:ascii="Arial Narrow" w:hAnsi="Arial Narrow"/>
                <w:bCs/>
                <w:sz w:val="20"/>
                <w:szCs w:val="20"/>
              </w:rPr>
              <w:t>Pract. Arts Career Ed</w:t>
            </w:r>
            <w:r w:rsidRPr="00277552">
              <w:rPr>
                <w:rFonts w:ascii="Arial Narrow" w:hAnsi="Arial Narrow"/>
                <w:bCs/>
                <w:sz w:val="20"/>
                <w:szCs w:val="20"/>
              </w:rPr>
              <w:t>.</w:t>
            </w:r>
          </w:p>
        </w:tc>
        <w:tc>
          <w:tcPr>
            <w:tcW w:w="2340" w:type="dxa"/>
            <w:vAlign w:val="center"/>
          </w:tcPr>
          <w:p w:rsidR="00680714" w:rsidRPr="0032057A" w:rsidRDefault="00680714" w:rsidP="00680714">
            <w:pPr>
              <w:rPr>
                <w:rFonts w:ascii="Arial Narrow" w:hAnsi="Arial Narrow"/>
                <w:b/>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AVM1010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Aviation Industry Operations</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Pract. Arts Career Ed</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AVM1022</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Flight Operations</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Pract. Arts Career Ed</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AVM2431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Customer Service Agent</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Pract. Arts Career Ed</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AVM2510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Airline Management</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Pract. Arts Career Ed</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937B87" w:rsidRDefault="00680714" w:rsidP="00680714">
            <w:pPr>
              <w:rPr>
                <w:rFonts w:ascii="Arial Narrow" w:hAnsi="Arial Narrow"/>
                <w:bCs/>
                <w:sz w:val="20"/>
                <w:szCs w:val="20"/>
              </w:rPr>
            </w:pP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rPr>
                <w:rFonts w:ascii="Arial Narrow" w:hAnsi="Arial Narrow"/>
                <w:sz w:val="20"/>
                <w:szCs w:val="20"/>
              </w:rPr>
            </w:pPr>
          </w:p>
        </w:tc>
      </w:tr>
      <w:tr w:rsidR="00680714" w:rsidRPr="00277552" w:rsidTr="00680714">
        <w:trPr>
          <w:jc w:val="center"/>
        </w:trPr>
        <w:tc>
          <w:tcPr>
            <w:tcW w:w="1497" w:type="dxa"/>
            <w:vAlign w:val="center"/>
          </w:tcPr>
          <w:p w:rsidR="00680714" w:rsidRPr="00277552" w:rsidRDefault="00680714" w:rsidP="00680714">
            <w:pPr>
              <w:jc w:val="center"/>
              <w:rPr>
                <w:rFonts w:ascii="Arial Narrow" w:hAnsi="Arial Narrow"/>
                <w:b/>
                <w:bCs/>
                <w:sz w:val="20"/>
                <w:szCs w:val="20"/>
              </w:rPr>
            </w:pPr>
          </w:p>
        </w:tc>
        <w:tc>
          <w:tcPr>
            <w:tcW w:w="4389" w:type="dxa"/>
            <w:vAlign w:val="center"/>
          </w:tcPr>
          <w:p w:rsidR="00680714" w:rsidRPr="001A19FF" w:rsidRDefault="00680714" w:rsidP="00680714">
            <w:pPr>
              <w:jc w:val="center"/>
              <w:rPr>
                <w:rFonts w:ascii="Arial Narrow" w:hAnsi="Arial Narrow"/>
                <w:b/>
                <w:sz w:val="22"/>
                <w:szCs w:val="22"/>
              </w:rPr>
            </w:pPr>
            <w:r w:rsidRPr="001A19FF">
              <w:rPr>
                <w:rFonts w:ascii="Arial Narrow" w:hAnsi="Arial Narrow"/>
                <w:b/>
                <w:sz w:val="22"/>
                <w:szCs w:val="22"/>
              </w:rPr>
              <w:t>Agriculture</w:t>
            </w:r>
          </w:p>
        </w:tc>
        <w:tc>
          <w:tcPr>
            <w:tcW w:w="2754" w:type="dxa"/>
            <w:vAlign w:val="center"/>
          </w:tcPr>
          <w:p w:rsidR="00680714" w:rsidRPr="00277552" w:rsidRDefault="00680714" w:rsidP="00680714">
            <w:pPr>
              <w:jc w:val="center"/>
              <w:rPr>
                <w:rFonts w:ascii="Arial Narrow" w:hAnsi="Arial Narrow"/>
                <w:b/>
                <w:bCs/>
                <w:sz w:val="20"/>
                <w:szCs w:val="20"/>
              </w:rPr>
            </w:pPr>
          </w:p>
        </w:tc>
        <w:tc>
          <w:tcPr>
            <w:tcW w:w="2340" w:type="dxa"/>
            <w:vAlign w:val="center"/>
          </w:tcPr>
          <w:p w:rsidR="00680714" w:rsidRPr="00277552" w:rsidRDefault="00680714" w:rsidP="00680714">
            <w:pPr>
              <w:jc w:val="center"/>
              <w:rPr>
                <w:rFonts w:ascii="Arial Narrow" w:hAnsi="Arial Narrow"/>
                <w:b/>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ORH1008C</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Residential/Environment Horticulture</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ORH2800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Planting Design 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ORH2873</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Interior Landscaping</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937B87" w:rsidRDefault="00680714" w:rsidP="00680714">
            <w:pPr>
              <w:rPr>
                <w:rFonts w:ascii="Arial Narrow" w:hAnsi="Arial Narrow"/>
                <w:bCs/>
                <w:sz w:val="20"/>
                <w:szCs w:val="20"/>
              </w:rPr>
            </w:pP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rPr>
                <w:rFonts w:ascii="Arial Narrow" w:hAnsi="Arial Narrow"/>
                <w:sz w:val="20"/>
                <w:szCs w:val="20"/>
              </w:rPr>
            </w:pPr>
          </w:p>
        </w:tc>
      </w:tr>
      <w:tr w:rsidR="00680714" w:rsidRPr="00277552" w:rsidTr="00680714">
        <w:trPr>
          <w:jc w:val="center"/>
        </w:trPr>
        <w:tc>
          <w:tcPr>
            <w:tcW w:w="1497" w:type="dxa"/>
            <w:vAlign w:val="center"/>
          </w:tcPr>
          <w:p w:rsidR="00680714" w:rsidRPr="00937B87" w:rsidRDefault="00680714" w:rsidP="00680714">
            <w:pPr>
              <w:jc w:val="center"/>
              <w:rPr>
                <w:rFonts w:ascii="Arial Narrow" w:hAnsi="Arial Narrow"/>
                <w:b/>
                <w:bCs/>
                <w:sz w:val="20"/>
                <w:szCs w:val="20"/>
              </w:rPr>
            </w:pPr>
          </w:p>
        </w:tc>
        <w:tc>
          <w:tcPr>
            <w:tcW w:w="4389" w:type="dxa"/>
            <w:vAlign w:val="center"/>
          </w:tcPr>
          <w:p w:rsidR="00680714" w:rsidRPr="001A19FF" w:rsidRDefault="00680714" w:rsidP="00680714">
            <w:pPr>
              <w:jc w:val="center"/>
              <w:rPr>
                <w:rFonts w:ascii="Arial Narrow" w:hAnsi="Arial Narrow"/>
                <w:b/>
                <w:sz w:val="22"/>
                <w:szCs w:val="22"/>
              </w:rPr>
            </w:pPr>
            <w:r w:rsidRPr="001A19FF">
              <w:rPr>
                <w:rFonts w:ascii="Arial Narrow" w:hAnsi="Arial Narrow"/>
                <w:b/>
                <w:sz w:val="22"/>
                <w:szCs w:val="22"/>
              </w:rPr>
              <w:t>Anthropology</w:t>
            </w:r>
          </w:p>
        </w:tc>
        <w:tc>
          <w:tcPr>
            <w:tcW w:w="2754" w:type="dxa"/>
            <w:vAlign w:val="center"/>
          </w:tcPr>
          <w:p w:rsidR="00680714" w:rsidRPr="00277552" w:rsidRDefault="00680714" w:rsidP="00680714">
            <w:pPr>
              <w:jc w:val="center"/>
              <w:rPr>
                <w:rFonts w:ascii="Arial Narrow" w:hAnsi="Arial Narrow"/>
                <w:b/>
                <w:bCs/>
                <w:sz w:val="20"/>
                <w:szCs w:val="20"/>
              </w:rPr>
            </w:pPr>
          </w:p>
        </w:tc>
        <w:tc>
          <w:tcPr>
            <w:tcW w:w="2340" w:type="dxa"/>
            <w:vAlign w:val="center"/>
          </w:tcPr>
          <w:p w:rsidR="00680714" w:rsidRPr="00277552" w:rsidRDefault="00680714" w:rsidP="00680714">
            <w:pPr>
              <w:jc w:val="center"/>
              <w:rPr>
                <w:rFonts w:ascii="Arial Narrow" w:hAnsi="Arial Narrow"/>
                <w:b/>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ANT2410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 xml:space="preserve">Introduction To Cultural Anthropology </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ANT2511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Introduction to Physical Anthropology</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sz w:val="20"/>
                <w:szCs w:val="20"/>
              </w:rPr>
            </w:pPr>
          </w:p>
        </w:tc>
      </w:tr>
      <w:tr w:rsidR="00680714" w:rsidRPr="00277552" w:rsidTr="00680714">
        <w:trPr>
          <w:jc w:val="center"/>
        </w:trPr>
        <w:tc>
          <w:tcPr>
            <w:tcW w:w="1497" w:type="dxa"/>
            <w:vAlign w:val="center"/>
          </w:tcPr>
          <w:p w:rsidR="00680714" w:rsidRPr="00937B87" w:rsidRDefault="00680714" w:rsidP="00680714">
            <w:pPr>
              <w:jc w:val="center"/>
              <w:rPr>
                <w:rFonts w:ascii="Arial Narrow" w:hAnsi="Arial Narrow"/>
                <w:b/>
                <w:bCs/>
                <w:sz w:val="20"/>
                <w:szCs w:val="20"/>
              </w:rPr>
            </w:pPr>
          </w:p>
        </w:tc>
        <w:tc>
          <w:tcPr>
            <w:tcW w:w="4389" w:type="dxa"/>
            <w:vAlign w:val="center"/>
          </w:tcPr>
          <w:p w:rsidR="00680714" w:rsidRPr="001A19FF" w:rsidRDefault="00680714" w:rsidP="00680714">
            <w:pPr>
              <w:jc w:val="center"/>
              <w:rPr>
                <w:rFonts w:ascii="Arial Narrow" w:hAnsi="Arial Narrow"/>
                <w:b/>
                <w:sz w:val="22"/>
                <w:szCs w:val="22"/>
              </w:rPr>
            </w:pPr>
            <w:r w:rsidRPr="001A19FF">
              <w:rPr>
                <w:rFonts w:ascii="Arial Narrow" w:hAnsi="Arial Narrow"/>
                <w:b/>
                <w:sz w:val="22"/>
                <w:szCs w:val="22"/>
              </w:rPr>
              <w:t>Architecture</w:t>
            </w:r>
          </w:p>
        </w:tc>
        <w:tc>
          <w:tcPr>
            <w:tcW w:w="2754" w:type="dxa"/>
            <w:vAlign w:val="center"/>
          </w:tcPr>
          <w:p w:rsidR="00680714" w:rsidRPr="00277552" w:rsidRDefault="00680714" w:rsidP="00680714">
            <w:pPr>
              <w:jc w:val="center"/>
              <w:rPr>
                <w:rFonts w:ascii="Arial Narrow" w:hAnsi="Arial Narrow"/>
                <w:b/>
                <w:bCs/>
                <w:sz w:val="20"/>
                <w:szCs w:val="20"/>
              </w:rPr>
            </w:pPr>
          </w:p>
        </w:tc>
        <w:tc>
          <w:tcPr>
            <w:tcW w:w="2340" w:type="dxa"/>
            <w:vAlign w:val="center"/>
          </w:tcPr>
          <w:p w:rsidR="00680714" w:rsidRPr="00277552" w:rsidRDefault="00680714" w:rsidP="00680714">
            <w:pPr>
              <w:jc w:val="center"/>
              <w:rPr>
                <w:rFonts w:ascii="Arial Narrow" w:hAnsi="Arial Narrow"/>
                <w:b/>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ARC1115</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Architectural Communications 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ARC1126</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Architectural Drawing 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ARC1301</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ARC1301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 xml:space="preserve">Architectural Design 1 </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ARC1115</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ARC1302</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Architectural Design 2</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ARC1301</w:t>
            </w:r>
          </w:p>
        </w:tc>
      </w:tr>
      <w:tr w:rsidR="00680714" w:rsidRPr="00937B87" w:rsidTr="00680714">
        <w:trPr>
          <w:jc w:val="center"/>
        </w:trPr>
        <w:tc>
          <w:tcPr>
            <w:tcW w:w="1497" w:type="dxa"/>
            <w:vAlign w:val="center"/>
          </w:tcPr>
          <w:p w:rsidR="00680714" w:rsidRPr="00277552" w:rsidRDefault="00680714" w:rsidP="00680714">
            <w:pPr>
              <w:rPr>
                <w:rFonts w:ascii="Arial Narrow" w:hAnsi="Arial Narrow"/>
                <w:sz w:val="20"/>
                <w:szCs w:val="20"/>
              </w:rPr>
            </w:pPr>
            <w:r w:rsidRPr="00277552">
              <w:rPr>
                <w:rFonts w:ascii="Arial Narrow" w:hAnsi="Arial Narrow"/>
                <w:sz w:val="20"/>
                <w:szCs w:val="20"/>
              </w:rPr>
              <w:t>ARC2171</w:t>
            </w:r>
          </w:p>
        </w:tc>
        <w:tc>
          <w:tcPr>
            <w:tcW w:w="4389" w:type="dxa"/>
            <w:vAlign w:val="center"/>
          </w:tcPr>
          <w:p w:rsidR="00680714" w:rsidRPr="00277552" w:rsidRDefault="00680714" w:rsidP="00680714">
            <w:pPr>
              <w:rPr>
                <w:rFonts w:ascii="Arial Narrow" w:hAnsi="Arial Narrow"/>
                <w:sz w:val="20"/>
                <w:szCs w:val="20"/>
              </w:rPr>
            </w:pPr>
            <w:r w:rsidRPr="00277552">
              <w:rPr>
                <w:rFonts w:ascii="Arial Narrow" w:hAnsi="Arial Narrow"/>
                <w:sz w:val="20"/>
                <w:szCs w:val="20"/>
              </w:rPr>
              <w:t xml:space="preserve">Computer-Aided Drafting 1 </w:t>
            </w:r>
          </w:p>
        </w:tc>
        <w:tc>
          <w:tcPr>
            <w:tcW w:w="2754" w:type="dxa"/>
            <w:vAlign w:val="center"/>
          </w:tcPr>
          <w:p w:rsidR="00680714" w:rsidRPr="00277552"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vAlign w:val="center"/>
          </w:tcPr>
          <w:p w:rsidR="00680714" w:rsidRPr="0032057A" w:rsidRDefault="00680714" w:rsidP="00680714">
            <w:pPr>
              <w:rPr>
                <w:rFonts w:ascii="Arial Narrow" w:hAnsi="Arial Narrow"/>
                <w:b/>
                <w:sz w:val="20"/>
                <w:szCs w:val="20"/>
              </w:rPr>
            </w:pPr>
            <w:r w:rsidRPr="0032057A">
              <w:rPr>
                <w:rFonts w:ascii="Arial Narrow" w:hAnsi="Arial Narrow"/>
                <w:b/>
                <w:sz w:val="20"/>
                <w:szCs w:val="20"/>
              </w:rPr>
              <w:t>ARC1126</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ARC2172</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Computer-Aided Drafting 2</w:t>
            </w:r>
          </w:p>
        </w:tc>
        <w:tc>
          <w:tcPr>
            <w:tcW w:w="2754" w:type="dxa"/>
          </w:tcPr>
          <w:p w:rsidR="00680714" w:rsidRDefault="00680714" w:rsidP="00680714">
            <w:r w:rsidRPr="008D0A98">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ARC2171</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ARC2201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Theory of Architecture</w:t>
            </w:r>
          </w:p>
        </w:tc>
        <w:tc>
          <w:tcPr>
            <w:tcW w:w="2754" w:type="dxa"/>
          </w:tcPr>
          <w:p w:rsidR="00680714" w:rsidRDefault="00680714" w:rsidP="00680714">
            <w:r w:rsidRPr="008D0A98">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ARC2701</w:t>
            </w:r>
          </w:p>
        </w:tc>
        <w:tc>
          <w:tcPr>
            <w:tcW w:w="4389"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History of Architecture 1</w:t>
            </w:r>
          </w:p>
        </w:tc>
        <w:tc>
          <w:tcPr>
            <w:tcW w:w="2754" w:type="dxa"/>
          </w:tcPr>
          <w:p w:rsidR="00680714" w:rsidRDefault="00680714" w:rsidP="00680714">
            <w:r w:rsidRPr="008D0A98">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ARC2702</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History of Architecture 2</w:t>
            </w:r>
          </w:p>
        </w:tc>
        <w:tc>
          <w:tcPr>
            <w:tcW w:w="2754" w:type="dxa"/>
          </w:tcPr>
          <w:p w:rsidR="00680714" w:rsidRDefault="00680714" w:rsidP="00680714">
            <w:r w:rsidRPr="008D0A98">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 xml:space="preserve"> ARC2701</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0"/>
                <w:szCs w:val="20"/>
              </w:rPr>
            </w:pPr>
          </w:p>
        </w:tc>
        <w:tc>
          <w:tcPr>
            <w:tcW w:w="4389" w:type="dxa"/>
            <w:vAlign w:val="center"/>
          </w:tcPr>
          <w:p w:rsidR="00680714" w:rsidRPr="00937B87" w:rsidRDefault="00680714" w:rsidP="00680714">
            <w:pPr>
              <w:jc w:val="center"/>
              <w:rPr>
                <w:rFonts w:ascii="Arial Narrow" w:hAnsi="Arial Narrow"/>
                <w:b/>
                <w:bCs/>
                <w:sz w:val="22"/>
                <w:szCs w:val="22"/>
              </w:rPr>
            </w:pPr>
            <w:r w:rsidRPr="00937B87">
              <w:rPr>
                <w:rFonts w:ascii="Arial Narrow" w:hAnsi="Arial Narrow"/>
                <w:b/>
                <w:sz w:val="22"/>
                <w:szCs w:val="22"/>
              </w:rPr>
              <w:t>Art</w:t>
            </w:r>
          </w:p>
        </w:tc>
        <w:tc>
          <w:tcPr>
            <w:tcW w:w="2754" w:type="dxa"/>
            <w:vAlign w:val="center"/>
          </w:tcPr>
          <w:p w:rsidR="00680714" w:rsidRPr="00937B87" w:rsidRDefault="00680714" w:rsidP="00680714">
            <w:pPr>
              <w:rPr>
                <w:rFonts w:ascii="Arial Narrow" w:hAnsi="Arial Narrow"/>
                <w:b/>
                <w:bCs/>
                <w:sz w:val="20"/>
                <w:szCs w:val="20"/>
              </w:rPr>
            </w:pPr>
          </w:p>
        </w:tc>
        <w:tc>
          <w:tcPr>
            <w:tcW w:w="2340" w:type="dxa"/>
            <w:vAlign w:val="center"/>
          </w:tcPr>
          <w:p w:rsidR="00680714" w:rsidRPr="00937B87" w:rsidRDefault="00680714" w:rsidP="00680714">
            <w:pPr>
              <w:rPr>
                <w:rFonts w:ascii="Arial Narrow" w:hAnsi="Arial Narrow"/>
                <w:b/>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ARH2050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Art History 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ARH2051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Art History 2</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ARH2050</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ARH2740</w:t>
            </w:r>
          </w:p>
        </w:tc>
        <w:tc>
          <w:tcPr>
            <w:tcW w:w="4389" w:type="dxa"/>
            <w:vAlign w:val="center"/>
          </w:tcPr>
          <w:p w:rsidR="00680714" w:rsidRPr="00277552" w:rsidRDefault="00680714" w:rsidP="00680714">
            <w:pPr>
              <w:pStyle w:val="Heading3"/>
              <w:rPr>
                <w:rFonts w:ascii="Arial Narrow" w:hAnsi="Arial Narrow"/>
                <w:sz w:val="20"/>
                <w:szCs w:val="20"/>
              </w:rPr>
            </w:pPr>
            <w:r w:rsidRPr="00277552">
              <w:rPr>
                <w:rFonts w:ascii="Arial Narrow" w:hAnsi="Arial Narrow"/>
                <w:sz w:val="20"/>
                <w:szCs w:val="20"/>
              </w:rPr>
              <w:t>Cinema Appreciation</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HUM1020</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ART1201C</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Basic Design</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ART1202C</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Two Dimensional Design</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ART1201C</w:t>
            </w:r>
          </w:p>
        </w:tc>
      </w:tr>
      <w:tr w:rsidR="00680714" w:rsidRPr="00277552" w:rsidTr="00680714">
        <w:trPr>
          <w:jc w:val="center"/>
        </w:trPr>
        <w:tc>
          <w:tcPr>
            <w:tcW w:w="1497" w:type="dxa"/>
            <w:vAlign w:val="center"/>
          </w:tcPr>
          <w:p w:rsidR="00680714" w:rsidRPr="00277552" w:rsidRDefault="00680714" w:rsidP="00680714">
            <w:pPr>
              <w:rPr>
                <w:rFonts w:ascii="Arial Narrow" w:hAnsi="Arial Narrow"/>
                <w:bCs/>
                <w:sz w:val="20"/>
                <w:szCs w:val="20"/>
              </w:rPr>
            </w:pPr>
            <w:r w:rsidRPr="00277552">
              <w:rPr>
                <w:rFonts w:ascii="Arial Narrow" w:hAnsi="Arial Narrow"/>
                <w:bCs/>
                <w:sz w:val="20"/>
                <w:szCs w:val="20"/>
              </w:rPr>
              <w:t>ART1203C</w:t>
            </w:r>
          </w:p>
        </w:tc>
        <w:tc>
          <w:tcPr>
            <w:tcW w:w="4389" w:type="dxa"/>
            <w:vAlign w:val="center"/>
          </w:tcPr>
          <w:p w:rsidR="00680714" w:rsidRPr="00277552" w:rsidRDefault="00680714" w:rsidP="00680714">
            <w:pPr>
              <w:rPr>
                <w:rFonts w:ascii="Arial Narrow" w:hAnsi="Arial Narrow"/>
                <w:bCs/>
                <w:sz w:val="20"/>
                <w:szCs w:val="20"/>
              </w:rPr>
            </w:pPr>
            <w:r w:rsidRPr="00277552">
              <w:rPr>
                <w:rFonts w:ascii="Arial Narrow" w:hAnsi="Arial Narrow"/>
                <w:bCs/>
                <w:sz w:val="20"/>
                <w:szCs w:val="20"/>
              </w:rPr>
              <w:t>Design 3</w:t>
            </w:r>
          </w:p>
        </w:tc>
        <w:tc>
          <w:tcPr>
            <w:tcW w:w="2754" w:type="dxa"/>
            <w:vAlign w:val="center"/>
          </w:tcPr>
          <w:p w:rsidR="00680714" w:rsidRPr="00277552" w:rsidRDefault="00680714" w:rsidP="00680714">
            <w:pPr>
              <w:rPr>
                <w:rFonts w:ascii="Arial Narrow" w:hAnsi="Arial Narrow"/>
                <w:bCs/>
                <w:sz w:val="20"/>
                <w:szCs w:val="20"/>
              </w:rPr>
            </w:pPr>
            <w:r w:rsidRPr="00277552">
              <w:rPr>
                <w:rFonts w:ascii="Arial Narrow" w:hAnsi="Arial Narrow"/>
                <w:bCs/>
                <w:sz w:val="20"/>
                <w:szCs w:val="20"/>
              </w:rPr>
              <w:t>Performing Fine Arts</w:t>
            </w:r>
          </w:p>
        </w:tc>
        <w:tc>
          <w:tcPr>
            <w:tcW w:w="2340" w:type="dxa"/>
            <w:vAlign w:val="center"/>
          </w:tcPr>
          <w:p w:rsidR="00680714" w:rsidRPr="0032057A" w:rsidRDefault="00680714" w:rsidP="00680714">
            <w:pPr>
              <w:rPr>
                <w:rFonts w:ascii="Arial Narrow" w:hAnsi="Arial Narrow"/>
                <w:b/>
                <w:bCs/>
                <w:sz w:val="20"/>
                <w:szCs w:val="20"/>
              </w:rPr>
            </w:pPr>
            <w:r w:rsidRPr="0032057A">
              <w:rPr>
                <w:rFonts w:ascii="Arial Narrow" w:hAnsi="Arial Narrow"/>
                <w:b/>
                <w:bCs/>
                <w:sz w:val="20"/>
                <w:szCs w:val="20"/>
              </w:rPr>
              <w:t>ART1202C</w:t>
            </w:r>
          </w:p>
        </w:tc>
      </w:tr>
      <w:tr w:rsidR="00680714" w:rsidRPr="00277552" w:rsidTr="00680714">
        <w:trPr>
          <w:jc w:val="center"/>
        </w:trPr>
        <w:tc>
          <w:tcPr>
            <w:tcW w:w="1497" w:type="dxa"/>
            <w:vAlign w:val="center"/>
          </w:tcPr>
          <w:p w:rsidR="00680714" w:rsidRPr="00277552" w:rsidRDefault="00680714" w:rsidP="00680714">
            <w:pPr>
              <w:rPr>
                <w:rFonts w:ascii="Arial Narrow" w:hAnsi="Arial Narrow"/>
                <w:bCs/>
                <w:sz w:val="20"/>
                <w:szCs w:val="20"/>
              </w:rPr>
            </w:pPr>
            <w:r w:rsidRPr="00277552">
              <w:rPr>
                <w:rFonts w:ascii="Arial Narrow" w:hAnsi="Arial Narrow"/>
                <w:bCs/>
                <w:sz w:val="20"/>
                <w:szCs w:val="20"/>
              </w:rPr>
              <w:t>ART1205C</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Color &amp; Composition</w:t>
            </w:r>
          </w:p>
        </w:tc>
        <w:tc>
          <w:tcPr>
            <w:tcW w:w="2754" w:type="dxa"/>
            <w:vAlign w:val="center"/>
          </w:tcPr>
          <w:p w:rsidR="00680714" w:rsidRPr="00277552" w:rsidRDefault="00680714" w:rsidP="00680714">
            <w:pPr>
              <w:rPr>
                <w:rFonts w:ascii="Arial Narrow" w:hAnsi="Arial Narrow"/>
                <w:bCs/>
                <w:sz w:val="20"/>
                <w:szCs w:val="20"/>
              </w:rPr>
            </w:pPr>
            <w:r w:rsidRPr="00937B87">
              <w:rPr>
                <w:rFonts w:ascii="Arial Narrow" w:hAnsi="Arial Narrow"/>
                <w:bCs/>
                <w:sz w:val="20"/>
                <w:szCs w:val="20"/>
              </w:rPr>
              <w:t>Performing Fine Arts</w:t>
            </w:r>
          </w:p>
        </w:tc>
        <w:tc>
          <w:tcPr>
            <w:tcW w:w="2340" w:type="dxa"/>
            <w:vAlign w:val="center"/>
          </w:tcPr>
          <w:p w:rsidR="00680714" w:rsidRPr="00277552"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ART1300C</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Drawing</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ART1330C</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Figure Drawing</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ART2150C</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Jewelry and Metalsmithing 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p>
        </w:tc>
      </w:tr>
      <w:tr w:rsidR="00680714" w:rsidRPr="00277552" w:rsidTr="00680714">
        <w:trPr>
          <w:jc w:val="center"/>
        </w:trPr>
        <w:tc>
          <w:tcPr>
            <w:tcW w:w="1497" w:type="dxa"/>
            <w:vAlign w:val="center"/>
          </w:tcPr>
          <w:p w:rsidR="00680714" w:rsidRPr="00277552" w:rsidRDefault="00680714" w:rsidP="00680714">
            <w:pPr>
              <w:rPr>
                <w:rFonts w:ascii="Arial Narrow" w:hAnsi="Arial Narrow"/>
                <w:bCs/>
                <w:sz w:val="20"/>
                <w:szCs w:val="20"/>
              </w:rPr>
            </w:pPr>
            <w:r w:rsidRPr="00277552">
              <w:rPr>
                <w:rFonts w:ascii="Arial Narrow" w:hAnsi="Arial Narrow"/>
                <w:bCs/>
                <w:sz w:val="20"/>
                <w:szCs w:val="20"/>
              </w:rPr>
              <w:t>ART2253C</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Illustration 1</w:t>
            </w:r>
          </w:p>
        </w:tc>
        <w:tc>
          <w:tcPr>
            <w:tcW w:w="2754" w:type="dxa"/>
            <w:vAlign w:val="center"/>
          </w:tcPr>
          <w:p w:rsidR="00680714" w:rsidRPr="00277552" w:rsidRDefault="00680714" w:rsidP="00680714">
            <w:pPr>
              <w:rPr>
                <w:rFonts w:ascii="Arial Narrow" w:hAnsi="Arial Narrow"/>
                <w:bCs/>
                <w:sz w:val="20"/>
                <w:szCs w:val="20"/>
              </w:rPr>
            </w:pPr>
            <w:r w:rsidRPr="00937B87">
              <w:rPr>
                <w:rFonts w:ascii="Arial Narrow" w:hAnsi="Arial Narrow"/>
                <w:bCs/>
                <w:sz w:val="20"/>
                <w:szCs w:val="20"/>
              </w:rPr>
              <w:t>Performing Fine Arts</w:t>
            </w:r>
          </w:p>
        </w:tc>
        <w:tc>
          <w:tcPr>
            <w:tcW w:w="2340" w:type="dxa"/>
            <w:vAlign w:val="center"/>
          </w:tcPr>
          <w:p w:rsidR="00680714" w:rsidRPr="0032057A" w:rsidRDefault="00680714" w:rsidP="00680714">
            <w:pPr>
              <w:rPr>
                <w:rFonts w:ascii="Arial Narrow" w:hAnsi="Arial Narrow"/>
                <w:b/>
                <w:bCs/>
                <w:sz w:val="20"/>
                <w:szCs w:val="20"/>
              </w:rPr>
            </w:pPr>
            <w:r w:rsidRPr="0032057A">
              <w:rPr>
                <w:rFonts w:ascii="Arial Narrow" w:hAnsi="Arial Narrow"/>
                <w:b/>
                <w:bCs/>
                <w:sz w:val="20"/>
                <w:szCs w:val="20"/>
              </w:rPr>
              <w:t>ART1201C</w:t>
            </w:r>
          </w:p>
        </w:tc>
      </w:tr>
      <w:tr w:rsidR="00680714" w:rsidRPr="00277552" w:rsidTr="00680714">
        <w:trPr>
          <w:jc w:val="center"/>
        </w:trPr>
        <w:tc>
          <w:tcPr>
            <w:tcW w:w="1497" w:type="dxa"/>
            <w:vAlign w:val="center"/>
          </w:tcPr>
          <w:p w:rsidR="00680714" w:rsidRPr="00937B87" w:rsidRDefault="00680714" w:rsidP="004F080B">
            <w:pPr>
              <w:jc w:val="center"/>
              <w:rPr>
                <w:rFonts w:ascii="Arial Narrow" w:hAnsi="Arial Narrow"/>
                <w:b/>
                <w:bCs/>
                <w:sz w:val="22"/>
                <w:szCs w:val="22"/>
              </w:rPr>
            </w:pPr>
            <w:r>
              <w:lastRenderedPageBreak/>
              <w:br w:type="page"/>
            </w:r>
            <w:r w:rsidR="004540AC">
              <w:rPr>
                <w:rFonts w:ascii="Arial Narrow" w:hAnsi="Arial Narrow"/>
                <w:b/>
                <w:bCs/>
                <w:sz w:val="22"/>
                <w:szCs w:val="22"/>
              </w:rPr>
              <w:pict>
                <v:shape id="_x0000_s1039" type="#_x0000_t202" style="position:absolute;left:0;text-align:left;margin-left:0;margin-top:14pt;width:513pt;height:44.5pt;z-index:251674112;mso-position-horizontal:center;mso-position-vertical-relative:page" o:allowincell="f" o:allowoverlap="f" strokeweight="3pt">
                  <v:stroke linestyle="thinThin"/>
                  <v:textbox style="mso-next-textbox:#_x0000_s1039">
                    <w:txbxContent>
                      <w:p w:rsidR="00286830" w:rsidRPr="002D0BE3" w:rsidRDefault="00286830" w:rsidP="00680714">
                        <w:pPr>
                          <w:jc w:val="center"/>
                          <w:rPr>
                            <w:b/>
                            <w:bCs/>
                            <w:sz w:val="28"/>
                            <w:szCs w:val="28"/>
                          </w:rPr>
                        </w:pPr>
                        <w:r w:rsidRPr="00961D67">
                          <w:rPr>
                            <w:b/>
                            <w:bCs/>
                            <w:sz w:val="28"/>
                            <w:szCs w:val="28"/>
                          </w:rPr>
                          <w:t>20</w:t>
                        </w:r>
                        <w:r>
                          <w:rPr>
                            <w:b/>
                            <w:bCs/>
                            <w:sz w:val="28"/>
                            <w:szCs w:val="28"/>
                          </w:rPr>
                          <w:t>10</w:t>
                        </w:r>
                        <w:r w:rsidRPr="00961D67">
                          <w:rPr>
                            <w:b/>
                            <w:bCs/>
                            <w:sz w:val="28"/>
                            <w:szCs w:val="28"/>
                          </w:rPr>
                          <w:t>-20</w:t>
                        </w:r>
                        <w:r>
                          <w:rPr>
                            <w:b/>
                            <w:bCs/>
                            <w:sz w:val="28"/>
                            <w:szCs w:val="28"/>
                          </w:rPr>
                          <w:t>11</w:t>
                        </w:r>
                        <w:r w:rsidRPr="002D0BE3">
                          <w:rPr>
                            <w:b/>
                            <w:bCs/>
                            <w:sz w:val="28"/>
                            <w:szCs w:val="28"/>
                          </w:rPr>
                          <w:t xml:space="preserve"> MDC – M-DCPS EQUIVALENCY List</w:t>
                        </w:r>
                      </w:p>
                      <w:p w:rsidR="00286830" w:rsidRPr="002D0BE3" w:rsidRDefault="00286830" w:rsidP="00680714">
                        <w:pPr>
                          <w:jc w:val="center"/>
                          <w:rPr>
                            <w:sz w:val="28"/>
                            <w:szCs w:val="28"/>
                          </w:rPr>
                        </w:pPr>
                        <w:r w:rsidRPr="002D0BE3">
                          <w:rPr>
                            <w:b/>
                            <w:bCs/>
                            <w:sz w:val="28"/>
                            <w:szCs w:val="28"/>
                          </w:rPr>
                          <w:t>Dual Enrollment Courses</w:t>
                        </w:r>
                      </w:p>
                      <w:p w:rsidR="00286830" w:rsidRPr="004417AE" w:rsidRDefault="00286830" w:rsidP="00680714"/>
                    </w:txbxContent>
                  </v:textbox>
                  <w10:wrap type="square" anchory="page"/>
                </v:shape>
              </w:pict>
            </w:r>
            <w:r w:rsidR="004F080B" w:rsidRPr="004F080B">
              <w:rPr>
                <w:rFonts w:ascii="Arial Narrow" w:hAnsi="Arial Narrow"/>
                <w:b/>
                <w:bCs/>
                <w:sz w:val="22"/>
                <w:szCs w:val="22"/>
              </w:rPr>
              <w:t>MD</w:t>
            </w:r>
            <w:r w:rsidRPr="00961D67">
              <w:rPr>
                <w:rFonts w:ascii="Arial Narrow" w:hAnsi="Arial Narrow"/>
                <w:b/>
                <w:bCs/>
                <w:sz w:val="22"/>
                <w:szCs w:val="22"/>
              </w:rPr>
              <w:t>C</w:t>
            </w:r>
            <w:r w:rsidRPr="00937B87">
              <w:rPr>
                <w:rFonts w:ascii="Arial Narrow" w:hAnsi="Arial Narrow"/>
                <w:b/>
                <w:bCs/>
                <w:sz w:val="22"/>
                <w:szCs w:val="22"/>
              </w:rPr>
              <w:t xml:space="preserve"> Course Number</w:t>
            </w:r>
          </w:p>
        </w:tc>
        <w:tc>
          <w:tcPr>
            <w:tcW w:w="4389" w:type="dxa"/>
            <w:vAlign w:val="center"/>
          </w:tcPr>
          <w:p w:rsidR="00680714" w:rsidRPr="00937B87" w:rsidRDefault="00680714" w:rsidP="00680714">
            <w:pPr>
              <w:pStyle w:val="Heading3"/>
              <w:rPr>
                <w:rFonts w:ascii="Arial Narrow" w:hAnsi="Arial Narrow"/>
                <w:sz w:val="22"/>
                <w:szCs w:val="22"/>
              </w:rPr>
            </w:pPr>
          </w:p>
          <w:p w:rsidR="00680714" w:rsidRPr="00937B87" w:rsidRDefault="00680714" w:rsidP="00680714">
            <w:pPr>
              <w:jc w:val="center"/>
              <w:rPr>
                <w:rFonts w:ascii="Arial Narrow" w:hAnsi="Arial Narrow"/>
                <w:sz w:val="22"/>
                <w:szCs w:val="22"/>
              </w:rPr>
            </w:pPr>
            <w:r w:rsidRPr="00BB6D0F">
              <w:rPr>
                <w:rFonts w:ascii="Arial Narrow" w:hAnsi="Arial Narrow"/>
                <w:b/>
                <w:bCs/>
                <w:sz w:val="22"/>
                <w:szCs w:val="22"/>
              </w:rPr>
              <w:t>Course Title</w:t>
            </w:r>
          </w:p>
        </w:tc>
        <w:tc>
          <w:tcPr>
            <w:tcW w:w="2754" w:type="dxa"/>
            <w:vAlign w:val="center"/>
          </w:tcPr>
          <w:p w:rsidR="00680714" w:rsidRPr="00937B87" w:rsidRDefault="00680714" w:rsidP="00680714">
            <w:pPr>
              <w:jc w:val="center"/>
              <w:rPr>
                <w:rFonts w:ascii="Arial Narrow" w:hAnsi="Arial Narrow"/>
                <w:b/>
                <w:bCs/>
                <w:sz w:val="22"/>
                <w:szCs w:val="22"/>
              </w:rPr>
            </w:pPr>
            <w:r w:rsidRPr="00937B87">
              <w:rPr>
                <w:rFonts w:ascii="Arial Narrow" w:hAnsi="Arial Narrow"/>
                <w:b/>
                <w:bCs/>
                <w:sz w:val="22"/>
                <w:szCs w:val="22"/>
              </w:rPr>
              <w:t>Subject Area Requirement Satisfied at High School</w:t>
            </w:r>
          </w:p>
        </w:tc>
        <w:tc>
          <w:tcPr>
            <w:tcW w:w="2340" w:type="dxa"/>
            <w:vAlign w:val="center"/>
          </w:tcPr>
          <w:p w:rsidR="00680714" w:rsidRPr="00937B87" w:rsidRDefault="00680714" w:rsidP="00680714">
            <w:pPr>
              <w:jc w:val="center"/>
              <w:rPr>
                <w:rFonts w:ascii="Arial Narrow" w:hAnsi="Arial Narrow"/>
                <w:b/>
                <w:bCs/>
                <w:sz w:val="22"/>
                <w:szCs w:val="22"/>
              </w:rPr>
            </w:pPr>
            <w:r w:rsidRPr="00937B87">
              <w:rPr>
                <w:rFonts w:ascii="Arial Narrow" w:hAnsi="Arial Narrow"/>
                <w:b/>
                <w:bCs/>
                <w:sz w:val="22"/>
                <w:szCs w:val="22"/>
              </w:rPr>
              <w:t>Pre-Requisite</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277552" w:rsidRDefault="00680714" w:rsidP="00680714">
            <w:pPr>
              <w:pStyle w:val="Heading3"/>
              <w:jc w:val="center"/>
              <w:rPr>
                <w:rFonts w:ascii="Arial Narrow" w:hAnsi="Arial Narrow"/>
                <w:sz w:val="20"/>
                <w:szCs w:val="20"/>
              </w:rPr>
            </w:pPr>
            <w:r w:rsidRPr="00937B87">
              <w:rPr>
                <w:rFonts w:ascii="Arial Narrow" w:hAnsi="Arial Narrow"/>
                <w:b/>
                <w:sz w:val="22"/>
                <w:szCs w:val="22"/>
              </w:rPr>
              <w:t>Art (cont.)</w:t>
            </w:r>
          </w:p>
        </w:tc>
        <w:tc>
          <w:tcPr>
            <w:tcW w:w="2754" w:type="dxa"/>
            <w:vAlign w:val="center"/>
          </w:tcPr>
          <w:p w:rsidR="00680714" w:rsidRPr="00937B87" w:rsidRDefault="00680714" w:rsidP="00680714">
            <w:pPr>
              <w:rPr>
                <w:rFonts w:ascii="Arial Narrow" w:hAnsi="Arial Narrow"/>
                <w:bCs/>
                <w:sz w:val="20"/>
                <w:szCs w:val="20"/>
              </w:rPr>
            </w:pP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ART2301C</w:t>
            </w:r>
          </w:p>
        </w:tc>
        <w:tc>
          <w:tcPr>
            <w:tcW w:w="4389" w:type="dxa"/>
            <w:vAlign w:val="center"/>
          </w:tcPr>
          <w:p w:rsidR="00680714" w:rsidRPr="00277552" w:rsidRDefault="00680714" w:rsidP="00680714">
            <w:pPr>
              <w:pStyle w:val="Heading3"/>
              <w:rPr>
                <w:rFonts w:ascii="Arial Narrow" w:hAnsi="Arial Narrow"/>
                <w:sz w:val="20"/>
                <w:szCs w:val="20"/>
              </w:rPr>
            </w:pPr>
            <w:r w:rsidRPr="00277552">
              <w:rPr>
                <w:rFonts w:ascii="Arial Narrow" w:hAnsi="Arial Narrow"/>
                <w:sz w:val="20"/>
                <w:szCs w:val="20"/>
              </w:rPr>
              <w:t>Drawing 2</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ART1300C</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ART2400C</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Printmaking 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ART2500C</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Painting 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ART2510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Painting</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ART2600C</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Computer Art</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ART2601C</w:t>
            </w:r>
          </w:p>
        </w:tc>
        <w:tc>
          <w:tcPr>
            <w:tcW w:w="4389" w:type="dxa"/>
            <w:vAlign w:val="center"/>
          </w:tcPr>
          <w:p w:rsidR="00680714" w:rsidRPr="00277552" w:rsidRDefault="00680714" w:rsidP="00680714">
            <w:pPr>
              <w:pStyle w:val="Heading3"/>
              <w:rPr>
                <w:rFonts w:ascii="Arial Narrow" w:hAnsi="Arial Narrow"/>
                <w:sz w:val="20"/>
                <w:szCs w:val="20"/>
              </w:rPr>
            </w:pPr>
            <w:r w:rsidRPr="00277552">
              <w:rPr>
                <w:rFonts w:ascii="Arial Narrow" w:hAnsi="Arial Narrow"/>
                <w:sz w:val="20"/>
                <w:szCs w:val="20"/>
              </w:rPr>
              <w:t>Intermediate Computer Art</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ART2600C</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ART2602C</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Advanced Computer Art</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ART2601C</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ART2701C</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Sculpture 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ART2750C</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Ceramics 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Requisite</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ART2751C</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Ceramics 2</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ART2750C</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ART2800C</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Visual Art Workshop</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ART2950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Portfolio Preparation-Art</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937B87" w:rsidRDefault="00680714" w:rsidP="00680714">
            <w:pPr>
              <w:rPr>
                <w:rFonts w:ascii="Arial Narrow" w:hAnsi="Arial Narrow"/>
                <w:bCs/>
                <w:sz w:val="20"/>
                <w:szCs w:val="20"/>
              </w:rPr>
            </w:pP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2"/>
                <w:szCs w:val="22"/>
              </w:rPr>
            </w:pPr>
          </w:p>
        </w:tc>
        <w:tc>
          <w:tcPr>
            <w:tcW w:w="4389" w:type="dxa"/>
            <w:vAlign w:val="center"/>
          </w:tcPr>
          <w:p w:rsidR="00680714" w:rsidRPr="00BB6D0F" w:rsidRDefault="00680714" w:rsidP="00680714">
            <w:pPr>
              <w:jc w:val="center"/>
              <w:rPr>
                <w:rFonts w:ascii="Arial Narrow" w:hAnsi="Arial Narrow"/>
                <w:b/>
                <w:sz w:val="22"/>
                <w:szCs w:val="22"/>
              </w:rPr>
            </w:pPr>
            <w:r>
              <w:rPr>
                <w:rFonts w:ascii="Arial Narrow" w:hAnsi="Arial Narrow"/>
                <w:b/>
                <w:sz w:val="22"/>
                <w:szCs w:val="22"/>
              </w:rPr>
              <w:t>Astronomy</w:t>
            </w:r>
          </w:p>
        </w:tc>
        <w:tc>
          <w:tcPr>
            <w:tcW w:w="2754" w:type="dxa"/>
            <w:vAlign w:val="center"/>
          </w:tcPr>
          <w:p w:rsidR="00680714" w:rsidRPr="00937B87" w:rsidRDefault="00680714" w:rsidP="00680714">
            <w:pPr>
              <w:rPr>
                <w:rFonts w:ascii="Arial Narrow" w:hAnsi="Arial Narrow"/>
                <w:b/>
                <w:bCs/>
                <w:sz w:val="22"/>
                <w:szCs w:val="22"/>
              </w:rPr>
            </w:pPr>
          </w:p>
        </w:tc>
        <w:tc>
          <w:tcPr>
            <w:tcW w:w="2340" w:type="dxa"/>
            <w:vAlign w:val="center"/>
          </w:tcPr>
          <w:p w:rsidR="00680714" w:rsidRPr="00937B87" w:rsidRDefault="00680714" w:rsidP="00680714">
            <w:pPr>
              <w:rPr>
                <w:rFonts w:ascii="Arial Narrow" w:hAnsi="Arial Narrow"/>
                <w:b/>
                <w:bCs/>
                <w:sz w:val="22"/>
                <w:szCs w:val="22"/>
              </w:rPr>
            </w:pPr>
          </w:p>
        </w:tc>
      </w:tr>
      <w:tr w:rsidR="00680714" w:rsidRPr="00937B87" w:rsidTr="00680714">
        <w:trPr>
          <w:jc w:val="center"/>
        </w:trPr>
        <w:tc>
          <w:tcPr>
            <w:tcW w:w="1497" w:type="dxa"/>
            <w:vAlign w:val="center"/>
          </w:tcPr>
          <w:p w:rsidR="00680714" w:rsidRPr="008D5D1F" w:rsidRDefault="00680714" w:rsidP="00680714">
            <w:pPr>
              <w:rPr>
                <w:rFonts w:ascii="Arial Narrow" w:hAnsi="Arial Narrow"/>
                <w:bCs/>
                <w:sz w:val="20"/>
                <w:szCs w:val="20"/>
              </w:rPr>
            </w:pPr>
            <w:r w:rsidRPr="008D5D1F">
              <w:rPr>
                <w:rFonts w:ascii="Arial Narrow" w:hAnsi="Arial Narrow"/>
                <w:bCs/>
                <w:sz w:val="20"/>
                <w:szCs w:val="20"/>
              </w:rPr>
              <w:t>AST1002</w:t>
            </w:r>
          </w:p>
        </w:tc>
        <w:tc>
          <w:tcPr>
            <w:tcW w:w="4389" w:type="dxa"/>
            <w:vAlign w:val="center"/>
          </w:tcPr>
          <w:p w:rsidR="00680714" w:rsidRPr="008D5D1F" w:rsidRDefault="00680714" w:rsidP="00680714">
            <w:pPr>
              <w:rPr>
                <w:rFonts w:ascii="Arial Narrow" w:hAnsi="Arial Narrow"/>
                <w:sz w:val="20"/>
                <w:szCs w:val="20"/>
              </w:rPr>
            </w:pPr>
            <w:r w:rsidRPr="008D5D1F">
              <w:rPr>
                <w:rFonts w:ascii="Arial Narrow" w:hAnsi="Arial Narrow"/>
                <w:sz w:val="20"/>
                <w:szCs w:val="20"/>
              </w:rPr>
              <w:t>Descriptive Astronomy</w:t>
            </w:r>
          </w:p>
        </w:tc>
        <w:tc>
          <w:tcPr>
            <w:tcW w:w="2754" w:type="dxa"/>
            <w:vAlign w:val="center"/>
          </w:tcPr>
          <w:p w:rsidR="00680714" w:rsidRPr="008D5D1F" w:rsidRDefault="00680714" w:rsidP="00680714">
            <w:pPr>
              <w:rPr>
                <w:rFonts w:ascii="Arial Narrow" w:hAnsi="Arial Narrow"/>
                <w:bCs/>
                <w:sz w:val="20"/>
                <w:szCs w:val="20"/>
              </w:rPr>
            </w:pPr>
            <w:r w:rsidRPr="008D5D1F">
              <w:rPr>
                <w:rFonts w:ascii="Arial Narrow" w:hAnsi="Arial Narrow"/>
                <w:bCs/>
                <w:sz w:val="20"/>
                <w:szCs w:val="20"/>
              </w:rPr>
              <w:t>Science</w:t>
            </w:r>
          </w:p>
        </w:tc>
        <w:tc>
          <w:tcPr>
            <w:tcW w:w="2340" w:type="dxa"/>
            <w:vAlign w:val="center"/>
          </w:tcPr>
          <w:p w:rsidR="00680714" w:rsidRPr="00937B87" w:rsidRDefault="00680714" w:rsidP="00680714">
            <w:pPr>
              <w:rPr>
                <w:rFonts w:ascii="Arial Narrow" w:hAnsi="Arial Narrow"/>
                <w:b/>
                <w:bCs/>
                <w:sz w:val="22"/>
                <w:szCs w:val="22"/>
              </w:rPr>
            </w:pPr>
          </w:p>
        </w:tc>
      </w:tr>
      <w:tr w:rsidR="00680714" w:rsidRPr="00937B87" w:rsidTr="00680714">
        <w:trPr>
          <w:jc w:val="center"/>
        </w:trPr>
        <w:tc>
          <w:tcPr>
            <w:tcW w:w="1497" w:type="dxa"/>
            <w:vAlign w:val="center"/>
          </w:tcPr>
          <w:p w:rsidR="00680714" w:rsidRPr="008D5D1F" w:rsidRDefault="00680714" w:rsidP="00680714">
            <w:pPr>
              <w:rPr>
                <w:rFonts w:ascii="Arial Narrow" w:hAnsi="Arial Narrow"/>
                <w:bCs/>
                <w:sz w:val="22"/>
                <w:szCs w:val="22"/>
              </w:rPr>
            </w:pPr>
          </w:p>
        </w:tc>
        <w:tc>
          <w:tcPr>
            <w:tcW w:w="4389" w:type="dxa"/>
            <w:vAlign w:val="center"/>
          </w:tcPr>
          <w:p w:rsidR="00680714" w:rsidRPr="008D5D1F" w:rsidRDefault="00680714" w:rsidP="00680714">
            <w:pPr>
              <w:jc w:val="center"/>
              <w:rPr>
                <w:rFonts w:ascii="Arial Narrow" w:hAnsi="Arial Narrow"/>
                <w:sz w:val="22"/>
                <w:szCs w:val="22"/>
              </w:rPr>
            </w:pPr>
          </w:p>
        </w:tc>
        <w:tc>
          <w:tcPr>
            <w:tcW w:w="2754" w:type="dxa"/>
            <w:vAlign w:val="center"/>
          </w:tcPr>
          <w:p w:rsidR="00680714" w:rsidRPr="008D5D1F" w:rsidRDefault="00680714" w:rsidP="00680714">
            <w:pPr>
              <w:rPr>
                <w:rFonts w:ascii="Arial Narrow" w:hAnsi="Arial Narrow"/>
                <w:bCs/>
                <w:sz w:val="22"/>
                <w:szCs w:val="22"/>
              </w:rPr>
            </w:pPr>
          </w:p>
        </w:tc>
        <w:tc>
          <w:tcPr>
            <w:tcW w:w="2340" w:type="dxa"/>
            <w:vAlign w:val="center"/>
          </w:tcPr>
          <w:p w:rsidR="00680714" w:rsidRPr="00937B87" w:rsidRDefault="00680714" w:rsidP="00680714">
            <w:pPr>
              <w:rPr>
                <w:rFonts w:ascii="Arial Narrow" w:hAnsi="Arial Narrow"/>
                <w:b/>
                <w:bCs/>
                <w:sz w:val="22"/>
                <w:szCs w:val="22"/>
              </w:rPr>
            </w:pPr>
          </w:p>
        </w:tc>
      </w:tr>
      <w:tr w:rsidR="00680714" w:rsidRPr="00937B87" w:rsidTr="00680714">
        <w:trPr>
          <w:jc w:val="center"/>
        </w:trPr>
        <w:tc>
          <w:tcPr>
            <w:tcW w:w="1497" w:type="dxa"/>
            <w:vAlign w:val="center"/>
          </w:tcPr>
          <w:p w:rsidR="00680714" w:rsidRPr="008D5D1F" w:rsidRDefault="00680714" w:rsidP="00680714">
            <w:pPr>
              <w:rPr>
                <w:rFonts w:ascii="Arial Narrow" w:hAnsi="Arial Narrow"/>
                <w:bCs/>
                <w:sz w:val="22"/>
                <w:szCs w:val="22"/>
              </w:rPr>
            </w:pPr>
          </w:p>
        </w:tc>
        <w:tc>
          <w:tcPr>
            <w:tcW w:w="4389" w:type="dxa"/>
            <w:vAlign w:val="center"/>
          </w:tcPr>
          <w:p w:rsidR="00680714" w:rsidRPr="008961F1" w:rsidRDefault="00680714" w:rsidP="00680714">
            <w:pPr>
              <w:jc w:val="center"/>
              <w:rPr>
                <w:rFonts w:ascii="Arial Narrow" w:hAnsi="Arial Narrow"/>
                <w:b/>
                <w:sz w:val="22"/>
                <w:szCs w:val="22"/>
              </w:rPr>
            </w:pPr>
            <w:r>
              <w:rPr>
                <w:rFonts w:ascii="Arial Narrow" w:hAnsi="Arial Narrow"/>
                <w:b/>
                <w:sz w:val="22"/>
                <w:szCs w:val="22"/>
              </w:rPr>
              <w:t>Banking</w:t>
            </w:r>
          </w:p>
        </w:tc>
        <w:tc>
          <w:tcPr>
            <w:tcW w:w="2754" w:type="dxa"/>
            <w:vAlign w:val="center"/>
          </w:tcPr>
          <w:p w:rsidR="00680714" w:rsidRPr="008D5D1F" w:rsidRDefault="00680714" w:rsidP="00680714">
            <w:pPr>
              <w:rPr>
                <w:rFonts w:ascii="Arial Narrow" w:hAnsi="Arial Narrow"/>
                <w:bCs/>
                <w:sz w:val="22"/>
                <w:szCs w:val="22"/>
              </w:rPr>
            </w:pPr>
          </w:p>
        </w:tc>
        <w:tc>
          <w:tcPr>
            <w:tcW w:w="2340" w:type="dxa"/>
            <w:vAlign w:val="center"/>
          </w:tcPr>
          <w:p w:rsidR="00680714" w:rsidRPr="00937B87" w:rsidRDefault="00680714" w:rsidP="00680714">
            <w:pPr>
              <w:rPr>
                <w:rFonts w:ascii="Arial Narrow" w:hAnsi="Arial Narrow"/>
                <w:b/>
                <w:bCs/>
                <w:sz w:val="22"/>
                <w:szCs w:val="22"/>
              </w:rPr>
            </w:pPr>
          </w:p>
        </w:tc>
      </w:tr>
      <w:tr w:rsidR="00680714" w:rsidRPr="00937B87" w:rsidTr="00680714">
        <w:trPr>
          <w:jc w:val="center"/>
        </w:trPr>
        <w:tc>
          <w:tcPr>
            <w:tcW w:w="1497" w:type="dxa"/>
            <w:vAlign w:val="center"/>
          </w:tcPr>
          <w:p w:rsidR="00680714" w:rsidRPr="008961F1" w:rsidRDefault="00680714" w:rsidP="00680714">
            <w:pPr>
              <w:rPr>
                <w:rFonts w:ascii="Arial Narrow" w:hAnsi="Arial Narrow"/>
                <w:bCs/>
                <w:sz w:val="20"/>
                <w:szCs w:val="20"/>
              </w:rPr>
            </w:pPr>
            <w:r>
              <w:rPr>
                <w:rFonts w:ascii="Arial Narrow" w:hAnsi="Arial Narrow"/>
                <w:bCs/>
                <w:sz w:val="20"/>
                <w:szCs w:val="20"/>
              </w:rPr>
              <w:t>BAN1004</w:t>
            </w:r>
          </w:p>
        </w:tc>
        <w:tc>
          <w:tcPr>
            <w:tcW w:w="4389" w:type="dxa"/>
            <w:vAlign w:val="center"/>
          </w:tcPr>
          <w:p w:rsidR="00680714" w:rsidRPr="008961F1" w:rsidRDefault="00680714" w:rsidP="00680714">
            <w:pPr>
              <w:rPr>
                <w:rFonts w:ascii="Arial Narrow" w:hAnsi="Arial Narrow"/>
                <w:sz w:val="20"/>
                <w:szCs w:val="20"/>
              </w:rPr>
            </w:pPr>
            <w:r>
              <w:rPr>
                <w:rFonts w:ascii="Arial Narrow" w:hAnsi="Arial Narrow"/>
                <w:sz w:val="20"/>
                <w:szCs w:val="20"/>
              </w:rPr>
              <w:t>Principles of Banking</w:t>
            </w:r>
          </w:p>
        </w:tc>
        <w:tc>
          <w:tcPr>
            <w:tcW w:w="2754" w:type="dxa"/>
            <w:vAlign w:val="center"/>
          </w:tcPr>
          <w:p w:rsidR="00680714" w:rsidRPr="008961F1" w:rsidRDefault="00680714" w:rsidP="00680714">
            <w:pPr>
              <w:rPr>
                <w:rFonts w:ascii="Arial Narrow" w:hAnsi="Arial Narrow"/>
                <w:bCs/>
                <w:sz w:val="20"/>
                <w:szCs w:val="20"/>
              </w:rPr>
            </w:pPr>
            <w:r>
              <w:rPr>
                <w:rFonts w:ascii="Arial Narrow" w:hAnsi="Arial Narrow"/>
                <w:bCs/>
                <w:sz w:val="20"/>
                <w:szCs w:val="20"/>
              </w:rPr>
              <w:t>Elective</w:t>
            </w:r>
          </w:p>
        </w:tc>
        <w:tc>
          <w:tcPr>
            <w:tcW w:w="2340" w:type="dxa"/>
            <w:vAlign w:val="center"/>
          </w:tcPr>
          <w:p w:rsidR="00680714" w:rsidRPr="008961F1" w:rsidRDefault="00680714" w:rsidP="00680714">
            <w:pPr>
              <w:rPr>
                <w:rFonts w:ascii="Arial Narrow" w:hAnsi="Arial Narrow"/>
                <w:b/>
                <w:bCs/>
                <w:sz w:val="20"/>
                <w:szCs w:val="20"/>
              </w:rPr>
            </w:pPr>
          </w:p>
        </w:tc>
      </w:tr>
      <w:tr w:rsidR="00680714" w:rsidRPr="00937B87" w:rsidTr="00680714">
        <w:trPr>
          <w:jc w:val="center"/>
        </w:trPr>
        <w:tc>
          <w:tcPr>
            <w:tcW w:w="1497" w:type="dxa"/>
            <w:vAlign w:val="center"/>
          </w:tcPr>
          <w:p w:rsidR="00680714" w:rsidRPr="008961F1" w:rsidRDefault="00680714" w:rsidP="00680714">
            <w:pPr>
              <w:rPr>
                <w:rFonts w:ascii="Arial Narrow" w:hAnsi="Arial Narrow"/>
                <w:bCs/>
                <w:sz w:val="20"/>
                <w:szCs w:val="20"/>
              </w:rPr>
            </w:pPr>
            <w:r>
              <w:rPr>
                <w:rFonts w:ascii="Arial Narrow" w:hAnsi="Arial Narrow"/>
                <w:bCs/>
                <w:sz w:val="20"/>
                <w:szCs w:val="20"/>
              </w:rPr>
              <w:t>BAN1800</w:t>
            </w:r>
          </w:p>
        </w:tc>
        <w:tc>
          <w:tcPr>
            <w:tcW w:w="4389" w:type="dxa"/>
            <w:vAlign w:val="center"/>
          </w:tcPr>
          <w:p w:rsidR="00680714" w:rsidRPr="008961F1" w:rsidRDefault="00680714" w:rsidP="00680714">
            <w:pPr>
              <w:rPr>
                <w:rFonts w:ascii="Arial Narrow" w:hAnsi="Arial Narrow"/>
                <w:sz w:val="20"/>
                <w:szCs w:val="20"/>
              </w:rPr>
            </w:pPr>
            <w:r>
              <w:rPr>
                <w:rFonts w:ascii="Arial Narrow" w:hAnsi="Arial Narrow"/>
                <w:sz w:val="20"/>
                <w:szCs w:val="20"/>
              </w:rPr>
              <w:t>Law and Banking Principle</w:t>
            </w:r>
          </w:p>
        </w:tc>
        <w:tc>
          <w:tcPr>
            <w:tcW w:w="2754" w:type="dxa"/>
            <w:vAlign w:val="center"/>
          </w:tcPr>
          <w:p w:rsidR="00680714" w:rsidRPr="008961F1" w:rsidRDefault="00680714" w:rsidP="00680714">
            <w:pPr>
              <w:rPr>
                <w:rFonts w:ascii="Arial Narrow" w:hAnsi="Arial Narrow"/>
                <w:bCs/>
                <w:sz w:val="20"/>
                <w:szCs w:val="20"/>
              </w:rPr>
            </w:pPr>
            <w:r>
              <w:rPr>
                <w:rFonts w:ascii="Arial Narrow" w:hAnsi="Arial Narrow"/>
                <w:bCs/>
                <w:sz w:val="20"/>
                <w:szCs w:val="20"/>
              </w:rPr>
              <w:t>Elective</w:t>
            </w:r>
          </w:p>
        </w:tc>
        <w:tc>
          <w:tcPr>
            <w:tcW w:w="2340" w:type="dxa"/>
            <w:vAlign w:val="center"/>
          </w:tcPr>
          <w:p w:rsidR="00680714" w:rsidRPr="008961F1" w:rsidRDefault="00680714" w:rsidP="00680714">
            <w:pPr>
              <w:rPr>
                <w:rFonts w:ascii="Arial Narrow" w:hAnsi="Arial Narrow"/>
                <w:b/>
                <w:bCs/>
                <w:sz w:val="20"/>
                <w:szCs w:val="20"/>
              </w:rPr>
            </w:pPr>
          </w:p>
        </w:tc>
      </w:tr>
      <w:tr w:rsidR="00680714" w:rsidRPr="00937B87" w:rsidTr="00680714">
        <w:trPr>
          <w:jc w:val="center"/>
        </w:trPr>
        <w:tc>
          <w:tcPr>
            <w:tcW w:w="1497" w:type="dxa"/>
            <w:vAlign w:val="center"/>
          </w:tcPr>
          <w:p w:rsidR="00680714" w:rsidRPr="008961F1" w:rsidRDefault="00680714" w:rsidP="00680714">
            <w:pPr>
              <w:rPr>
                <w:rFonts w:ascii="Arial Narrow" w:hAnsi="Arial Narrow"/>
                <w:bCs/>
                <w:sz w:val="20"/>
                <w:szCs w:val="20"/>
              </w:rPr>
            </w:pPr>
            <w:r>
              <w:rPr>
                <w:rFonts w:ascii="Arial Narrow" w:hAnsi="Arial Narrow"/>
                <w:bCs/>
                <w:sz w:val="20"/>
                <w:szCs w:val="20"/>
              </w:rPr>
              <w:t>BAN2511</w:t>
            </w:r>
          </w:p>
        </w:tc>
        <w:tc>
          <w:tcPr>
            <w:tcW w:w="4389" w:type="dxa"/>
            <w:vAlign w:val="center"/>
          </w:tcPr>
          <w:p w:rsidR="00680714" w:rsidRPr="008961F1" w:rsidRDefault="00680714" w:rsidP="00680714">
            <w:pPr>
              <w:rPr>
                <w:rFonts w:ascii="Arial Narrow" w:hAnsi="Arial Narrow"/>
                <w:sz w:val="20"/>
                <w:szCs w:val="20"/>
              </w:rPr>
            </w:pPr>
            <w:r>
              <w:rPr>
                <w:rFonts w:ascii="Arial Narrow" w:hAnsi="Arial Narrow"/>
                <w:sz w:val="20"/>
                <w:szCs w:val="20"/>
              </w:rPr>
              <w:t>Marketing for Bankers</w:t>
            </w:r>
          </w:p>
        </w:tc>
        <w:tc>
          <w:tcPr>
            <w:tcW w:w="2754" w:type="dxa"/>
            <w:vAlign w:val="center"/>
          </w:tcPr>
          <w:p w:rsidR="00680714" w:rsidRPr="008961F1" w:rsidRDefault="00680714" w:rsidP="00680714">
            <w:pPr>
              <w:rPr>
                <w:rFonts w:ascii="Arial Narrow" w:hAnsi="Arial Narrow"/>
                <w:bCs/>
                <w:sz w:val="20"/>
                <w:szCs w:val="20"/>
              </w:rPr>
            </w:pPr>
            <w:r>
              <w:rPr>
                <w:rFonts w:ascii="Arial Narrow" w:hAnsi="Arial Narrow"/>
                <w:bCs/>
                <w:sz w:val="20"/>
                <w:szCs w:val="20"/>
              </w:rPr>
              <w:t>Elective</w:t>
            </w:r>
          </w:p>
        </w:tc>
        <w:tc>
          <w:tcPr>
            <w:tcW w:w="2340" w:type="dxa"/>
            <w:vAlign w:val="center"/>
          </w:tcPr>
          <w:p w:rsidR="00680714" w:rsidRPr="008961F1" w:rsidRDefault="00680714" w:rsidP="00680714">
            <w:pPr>
              <w:rPr>
                <w:rFonts w:ascii="Arial Narrow" w:hAnsi="Arial Narrow"/>
                <w:b/>
                <w:bCs/>
                <w:sz w:val="20"/>
                <w:szCs w:val="20"/>
              </w:rPr>
            </w:pPr>
          </w:p>
        </w:tc>
      </w:tr>
      <w:tr w:rsidR="00680714" w:rsidRPr="00937B87" w:rsidTr="00680714">
        <w:trPr>
          <w:jc w:val="center"/>
        </w:trPr>
        <w:tc>
          <w:tcPr>
            <w:tcW w:w="1497" w:type="dxa"/>
            <w:vAlign w:val="center"/>
          </w:tcPr>
          <w:p w:rsidR="00680714" w:rsidRPr="008D5D1F" w:rsidRDefault="00680714" w:rsidP="00680714">
            <w:pPr>
              <w:rPr>
                <w:rFonts w:ascii="Arial Narrow" w:hAnsi="Arial Narrow"/>
                <w:bCs/>
                <w:sz w:val="22"/>
                <w:szCs w:val="22"/>
              </w:rPr>
            </w:pPr>
          </w:p>
        </w:tc>
        <w:tc>
          <w:tcPr>
            <w:tcW w:w="4389" w:type="dxa"/>
            <w:vAlign w:val="center"/>
          </w:tcPr>
          <w:p w:rsidR="00680714" w:rsidRPr="008D5D1F" w:rsidRDefault="00680714" w:rsidP="00680714">
            <w:pPr>
              <w:jc w:val="center"/>
              <w:rPr>
                <w:rFonts w:ascii="Arial Narrow" w:hAnsi="Arial Narrow"/>
                <w:sz w:val="22"/>
                <w:szCs w:val="22"/>
              </w:rPr>
            </w:pPr>
          </w:p>
        </w:tc>
        <w:tc>
          <w:tcPr>
            <w:tcW w:w="2754" w:type="dxa"/>
            <w:vAlign w:val="center"/>
          </w:tcPr>
          <w:p w:rsidR="00680714" w:rsidRPr="008D5D1F" w:rsidRDefault="00680714" w:rsidP="00680714">
            <w:pPr>
              <w:rPr>
                <w:rFonts w:ascii="Arial Narrow" w:hAnsi="Arial Narrow"/>
                <w:bCs/>
                <w:sz w:val="22"/>
                <w:szCs w:val="22"/>
              </w:rPr>
            </w:pPr>
          </w:p>
        </w:tc>
        <w:tc>
          <w:tcPr>
            <w:tcW w:w="2340" w:type="dxa"/>
            <w:vAlign w:val="center"/>
          </w:tcPr>
          <w:p w:rsidR="00680714" w:rsidRPr="00937B87" w:rsidRDefault="00680714" w:rsidP="00680714">
            <w:pPr>
              <w:rPr>
                <w:rFonts w:ascii="Arial Narrow" w:hAnsi="Arial Narrow"/>
                <w:b/>
                <w:bCs/>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2"/>
                <w:szCs w:val="22"/>
              </w:rPr>
            </w:pPr>
          </w:p>
        </w:tc>
        <w:tc>
          <w:tcPr>
            <w:tcW w:w="4389" w:type="dxa"/>
            <w:vAlign w:val="center"/>
          </w:tcPr>
          <w:p w:rsidR="00680714" w:rsidRPr="00BB6D0F" w:rsidRDefault="00680714" w:rsidP="00680714">
            <w:pPr>
              <w:jc w:val="center"/>
              <w:rPr>
                <w:rFonts w:ascii="Arial Narrow" w:hAnsi="Arial Narrow"/>
                <w:b/>
                <w:sz w:val="22"/>
                <w:szCs w:val="22"/>
              </w:rPr>
            </w:pPr>
            <w:r w:rsidRPr="00BB6D0F">
              <w:rPr>
                <w:rFonts w:ascii="Arial Narrow" w:hAnsi="Arial Narrow"/>
                <w:b/>
                <w:sz w:val="22"/>
                <w:szCs w:val="22"/>
              </w:rPr>
              <w:t>Biological Science</w:t>
            </w:r>
            <w:r>
              <w:rPr>
                <w:rFonts w:ascii="Arial Narrow" w:hAnsi="Arial Narrow"/>
                <w:b/>
                <w:sz w:val="22"/>
                <w:szCs w:val="22"/>
              </w:rPr>
              <w:t>s</w:t>
            </w:r>
            <w:r w:rsidRPr="00BB6D0F">
              <w:rPr>
                <w:rFonts w:ascii="Arial Narrow" w:hAnsi="Arial Narrow"/>
                <w:b/>
                <w:sz w:val="22"/>
                <w:szCs w:val="22"/>
              </w:rPr>
              <w:t xml:space="preserve"> </w:t>
            </w:r>
          </w:p>
        </w:tc>
        <w:tc>
          <w:tcPr>
            <w:tcW w:w="2754" w:type="dxa"/>
            <w:vAlign w:val="center"/>
          </w:tcPr>
          <w:p w:rsidR="00680714" w:rsidRPr="00937B87" w:rsidRDefault="00680714" w:rsidP="00680714">
            <w:pPr>
              <w:rPr>
                <w:rFonts w:ascii="Arial Narrow" w:hAnsi="Arial Narrow"/>
                <w:b/>
                <w:bCs/>
                <w:sz w:val="22"/>
                <w:szCs w:val="22"/>
              </w:rPr>
            </w:pPr>
          </w:p>
        </w:tc>
        <w:tc>
          <w:tcPr>
            <w:tcW w:w="2340" w:type="dxa"/>
            <w:vAlign w:val="center"/>
          </w:tcPr>
          <w:p w:rsidR="00680714" w:rsidRPr="00937B87" w:rsidRDefault="00680714" w:rsidP="00680714">
            <w:pPr>
              <w:rPr>
                <w:rFonts w:ascii="Arial Narrow" w:hAnsi="Arial Narrow"/>
                <w:b/>
                <w:bCs/>
                <w:sz w:val="22"/>
                <w:szCs w:val="22"/>
              </w:rPr>
            </w:pPr>
          </w:p>
        </w:tc>
      </w:tr>
      <w:tr w:rsidR="00680714" w:rsidRPr="00BB6D0F"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BSC1050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Biology and Environment</w:t>
            </w:r>
          </w:p>
        </w:tc>
        <w:tc>
          <w:tcPr>
            <w:tcW w:w="2754" w:type="dxa"/>
            <w:vAlign w:val="center"/>
          </w:tcPr>
          <w:p w:rsidR="00680714" w:rsidRPr="00BB6D0F" w:rsidRDefault="00680714" w:rsidP="00680714">
            <w:pPr>
              <w:rPr>
                <w:rFonts w:ascii="Arial Narrow" w:hAnsi="Arial Narrow"/>
                <w:bCs/>
                <w:sz w:val="20"/>
                <w:szCs w:val="20"/>
              </w:rPr>
            </w:pPr>
            <w:r w:rsidRPr="00BB6D0F">
              <w:rPr>
                <w:rFonts w:ascii="Arial Narrow" w:hAnsi="Arial Narrow"/>
                <w:bCs/>
                <w:sz w:val="20"/>
                <w:szCs w:val="20"/>
              </w:rPr>
              <w:t>Elective</w:t>
            </w:r>
          </w:p>
        </w:tc>
        <w:tc>
          <w:tcPr>
            <w:tcW w:w="2340" w:type="dxa"/>
            <w:vAlign w:val="center"/>
          </w:tcPr>
          <w:p w:rsidR="00680714" w:rsidRPr="00BB6D0F" w:rsidRDefault="00680714" w:rsidP="00680714">
            <w:pPr>
              <w:rPr>
                <w:rFonts w:ascii="Arial Narrow" w:hAnsi="Arial Narrow"/>
                <w:bCs/>
                <w:sz w:val="20"/>
                <w:szCs w:val="20"/>
              </w:rPr>
            </w:pPr>
          </w:p>
        </w:tc>
      </w:tr>
      <w:tr w:rsidR="00680714" w:rsidRPr="00BB6D0F"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MCB2013</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Microbiology</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BB6D0F" w:rsidRDefault="00680714" w:rsidP="00680714">
            <w:pPr>
              <w:rPr>
                <w:rFonts w:ascii="Arial Narrow" w:hAnsi="Arial Narrow"/>
                <w:b/>
                <w:bCs/>
                <w:sz w:val="20"/>
                <w:szCs w:val="20"/>
              </w:rPr>
            </w:pPr>
            <w:r w:rsidRPr="00BB6D0F">
              <w:rPr>
                <w:rFonts w:ascii="Arial Narrow" w:hAnsi="Arial Narrow"/>
                <w:b/>
                <w:bCs/>
                <w:sz w:val="20"/>
                <w:szCs w:val="20"/>
              </w:rPr>
              <w:t>BSC2010, BSC2010L</w:t>
            </w:r>
          </w:p>
        </w:tc>
      </w:tr>
      <w:tr w:rsidR="00680714" w:rsidRPr="00BB6D0F"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PCB2340C</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Field Biology</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BB6D0F" w:rsidRDefault="00680714" w:rsidP="00680714">
            <w:pPr>
              <w:rPr>
                <w:rFonts w:ascii="Arial Narrow" w:hAnsi="Arial Narrow"/>
                <w:bCs/>
                <w:sz w:val="20"/>
                <w:szCs w:val="20"/>
              </w:rPr>
            </w:pPr>
          </w:p>
        </w:tc>
      </w:tr>
      <w:tr w:rsidR="00680714" w:rsidRPr="00BB6D0F" w:rsidTr="00680714">
        <w:trPr>
          <w:jc w:val="center"/>
        </w:trPr>
        <w:tc>
          <w:tcPr>
            <w:tcW w:w="1497" w:type="dxa"/>
            <w:vAlign w:val="center"/>
          </w:tcPr>
          <w:p w:rsidR="00680714" w:rsidRPr="00BB6D0F" w:rsidRDefault="00680714" w:rsidP="00680714">
            <w:pPr>
              <w:rPr>
                <w:rFonts w:ascii="Arial Narrow" w:hAnsi="Arial Narrow"/>
                <w:bCs/>
                <w:sz w:val="20"/>
                <w:szCs w:val="20"/>
              </w:rPr>
            </w:pPr>
            <w:r w:rsidRPr="00BB6D0F">
              <w:rPr>
                <w:rFonts w:ascii="Arial Narrow" w:hAnsi="Arial Narrow"/>
                <w:bCs/>
                <w:sz w:val="20"/>
                <w:szCs w:val="20"/>
              </w:rPr>
              <w:t>BOT1010</w:t>
            </w:r>
          </w:p>
        </w:tc>
        <w:tc>
          <w:tcPr>
            <w:tcW w:w="4389" w:type="dxa"/>
            <w:vAlign w:val="center"/>
          </w:tcPr>
          <w:p w:rsidR="00680714" w:rsidRPr="00BB6D0F" w:rsidRDefault="00680714" w:rsidP="00680714">
            <w:pPr>
              <w:rPr>
                <w:rFonts w:ascii="Arial Narrow" w:hAnsi="Arial Narrow"/>
                <w:bCs/>
                <w:sz w:val="20"/>
                <w:szCs w:val="20"/>
              </w:rPr>
            </w:pPr>
            <w:r w:rsidRPr="00BB6D0F">
              <w:rPr>
                <w:rFonts w:ascii="Arial Narrow" w:hAnsi="Arial Narrow"/>
                <w:bCs/>
                <w:sz w:val="20"/>
                <w:szCs w:val="20"/>
              </w:rPr>
              <w:t>Botany</w:t>
            </w:r>
          </w:p>
        </w:tc>
        <w:tc>
          <w:tcPr>
            <w:tcW w:w="2754" w:type="dxa"/>
            <w:vAlign w:val="center"/>
          </w:tcPr>
          <w:p w:rsidR="00680714" w:rsidRPr="00BB6D0F" w:rsidRDefault="00680714" w:rsidP="00680714">
            <w:pPr>
              <w:rPr>
                <w:rFonts w:ascii="Arial Narrow" w:hAnsi="Arial Narrow"/>
                <w:bCs/>
                <w:sz w:val="20"/>
                <w:szCs w:val="20"/>
              </w:rPr>
            </w:pPr>
            <w:r w:rsidRPr="00BB6D0F">
              <w:rPr>
                <w:rFonts w:ascii="Arial Narrow" w:hAnsi="Arial Narrow"/>
                <w:bCs/>
                <w:sz w:val="20"/>
                <w:szCs w:val="20"/>
              </w:rPr>
              <w:t>Science</w:t>
            </w:r>
          </w:p>
        </w:tc>
        <w:tc>
          <w:tcPr>
            <w:tcW w:w="2340" w:type="dxa"/>
            <w:vAlign w:val="center"/>
          </w:tcPr>
          <w:p w:rsidR="00680714" w:rsidRPr="00BB6D0F" w:rsidRDefault="00680714" w:rsidP="00680714">
            <w:pPr>
              <w:rPr>
                <w:rFonts w:ascii="Arial Narrow" w:hAnsi="Arial Narrow"/>
                <w:bCs/>
                <w:sz w:val="20"/>
                <w:szCs w:val="20"/>
              </w:rPr>
            </w:pPr>
          </w:p>
        </w:tc>
      </w:tr>
      <w:tr w:rsidR="00680714" w:rsidRPr="00BB6D0F" w:rsidTr="00680714">
        <w:trPr>
          <w:jc w:val="center"/>
        </w:trPr>
        <w:tc>
          <w:tcPr>
            <w:tcW w:w="1497" w:type="dxa"/>
            <w:vAlign w:val="center"/>
          </w:tcPr>
          <w:p w:rsidR="00680714" w:rsidRPr="00BB6D0F" w:rsidRDefault="00680714" w:rsidP="00680714">
            <w:pPr>
              <w:rPr>
                <w:rFonts w:ascii="Arial Narrow" w:hAnsi="Arial Narrow"/>
                <w:bCs/>
                <w:sz w:val="20"/>
                <w:szCs w:val="20"/>
              </w:rPr>
            </w:pPr>
            <w:r w:rsidRPr="00BB6D0F">
              <w:rPr>
                <w:rFonts w:ascii="Arial Narrow" w:hAnsi="Arial Narrow"/>
                <w:bCs/>
                <w:sz w:val="20"/>
                <w:szCs w:val="20"/>
              </w:rPr>
              <w:t>BOT1010L</w:t>
            </w:r>
          </w:p>
        </w:tc>
        <w:tc>
          <w:tcPr>
            <w:tcW w:w="4389" w:type="dxa"/>
            <w:vAlign w:val="center"/>
          </w:tcPr>
          <w:p w:rsidR="00680714" w:rsidRPr="00BB6D0F" w:rsidRDefault="00680714" w:rsidP="00680714">
            <w:pPr>
              <w:rPr>
                <w:rFonts w:ascii="Arial Narrow" w:hAnsi="Arial Narrow"/>
                <w:bCs/>
                <w:sz w:val="20"/>
                <w:szCs w:val="20"/>
              </w:rPr>
            </w:pPr>
            <w:r w:rsidRPr="00BB6D0F">
              <w:rPr>
                <w:rFonts w:ascii="Arial Narrow" w:hAnsi="Arial Narrow"/>
                <w:bCs/>
                <w:sz w:val="20"/>
                <w:szCs w:val="20"/>
              </w:rPr>
              <w:t>Botany Laboratory</w:t>
            </w:r>
          </w:p>
        </w:tc>
        <w:tc>
          <w:tcPr>
            <w:tcW w:w="2754" w:type="dxa"/>
            <w:vAlign w:val="center"/>
          </w:tcPr>
          <w:p w:rsidR="00680714" w:rsidRPr="00BB6D0F" w:rsidRDefault="00680714" w:rsidP="00680714">
            <w:pPr>
              <w:rPr>
                <w:rFonts w:ascii="Arial Narrow" w:hAnsi="Arial Narrow"/>
                <w:bCs/>
                <w:sz w:val="20"/>
                <w:szCs w:val="20"/>
              </w:rPr>
            </w:pPr>
            <w:r w:rsidRPr="00BB6D0F">
              <w:rPr>
                <w:rFonts w:ascii="Arial Narrow" w:hAnsi="Arial Narrow"/>
                <w:bCs/>
                <w:sz w:val="20"/>
                <w:szCs w:val="20"/>
              </w:rPr>
              <w:t>Science</w:t>
            </w:r>
          </w:p>
        </w:tc>
        <w:tc>
          <w:tcPr>
            <w:tcW w:w="2340" w:type="dxa"/>
            <w:vAlign w:val="center"/>
          </w:tcPr>
          <w:p w:rsidR="00680714" w:rsidRPr="00BB6D0F" w:rsidRDefault="00680714" w:rsidP="00680714">
            <w:pPr>
              <w:rPr>
                <w:rFonts w:ascii="Arial Narrow" w:hAnsi="Arial Narrow"/>
                <w:b/>
                <w:bCs/>
                <w:sz w:val="20"/>
                <w:szCs w:val="20"/>
              </w:rPr>
            </w:pPr>
            <w:r w:rsidRPr="00BB6D0F">
              <w:rPr>
                <w:rFonts w:ascii="Arial Narrow" w:hAnsi="Arial Narrow"/>
                <w:b/>
                <w:bCs/>
                <w:sz w:val="20"/>
                <w:szCs w:val="20"/>
              </w:rPr>
              <w:t>Lab Required by MDC</w:t>
            </w:r>
          </w:p>
        </w:tc>
      </w:tr>
      <w:tr w:rsidR="00680714" w:rsidRPr="00BB6D0F"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BSC1005</w:t>
            </w:r>
          </w:p>
        </w:tc>
        <w:tc>
          <w:tcPr>
            <w:tcW w:w="4389" w:type="dxa"/>
            <w:vAlign w:val="center"/>
          </w:tcPr>
          <w:p w:rsidR="00680714" w:rsidRPr="00BB6D0F" w:rsidRDefault="00680714" w:rsidP="00680714">
            <w:pPr>
              <w:rPr>
                <w:rFonts w:ascii="Arial Narrow" w:hAnsi="Arial Narrow"/>
                <w:bCs/>
                <w:sz w:val="20"/>
                <w:szCs w:val="20"/>
              </w:rPr>
            </w:pPr>
            <w:r w:rsidRPr="00BB6D0F">
              <w:rPr>
                <w:rFonts w:ascii="Arial Narrow" w:hAnsi="Arial Narrow"/>
                <w:bCs/>
                <w:sz w:val="20"/>
                <w:szCs w:val="20"/>
              </w:rPr>
              <w:t>General Education Biology</w:t>
            </w:r>
          </w:p>
        </w:tc>
        <w:tc>
          <w:tcPr>
            <w:tcW w:w="2754" w:type="dxa"/>
            <w:vAlign w:val="center"/>
          </w:tcPr>
          <w:p w:rsidR="00680714" w:rsidRPr="00BB6D0F"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937B87" w:rsidRDefault="00680714" w:rsidP="00680714">
            <w:pPr>
              <w:rPr>
                <w:rFonts w:ascii="Arial Narrow" w:hAnsi="Arial Narrow"/>
                <w:bCs/>
                <w:sz w:val="20"/>
                <w:szCs w:val="20"/>
              </w:rPr>
            </w:pPr>
          </w:p>
        </w:tc>
      </w:tr>
      <w:tr w:rsidR="00680714" w:rsidRPr="00BB6D0F"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BSC1005L</w:t>
            </w:r>
          </w:p>
        </w:tc>
        <w:tc>
          <w:tcPr>
            <w:tcW w:w="4389" w:type="dxa"/>
            <w:vAlign w:val="center"/>
          </w:tcPr>
          <w:p w:rsidR="00680714" w:rsidRPr="00BB6D0F" w:rsidRDefault="00680714" w:rsidP="00680714">
            <w:pPr>
              <w:rPr>
                <w:rFonts w:ascii="Arial Narrow" w:hAnsi="Arial Narrow"/>
                <w:bCs/>
                <w:sz w:val="20"/>
                <w:szCs w:val="20"/>
              </w:rPr>
            </w:pPr>
            <w:r w:rsidRPr="00BB6D0F">
              <w:rPr>
                <w:rFonts w:ascii="Arial Narrow" w:hAnsi="Arial Narrow"/>
                <w:bCs/>
                <w:sz w:val="20"/>
                <w:szCs w:val="20"/>
              </w:rPr>
              <w:t>General Education Biology Lab</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BB6D0F" w:rsidRDefault="00680714" w:rsidP="00680714">
            <w:pPr>
              <w:rPr>
                <w:rFonts w:ascii="Arial Narrow" w:hAnsi="Arial Narrow"/>
                <w:b/>
                <w:bCs/>
                <w:sz w:val="20"/>
                <w:szCs w:val="20"/>
              </w:rPr>
            </w:pPr>
            <w:r w:rsidRPr="00BB6D0F">
              <w:rPr>
                <w:rFonts w:ascii="Arial Narrow" w:hAnsi="Arial Narrow"/>
                <w:b/>
                <w:bCs/>
                <w:sz w:val="20"/>
                <w:szCs w:val="20"/>
              </w:rPr>
              <w:t>Lab Required by MDC</w:t>
            </w:r>
          </w:p>
        </w:tc>
      </w:tr>
      <w:tr w:rsidR="00680714" w:rsidRPr="00BB6D0F" w:rsidTr="00680714">
        <w:trPr>
          <w:jc w:val="center"/>
        </w:trPr>
        <w:tc>
          <w:tcPr>
            <w:tcW w:w="1497" w:type="dxa"/>
            <w:vAlign w:val="center"/>
          </w:tcPr>
          <w:p w:rsidR="00680714" w:rsidRPr="00BB6D0F" w:rsidRDefault="00680714" w:rsidP="00680714">
            <w:pPr>
              <w:rPr>
                <w:rFonts w:ascii="Arial Narrow" w:hAnsi="Arial Narrow"/>
                <w:bCs/>
                <w:sz w:val="20"/>
                <w:szCs w:val="20"/>
              </w:rPr>
            </w:pPr>
            <w:r w:rsidRPr="00BB6D0F">
              <w:rPr>
                <w:rFonts w:ascii="Arial Narrow" w:hAnsi="Arial Narrow"/>
                <w:bCs/>
                <w:sz w:val="20"/>
                <w:szCs w:val="20"/>
              </w:rPr>
              <w:t>BSC 1084</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Functional Human Anatomy</w:t>
            </w:r>
          </w:p>
        </w:tc>
        <w:tc>
          <w:tcPr>
            <w:tcW w:w="2754" w:type="dxa"/>
            <w:vAlign w:val="center"/>
          </w:tcPr>
          <w:p w:rsidR="00680714" w:rsidRPr="00BB6D0F"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BB6D0F" w:rsidRDefault="00680714" w:rsidP="00680714">
            <w:pPr>
              <w:rPr>
                <w:rFonts w:ascii="Arial Narrow" w:hAnsi="Arial Narrow"/>
                <w:bCs/>
                <w:sz w:val="20"/>
                <w:szCs w:val="20"/>
              </w:rPr>
            </w:pPr>
          </w:p>
        </w:tc>
      </w:tr>
      <w:tr w:rsidR="00680714" w:rsidRPr="00BB6D0F" w:rsidTr="00680714">
        <w:trPr>
          <w:jc w:val="center"/>
        </w:trPr>
        <w:tc>
          <w:tcPr>
            <w:tcW w:w="1497" w:type="dxa"/>
            <w:vAlign w:val="center"/>
          </w:tcPr>
          <w:p w:rsidR="00680714" w:rsidRPr="00BB6D0F" w:rsidRDefault="00680714" w:rsidP="00680714">
            <w:pPr>
              <w:rPr>
                <w:rFonts w:ascii="Arial Narrow" w:hAnsi="Arial Narrow"/>
                <w:bCs/>
                <w:sz w:val="20"/>
                <w:szCs w:val="20"/>
              </w:rPr>
            </w:pPr>
            <w:r w:rsidRPr="00BB6D0F">
              <w:rPr>
                <w:rFonts w:ascii="Arial Narrow" w:hAnsi="Arial Narrow"/>
                <w:bCs/>
                <w:sz w:val="20"/>
                <w:szCs w:val="20"/>
              </w:rPr>
              <w:t>BSC1084L</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Functional Human Anatomy Lab</w:t>
            </w:r>
          </w:p>
        </w:tc>
        <w:tc>
          <w:tcPr>
            <w:tcW w:w="2754" w:type="dxa"/>
            <w:vAlign w:val="center"/>
          </w:tcPr>
          <w:p w:rsidR="00680714" w:rsidRPr="00BB6D0F" w:rsidRDefault="00680714" w:rsidP="00680714">
            <w:pPr>
              <w:rPr>
                <w:rFonts w:ascii="Arial Narrow" w:hAnsi="Arial Narrow"/>
                <w:bCs/>
                <w:sz w:val="20"/>
                <w:szCs w:val="20"/>
              </w:rPr>
            </w:pPr>
            <w:r w:rsidRPr="00BB6D0F">
              <w:rPr>
                <w:rFonts w:ascii="Arial Narrow" w:hAnsi="Arial Narrow"/>
                <w:bCs/>
                <w:sz w:val="20"/>
                <w:szCs w:val="20"/>
              </w:rPr>
              <w:t>Science</w:t>
            </w:r>
          </w:p>
        </w:tc>
        <w:tc>
          <w:tcPr>
            <w:tcW w:w="2340" w:type="dxa"/>
            <w:vAlign w:val="center"/>
          </w:tcPr>
          <w:p w:rsidR="00680714" w:rsidRPr="00BB6D0F" w:rsidRDefault="00680714" w:rsidP="00680714">
            <w:pPr>
              <w:rPr>
                <w:rFonts w:ascii="Arial Narrow" w:hAnsi="Arial Narrow"/>
                <w:b/>
                <w:bCs/>
                <w:sz w:val="20"/>
                <w:szCs w:val="20"/>
              </w:rPr>
            </w:pPr>
            <w:r w:rsidRPr="00BB6D0F">
              <w:rPr>
                <w:rFonts w:ascii="Arial Narrow" w:hAnsi="Arial Narrow"/>
                <w:b/>
                <w:bCs/>
                <w:sz w:val="20"/>
                <w:szCs w:val="20"/>
              </w:rPr>
              <w:t>Lab Required by MDC</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BSC2010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Principles of Biology 1</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937B87"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BSC2010L</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Principles of Biology 1 Laboratory</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937B87" w:rsidRDefault="00680714" w:rsidP="00680714">
            <w:pPr>
              <w:rPr>
                <w:rFonts w:ascii="Arial Narrow" w:hAnsi="Arial Narrow"/>
                <w:b/>
                <w:bCs/>
                <w:sz w:val="20"/>
                <w:szCs w:val="20"/>
              </w:rPr>
            </w:pPr>
            <w:r w:rsidRPr="00937B87">
              <w:rPr>
                <w:rFonts w:ascii="Arial Narrow" w:hAnsi="Arial Narrow"/>
                <w:b/>
                <w:bCs/>
                <w:sz w:val="20"/>
                <w:szCs w:val="20"/>
              </w:rPr>
              <w:t>Lab Required by MDC</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BSC2011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Principles of Biology 2</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937B87"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BSC2011L</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Principles of Biology 2 Laboratory</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937B87" w:rsidRDefault="00680714" w:rsidP="00680714">
            <w:pPr>
              <w:rPr>
                <w:rFonts w:ascii="Arial Narrow" w:hAnsi="Arial Narrow"/>
                <w:b/>
                <w:bCs/>
                <w:sz w:val="20"/>
                <w:szCs w:val="20"/>
              </w:rPr>
            </w:pPr>
            <w:r w:rsidRPr="00937B87">
              <w:rPr>
                <w:rFonts w:ascii="Arial Narrow" w:hAnsi="Arial Narrow"/>
                <w:b/>
                <w:bCs/>
                <w:sz w:val="20"/>
                <w:szCs w:val="20"/>
              </w:rPr>
              <w:t>Lab Required by MDC</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BSC2085</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Human Anatomy &amp; Physiology 1</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BSC2085L</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Human Anatomy &amp; Physiology 1 Lab</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937B87" w:rsidRDefault="00680714" w:rsidP="00680714">
            <w:pPr>
              <w:rPr>
                <w:rFonts w:ascii="Arial Narrow" w:hAnsi="Arial Narrow"/>
                <w:b/>
                <w:bCs/>
                <w:sz w:val="20"/>
                <w:szCs w:val="20"/>
              </w:rPr>
            </w:pPr>
            <w:r w:rsidRPr="00937B87">
              <w:rPr>
                <w:rFonts w:ascii="Arial Narrow" w:hAnsi="Arial Narrow"/>
                <w:b/>
                <w:bCs/>
                <w:sz w:val="20"/>
                <w:szCs w:val="20"/>
              </w:rPr>
              <w:t>Lab Required by MDC</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BSC2086</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Human Anatomy &amp; Physiology 2</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BSC2086L</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Human Anatomy &amp; Physiology 2 Lab</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937B87" w:rsidRDefault="00680714" w:rsidP="00680714">
            <w:pPr>
              <w:rPr>
                <w:rFonts w:ascii="Arial Narrow" w:hAnsi="Arial Narrow"/>
                <w:b/>
                <w:bCs/>
                <w:sz w:val="20"/>
                <w:szCs w:val="20"/>
              </w:rPr>
            </w:pPr>
            <w:r w:rsidRPr="00937B87">
              <w:rPr>
                <w:rFonts w:ascii="Arial Narrow" w:hAnsi="Arial Narrow"/>
                <w:b/>
                <w:bCs/>
                <w:sz w:val="20"/>
                <w:szCs w:val="20"/>
              </w:rPr>
              <w:t>Lab Required by MDC</w:t>
            </w:r>
          </w:p>
        </w:tc>
      </w:tr>
      <w:tr w:rsidR="00680714" w:rsidRPr="00937B87" w:rsidTr="00680714">
        <w:trPr>
          <w:jc w:val="center"/>
        </w:trPr>
        <w:tc>
          <w:tcPr>
            <w:tcW w:w="1497" w:type="dxa"/>
            <w:vAlign w:val="center"/>
          </w:tcPr>
          <w:p w:rsidR="00680714" w:rsidRDefault="00680714" w:rsidP="00680714">
            <w:pPr>
              <w:rPr>
                <w:rFonts w:ascii="Arial Narrow" w:hAnsi="Arial Narrow"/>
                <w:bCs/>
                <w:sz w:val="20"/>
                <w:szCs w:val="20"/>
              </w:rPr>
            </w:pPr>
            <w:r>
              <w:rPr>
                <w:rFonts w:ascii="Arial Narrow" w:hAnsi="Arial Narrow"/>
                <w:bCs/>
                <w:sz w:val="20"/>
                <w:szCs w:val="20"/>
              </w:rPr>
              <w:t>BSC2250</w:t>
            </w:r>
          </w:p>
        </w:tc>
        <w:tc>
          <w:tcPr>
            <w:tcW w:w="4389"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Natural History of South Florida</w:t>
            </w:r>
          </w:p>
        </w:tc>
        <w:tc>
          <w:tcPr>
            <w:tcW w:w="2754"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Science</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OCB1010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Introduct</w:t>
            </w:r>
            <w:r>
              <w:rPr>
                <w:rFonts w:ascii="Arial Narrow" w:hAnsi="Arial Narrow"/>
                <w:bCs/>
                <w:sz w:val="20"/>
                <w:szCs w:val="20"/>
              </w:rPr>
              <w:t>ion to</w:t>
            </w:r>
            <w:r w:rsidRPr="00937B87">
              <w:rPr>
                <w:rFonts w:ascii="Arial Narrow" w:hAnsi="Arial Narrow"/>
                <w:bCs/>
                <w:sz w:val="20"/>
                <w:szCs w:val="20"/>
              </w:rPr>
              <w:t xml:space="preserve"> Marine Biology</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OCB1010L</w:t>
            </w:r>
          </w:p>
        </w:tc>
        <w:tc>
          <w:tcPr>
            <w:tcW w:w="4389"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Introduction to Marine Biology Lab</w:t>
            </w:r>
          </w:p>
        </w:tc>
        <w:tc>
          <w:tcPr>
            <w:tcW w:w="2754"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Science</w:t>
            </w:r>
          </w:p>
        </w:tc>
        <w:tc>
          <w:tcPr>
            <w:tcW w:w="2340" w:type="dxa"/>
            <w:vAlign w:val="center"/>
          </w:tcPr>
          <w:p w:rsidR="00680714" w:rsidRPr="00381898" w:rsidRDefault="00680714" w:rsidP="00680714">
            <w:pPr>
              <w:rPr>
                <w:rFonts w:ascii="Arial Narrow" w:hAnsi="Arial Narrow"/>
                <w:b/>
                <w:sz w:val="20"/>
                <w:szCs w:val="20"/>
              </w:rPr>
            </w:pPr>
            <w:r w:rsidRPr="00381898">
              <w:rPr>
                <w:rFonts w:ascii="Arial Narrow" w:hAnsi="Arial Narrow"/>
                <w:b/>
                <w:sz w:val="20"/>
                <w:szCs w:val="20"/>
              </w:rPr>
              <w:t>Optional Lab for OCB1010</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ZOO1010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 xml:space="preserve">Zoology </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ZOO1010L</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Zoology Laboratory</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937B87"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937B87" w:rsidRDefault="00680714" w:rsidP="00680714">
            <w:pPr>
              <w:rPr>
                <w:rFonts w:ascii="Arial Narrow" w:hAnsi="Arial Narrow"/>
                <w:bCs/>
                <w:sz w:val="20"/>
                <w:szCs w:val="20"/>
              </w:rPr>
            </w:pP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BB6D0F" w:rsidRDefault="00680714" w:rsidP="00680714">
            <w:pPr>
              <w:jc w:val="center"/>
              <w:rPr>
                <w:rFonts w:ascii="Arial Narrow" w:hAnsi="Arial Narrow"/>
                <w:b/>
                <w:sz w:val="22"/>
                <w:szCs w:val="22"/>
              </w:rPr>
            </w:pPr>
            <w:r w:rsidRPr="00BB6D0F">
              <w:rPr>
                <w:rFonts w:ascii="Arial Narrow" w:hAnsi="Arial Narrow"/>
                <w:b/>
                <w:sz w:val="22"/>
                <w:szCs w:val="22"/>
              </w:rPr>
              <w:t>Building Construction</w:t>
            </w:r>
          </w:p>
        </w:tc>
        <w:tc>
          <w:tcPr>
            <w:tcW w:w="2754" w:type="dxa"/>
            <w:vAlign w:val="center"/>
          </w:tcPr>
          <w:p w:rsidR="00680714" w:rsidRPr="00BB6D0F" w:rsidRDefault="00680714" w:rsidP="00680714">
            <w:pPr>
              <w:rPr>
                <w:rFonts w:ascii="Arial Narrow" w:hAnsi="Arial Narrow"/>
                <w:bCs/>
                <w:sz w:val="20"/>
                <w:szCs w:val="20"/>
              </w:rPr>
            </w:pPr>
          </w:p>
        </w:tc>
        <w:tc>
          <w:tcPr>
            <w:tcW w:w="2340" w:type="dxa"/>
            <w:vAlign w:val="center"/>
          </w:tcPr>
          <w:p w:rsidR="00680714" w:rsidRPr="00BB6D0F"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BB6D0F" w:rsidRDefault="00680714" w:rsidP="00680714">
            <w:pPr>
              <w:rPr>
                <w:rFonts w:ascii="Arial Narrow" w:hAnsi="Arial Narrow"/>
                <w:bCs/>
                <w:sz w:val="20"/>
                <w:szCs w:val="20"/>
              </w:rPr>
            </w:pPr>
            <w:r w:rsidRPr="00BB6D0F">
              <w:rPr>
                <w:rFonts w:ascii="Arial Narrow" w:hAnsi="Arial Narrow"/>
                <w:bCs/>
                <w:sz w:val="20"/>
                <w:szCs w:val="20"/>
              </w:rPr>
              <w:t>BCN1272</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Plans Interpretation 1</w:t>
            </w:r>
          </w:p>
        </w:tc>
        <w:tc>
          <w:tcPr>
            <w:tcW w:w="2754" w:type="dxa"/>
            <w:vAlign w:val="center"/>
          </w:tcPr>
          <w:p w:rsidR="00680714" w:rsidRPr="00BB6D0F" w:rsidRDefault="00680714" w:rsidP="00680714">
            <w:pPr>
              <w:rPr>
                <w:rFonts w:ascii="Arial Narrow" w:hAnsi="Arial Narrow"/>
                <w:bCs/>
                <w:sz w:val="20"/>
                <w:szCs w:val="20"/>
              </w:rPr>
            </w:pPr>
            <w:r w:rsidRPr="00937B87">
              <w:rPr>
                <w:rFonts w:ascii="Arial Narrow" w:hAnsi="Arial Narrow"/>
                <w:bCs/>
                <w:sz w:val="20"/>
                <w:szCs w:val="20"/>
              </w:rPr>
              <w:t>Pract. Arts Career Ed</w:t>
            </w:r>
            <w:r w:rsidRPr="00BB6D0F">
              <w:rPr>
                <w:rFonts w:ascii="Arial Narrow" w:hAnsi="Arial Narrow"/>
                <w:bCs/>
                <w:sz w:val="20"/>
                <w:szCs w:val="20"/>
              </w:rPr>
              <w:t>.</w:t>
            </w:r>
          </w:p>
        </w:tc>
        <w:tc>
          <w:tcPr>
            <w:tcW w:w="2340" w:type="dxa"/>
            <w:vAlign w:val="center"/>
          </w:tcPr>
          <w:p w:rsidR="00680714" w:rsidRPr="00BB6D0F"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BCN1275</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Plans Interpretation 2</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Pract. Arts Career Ed</w:t>
            </w:r>
            <w:r w:rsidRPr="00937B87">
              <w:rPr>
                <w:rFonts w:ascii="Arial Narrow" w:hAnsi="Arial Narrow"/>
                <w:sz w:val="20"/>
                <w:szCs w:val="20"/>
              </w:rPr>
              <w:t>.</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BCN1272</w:t>
            </w:r>
          </w:p>
        </w:tc>
      </w:tr>
      <w:tr w:rsidR="00680714" w:rsidRPr="00937B87" w:rsidTr="00680714">
        <w:trPr>
          <w:jc w:val="center"/>
        </w:trPr>
        <w:tc>
          <w:tcPr>
            <w:tcW w:w="1497" w:type="dxa"/>
            <w:tcBorders>
              <w:bottom w:val="single" w:sz="4" w:space="0" w:color="auto"/>
            </w:tcBorders>
            <w:vAlign w:val="center"/>
          </w:tcPr>
          <w:p w:rsidR="00680714" w:rsidRPr="00937B87" w:rsidRDefault="004540AC" w:rsidP="004F080B">
            <w:pPr>
              <w:jc w:val="center"/>
              <w:rPr>
                <w:rFonts w:ascii="Arial Narrow" w:hAnsi="Arial Narrow"/>
                <w:b/>
                <w:bCs/>
                <w:sz w:val="22"/>
                <w:szCs w:val="22"/>
              </w:rPr>
            </w:pPr>
            <w:r w:rsidRPr="004540AC">
              <w:rPr>
                <w:rFonts w:ascii="Arial" w:hAnsi="Arial" w:cs="Arial"/>
                <w:noProof/>
                <w:sz w:val="20"/>
                <w:szCs w:val="20"/>
              </w:rPr>
              <w:lastRenderedPageBreak/>
              <w:pict>
                <v:shape id="_x0000_s1040" type="#_x0000_t202" style="position:absolute;left:0;text-align:left;margin-left:0;margin-top:27.5pt;width:513pt;height:46pt;z-index:251675136;mso-position-horizontal:center;mso-position-horizontal-relative:text;mso-position-vertical-relative:page" o:allowincell="f" o:allowoverlap="f" strokeweight="3pt">
                  <v:stroke linestyle="thinThin"/>
                  <v:textbox style="mso-next-textbox:#_x0000_s1040">
                    <w:txbxContent>
                      <w:p w:rsidR="00286830" w:rsidRPr="002D0BE3" w:rsidRDefault="00286830" w:rsidP="00680714">
                        <w:pPr>
                          <w:jc w:val="center"/>
                          <w:rPr>
                            <w:b/>
                            <w:bCs/>
                            <w:sz w:val="28"/>
                            <w:szCs w:val="28"/>
                          </w:rPr>
                        </w:pPr>
                        <w:r>
                          <w:rPr>
                            <w:b/>
                            <w:bCs/>
                            <w:sz w:val="28"/>
                            <w:szCs w:val="28"/>
                          </w:rPr>
                          <w:t>2010</w:t>
                        </w:r>
                        <w:r w:rsidRPr="00961D67">
                          <w:rPr>
                            <w:b/>
                            <w:bCs/>
                            <w:sz w:val="28"/>
                            <w:szCs w:val="28"/>
                          </w:rPr>
                          <w:t>-20</w:t>
                        </w:r>
                        <w:r>
                          <w:rPr>
                            <w:b/>
                            <w:bCs/>
                            <w:sz w:val="28"/>
                            <w:szCs w:val="28"/>
                          </w:rPr>
                          <w:t>11</w:t>
                        </w:r>
                        <w:r w:rsidRPr="002D0BE3">
                          <w:rPr>
                            <w:b/>
                            <w:bCs/>
                            <w:sz w:val="28"/>
                            <w:szCs w:val="28"/>
                          </w:rPr>
                          <w:t xml:space="preserve"> MDC – M-DCPS EQUIVALENCY List</w:t>
                        </w:r>
                      </w:p>
                      <w:p w:rsidR="00286830" w:rsidRPr="004417AE" w:rsidRDefault="00286830" w:rsidP="00680714">
                        <w:pPr>
                          <w:jc w:val="center"/>
                          <w:rPr>
                            <w:sz w:val="28"/>
                            <w:szCs w:val="28"/>
                          </w:rPr>
                        </w:pPr>
                        <w:r w:rsidRPr="002D0BE3">
                          <w:rPr>
                            <w:b/>
                            <w:bCs/>
                            <w:sz w:val="28"/>
                            <w:szCs w:val="28"/>
                          </w:rPr>
                          <w:t>Dual Enrollment Courses</w:t>
                        </w:r>
                      </w:p>
                    </w:txbxContent>
                  </v:textbox>
                  <w10:wrap type="square" anchory="page"/>
                </v:shape>
              </w:pict>
            </w:r>
            <w:r w:rsidR="004F080B">
              <w:rPr>
                <w:rFonts w:ascii="Arial Narrow" w:hAnsi="Arial Narrow"/>
                <w:b/>
                <w:bCs/>
                <w:sz w:val="22"/>
                <w:szCs w:val="22"/>
              </w:rPr>
              <w:t>M</w:t>
            </w:r>
            <w:r w:rsidR="00680714" w:rsidRPr="00961D67">
              <w:rPr>
                <w:rFonts w:ascii="Arial Narrow" w:hAnsi="Arial Narrow"/>
                <w:b/>
                <w:bCs/>
                <w:sz w:val="22"/>
                <w:szCs w:val="22"/>
              </w:rPr>
              <w:t xml:space="preserve">DC </w:t>
            </w:r>
            <w:r w:rsidR="00680714" w:rsidRPr="00937B87">
              <w:rPr>
                <w:rFonts w:ascii="Arial Narrow" w:hAnsi="Arial Narrow"/>
                <w:b/>
                <w:bCs/>
                <w:sz w:val="22"/>
                <w:szCs w:val="22"/>
              </w:rPr>
              <w:t>Course Number</w:t>
            </w:r>
          </w:p>
        </w:tc>
        <w:tc>
          <w:tcPr>
            <w:tcW w:w="4389" w:type="dxa"/>
            <w:tcBorders>
              <w:bottom w:val="single" w:sz="4" w:space="0" w:color="auto"/>
            </w:tcBorders>
            <w:vAlign w:val="center"/>
          </w:tcPr>
          <w:p w:rsidR="00680714" w:rsidRPr="00692432" w:rsidRDefault="00680714" w:rsidP="00680714">
            <w:pPr>
              <w:jc w:val="center"/>
              <w:rPr>
                <w:rFonts w:ascii="Arial Narrow" w:hAnsi="Arial Narrow"/>
                <w:b/>
                <w:bCs/>
                <w:sz w:val="22"/>
                <w:szCs w:val="22"/>
              </w:rPr>
            </w:pPr>
          </w:p>
          <w:p w:rsidR="00680714" w:rsidRPr="00692432" w:rsidRDefault="00680714" w:rsidP="00680714">
            <w:pPr>
              <w:jc w:val="center"/>
              <w:rPr>
                <w:rFonts w:ascii="Arial Narrow" w:hAnsi="Arial Narrow"/>
                <w:b/>
                <w:bCs/>
                <w:sz w:val="22"/>
                <w:szCs w:val="22"/>
              </w:rPr>
            </w:pPr>
            <w:r w:rsidRPr="00692432">
              <w:rPr>
                <w:rFonts w:ascii="Arial Narrow" w:hAnsi="Arial Narrow"/>
                <w:b/>
                <w:bCs/>
                <w:sz w:val="22"/>
                <w:szCs w:val="22"/>
              </w:rPr>
              <w:t>Course Title</w:t>
            </w:r>
          </w:p>
        </w:tc>
        <w:tc>
          <w:tcPr>
            <w:tcW w:w="2754" w:type="dxa"/>
            <w:tcBorders>
              <w:bottom w:val="single" w:sz="4" w:space="0" w:color="auto"/>
            </w:tcBorders>
            <w:vAlign w:val="center"/>
          </w:tcPr>
          <w:p w:rsidR="00680714" w:rsidRPr="00937B87" w:rsidRDefault="00680714" w:rsidP="00680714">
            <w:pPr>
              <w:jc w:val="center"/>
              <w:rPr>
                <w:rFonts w:ascii="Arial Narrow" w:hAnsi="Arial Narrow"/>
                <w:b/>
                <w:bCs/>
                <w:sz w:val="22"/>
                <w:szCs w:val="22"/>
              </w:rPr>
            </w:pPr>
            <w:r w:rsidRPr="00937B87">
              <w:rPr>
                <w:rFonts w:ascii="Arial Narrow" w:hAnsi="Arial Narrow"/>
                <w:b/>
                <w:bCs/>
                <w:sz w:val="22"/>
                <w:szCs w:val="22"/>
              </w:rPr>
              <w:t>Subject Area Requirement Satisfied at High School</w:t>
            </w:r>
          </w:p>
        </w:tc>
        <w:tc>
          <w:tcPr>
            <w:tcW w:w="2340" w:type="dxa"/>
            <w:tcBorders>
              <w:bottom w:val="single" w:sz="4" w:space="0" w:color="auto"/>
            </w:tcBorders>
            <w:vAlign w:val="center"/>
          </w:tcPr>
          <w:p w:rsidR="00680714" w:rsidRPr="00937B87" w:rsidRDefault="00680714" w:rsidP="00680714">
            <w:pPr>
              <w:jc w:val="center"/>
              <w:rPr>
                <w:rFonts w:ascii="Arial Narrow" w:hAnsi="Arial Narrow"/>
                <w:b/>
                <w:bCs/>
                <w:sz w:val="22"/>
                <w:szCs w:val="22"/>
              </w:rPr>
            </w:pPr>
            <w:r w:rsidRPr="00937B87">
              <w:rPr>
                <w:rFonts w:ascii="Arial Narrow" w:hAnsi="Arial Narrow"/>
                <w:b/>
                <w:bCs/>
                <w:sz w:val="22"/>
                <w:szCs w:val="22"/>
              </w:rPr>
              <w:t>Pre-Requisite</w:t>
            </w:r>
          </w:p>
        </w:tc>
      </w:tr>
      <w:tr w:rsidR="00680714" w:rsidRPr="00937B87" w:rsidTr="00680714">
        <w:trPr>
          <w:jc w:val="center"/>
        </w:trPr>
        <w:tc>
          <w:tcPr>
            <w:tcW w:w="1497" w:type="dxa"/>
            <w:tcBorders>
              <w:bottom w:val="single" w:sz="4" w:space="0" w:color="auto"/>
            </w:tcBorders>
            <w:vAlign w:val="center"/>
          </w:tcPr>
          <w:p w:rsidR="00680714" w:rsidRPr="00937B87" w:rsidRDefault="00680714" w:rsidP="00680714">
            <w:pPr>
              <w:rPr>
                <w:rFonts w:ascii="Arial Narrow" w:hAnsi="Arial Narrow"/>
                <w:bCs/>
                <w:sz w:val="20"/>
                <w:szCs w:val="20"/>
              </w:rPr>
            </w:pPr>
          </w:p>
        </w:tc>
        <w:tc>
          <w:tcPr>
            <w:tcW w:w="4389" w:type="dxa"/>
            <w:tcBorders>
              <w:bottom w:val="single" w:sz="4" w:space="0" w:color="auto"/>
            </w:tcBorders>
            <w:vAlign w:val="center"/>
          </w:tcPr>
          <w:p w:rsidR="00680714" w:rsidRPr="00937B87" w:rsidRDefault="00680714" w:rsidP="00680714">
            <w:pPr>
              <w:jc w:val="center"/>
              <w:rPr>
                <w:rFonts w:ascii="Arial Narrow" w:hAnsi="Arial Narrow"/>
                <w:bCs/>
                <w:sz w:val="20"/>
                <w:szCs w:val="20"/>
              </w:rPr>
            </w:pPr>
            <w:r>
              <w:rPr>
                <w:rFonts w:ascii="Arial Narrow" w:hAnsi="Arial Narrow"/>
                <w:b/>
                <w:sz w:val="22"/>
                <w:szCs w:val="22"/>
              </w:rPr>
              <w:t>Business</w:t>
            </w:r>
          </w:p>
        </w:tc>
        <w:tc>
          <w:tcPr>
            <w:tcW w:w="2754" w:type="dxa"/>
            <w:tcBorders>
              <w:bottom w:val="single" w:sz="4" w:space="0" w:color="auto"/>
            </w:tcBorders>
            <w:vAlign w:val="center"/>
          </w:tcPr>
          <w:p w:rsidR="00680714" w:rsidRPr="00937B87" w:rsidRDefault="00680714" w:rsidP="00680714">
            <w:pPr>
              <w:rPr>
                <w:rFonts w:ascii="Arial Narrow" w:hAnsi="Arial Narrow"/>
                <w:sz w:val="20"/>
                <w:szCs w:val="20"/>
              </w:rPr>
            </w:pPr>
          </w:p>
        </w:tc>
        <w:tc>
          <w:tcPr>
            <w:tcW w:w="2340" w:type="dxa"/>
            <w:tcBorders>
              <w:bottom w:val="single" w:sz="4" w:space="0" w:color="auto"/>
            </w:tcBorders>
            <w:vAlign w:val="center"/>
          </w:tcPr>
          <w:p w:rsidR="00680714" w:rsidRPr="00937B87" w:rsidRDefault="00680714" w:rsidP="00680714">
            <w:pPr>
              <w:rPr>
                <w:rFonts w:ascii="Arial Narrow" w:hAnsi="Arial Narrow"/>
                <w:b/>
                <w:sz w:val="20"/>
                <w:szCs w:val="20"/>
              </w:rPr>
            </w:pPr>
          </w:p>
        </w:tc>
      </w:tr>
      <w:tr w:rsidR="00680714" w:rsidRPr="00BB6D0F"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GEB1011</w:t>
            </w:r>
          </w:p>
        </w:tc>
        <w:tc>
          <w:tcPr>
            <w:tcW w:w="4389" w:type="dxa"/>
            <w:vAlign w:val="center"/>
          </w:tcPr>
          <w:p w:rsidR="00680714" w:rsidRPr="00BB6D0F" w:rsidRDefault="00680714" w:rsidP="00680714">
            <w:pPr>
              <w:rPr>
                <w:rFonts w:ascii="Arial Narrow" w:hAnsi="Arial Narrow"/>
                <w:bCs/>
                <w:sz w:val="20"/>
                <w:szCs w:val="20"/>
              </w:rPr>
            </w:pPr>
            <w:r w:rsidRPr="00BB6D0F">
              <w:rPr>
                <w:rFonts w:ascii="Arial Narrow" w:hAnsi="Arial Narrow"/>
                <w:bCs/>
                <w:sz w:val="20"/>
                <w:szCs w:val="20"/>
              </w:rPr>
              <w:t>Principles of Business</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Pract. Arts Career Ed</w:t>
            </w:r>
            <w:r w:rsidRPr="00BB6D0F">
              <w:rPr>
                <w:rFonts w:ascii="Arial Narrow" w:hAnsi="Arial Narrow"/>
                <w:bCs/>
                <w:sz w:val="20"/>
                <w:szCs w:val="20"/>
              </w:rPr>
              <w:t>.</w:t>
            </w:r>
          </w:p>
        </w:tc>
        <w:tc>
          <w:tcPr>
            <w:tcW w:w="2340" w:type="dxa"/>
            <w:vAlign w:val="center"/>
          </w:tcPr>
          <w:p w:rsidR="00680714" w:rsidRPr="00BB6D0F"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GEB2112</w:t>
            </w:r>
          </w:p>
        </w:tc>
        <w:tc>
          <w:tcPr>
            <w:tcW w:w="4389" w:type="dxa"/>
            <w:vAlign w:val="center"/>
          </w:tcPr>
          <w:p w:rsidR="00680714" w:rsidRPr="00961D67" w:rsidRDefault="00680714" w:rsidP="00680714">
            <w:pPr>
              <w:pStyle w:val="Heading3"/>
              <w:rPr>
                <w:rFonts w:ascii="Arial Narrow" w:hAnsi="Arial Narrow"/>
                <w:sz w:val="20"/>
                <w:szCs w:val="20"/>
              </w:rPr>
            </w:pPr>
            <w:r>
              <w:rPr>
                <w:rFonts w:ascii="Arial Narrow" w:hAnsi="Arial Narrow"/>
                <w:sz w:val="20"/>
                <w:szCs w:val="20"/>
              </w:rPr>
              <w:t xml:space="preserve">Introduction to Entrepreneurship </w:t>
            </w:r>
          </w:p>
        </w:tc>
        <w:tc>
          <w:tcPr>
            <w:tcW w:w="2754" w:type="dxa"/>
            <w:vAlign w:val="center"/>
          </w:tcPr>
          <w:p w:rsidR="00680714" w:rsidRPr="00937B87" w:rsidRDefault="00680714" w:rsidP="00680714">
            <w:pPr>
              <w:rPr>
                <w:rFonts w:ascii="Arial Narrow" w:hAnsi="Arial Narrow"/>
                <w:sz w:val="20"/>
                <w:szCs w:val="20"/>
              </w:rPr>
            </w:pPr>
            <w:r>
              <w:rPr>
                <w:rFonts w:ascii="Arial Narrow" w:hAnsi="Arial Narrow"/>
                <w:sz w:val="20"/>
                <w:szCs w:val="20"/>
              </w:rPr>
              <w:t>Pract. Arts Career Ed.</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jc w:val="center"/>
              <w:rPr>
                <w:rFonts w:ascii="Arial Narrow" w:hAnsi="Arial Narrow"/>
                <w:b/>
                <w:bCs/>
                <w:sz w:val="22"/>
                <w:szCs w:val="22"/>
              </w:rPr>
            </w:pPr>
          </w:p>
        </w:tc>
        <w:tc>
          <w:tcPr>
            <w:tcW w:w="4389" w:type="dxa"/>
            <w:vAlign w:val="center"/>
          </w:tcPr>
          <w:p w:rsidR="00680714" w:rsidRPr="00692432" w:rsidRDefault="00680714" w:rsidP="00680714">
            <w:pPr>
              <w:jc w:val="center"/>
              <w:rPr>
                <w:rFonts w:ascii="Arial Narrow" w:hAnsi="Arial Narrow"/>
                <w:b/>
                <w:bCs/>
                <w:sz w:val="22"/>
                <w:szCs w:val="22"/>
              </w:rPr>
            </w:pPr>
          </w:p>
        </w:tc>
        <w:tc>
          <w:tcPr>
            <w:tcW w:w="2754" w:type="dxa"/>
            <w:vAlign w:val="center"/>
          </w:tcPr>
          <w:p w:rsidR="00680714" w:rsidRPr="00937B87" w:rsidRDefault="00680714" w:rsidP="00680714">
            <w:pPr>
              <w:jc w:val="center"/>
              <w:rPr>
                <w:rFonts w:ascii="Arial Narrow" w:hAnsi="Arial Narrow"/>
                <w:b/>
                <w:bCs/>
                <w:sz w:val="22"/>
                <w:szCs w:val="22"/>
              </w:rPr>
            </w:pPr>
          </w:p>
        </w:tc>
        <w:tc>
          <w:tcPr>
            <w:tcW w:w="2340" w:type="dxa"/>
            <w:vAlign w:val="center"/>
          </w:tcPr>
          <w:p w:rsidR="00680714" w:rsidRPr="00937B87" w:rsidRDefault="00680714" w:rsidP="00680714">
            <w:pPr>
              <w:jc w:val="center"/>
              <w:rPr>
                <w:rFonts w:ascii="Arial Narrow" w:hAnsi="Arial Narrow"/>
                <w:b/>
                <w:bCs/>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BB6D0F" w:rsidRDefault="00680714" w:rsidP="00680714">
            <w:pPr>
              <w:jc w:val="center"/>
              <w:rPr>
                <w:rFonts w:ascii="Arial Narrow" w:hAnsi="Arial Narrow"/>
                <w:b/>
                <w:sz w:val="22"/>
                <w:szCs w:val="22"/>
              </w:rPr>
            </w:pPr>
            <w:r w:rsidRPr="00BB6D0F">
              <w:rPr>
                <w:rFonts w:ascii="Arial Narrow" w:hAnsi="Arial Narrow"/>
                <w:b/>
                <w:sz w:val="22"/>
                <w:szCs w:val="22"/>
              </w:rPr>
              <w:t>Business Law</w:t>
            </w: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BUL2241</w:t>
            </w:r>
          </w:p>
        </w:tc>
        <w:tc>
          <w:tcPr>
            <w:tcW w:w="4389" w:type="dxa"/>
            <w:vAlign w:val="center"/>
          </w:tcPr>
          <w:p w:rsidR="00680714" w:rsidRPr="00BB6D0F" w:rsidRDefault="00680714" w:rsidP="00680714">
            <w:pPr>
              <w:rPr>
                <w:rFonts w:ascii="Arial Narrow" w:hAnsi="Arial Narrow"/>
                <w:bCs/>
                <w:sz w:val="20"/>
                <w:szCs w:val="20"/>
              </w:rPr>
            </w:pPr>
            <w:r w:rsidRPr="00BB6D0F">
              <w:rPr>
                <w:rFonts w:ascii="Arial Narrow" w:hAnsi="Arial Narrow"/>
                <w:bCs/>
                <w:sz w:val="20"/>
                <w:szCs w:val="20"/>
              </w:rPr>
              <w:t>Business law 1</w:t>
            </w:r>
          </w:p>
        </w:tc>
        <w:tc>
          <w:tcPr>
            <w:tcW w:w="2754" w:type="dxa"/>
            <w:vAlign w:val="center"/>
          </w:tcPr>
          <w:p w:rsidR="00680714" w:rsidRPr="00BB6D0F" w:rsidRDefault="00680714" w:rsidP="00680714">
            <w:pPr>
              <w:rPr>
                <w:rFonts w:ascii="Arial Narrow" w:hAnsi="Arial Narrow"/>
                <w:bCs/>
                <w:sz w:val="20"/>
                <w:szCs w:val="20"/>
              </w:rPr>
            </w:pPr>
            <w:r w:rsidRPr="00937B87">
              <w:rPr>
                <w:rFonts w:ascii="Arial Narrow" w:hAnsi="Arial Narrow"/>
                <w:bCs/>
                <w:sz w:val="20"/>
                <w:szCs w:val="20"/>
              </w:rPr>
              <w:t>Pract. Arts Career Ed</w:t>
            </w:r>
            <w:r w:rsidRPr="00BB6D0F">
              <w:rPr>
                <w:rFonts w:ascii="Arial Narrow" w:hAnsi="Arial Narrow"/>
                <w:bCs/>
                <w:sz w:val="20"/>
                <w:szCs w:val="20"/>
              </w:rPr>
              <w:t>.</w:t>
            </w:r>
          </w:p>
        </w:tc>
        <w:tc>
          <w:tcPr>
            <w:tcW w:w="2340" w:type="dxa"/>
            <w:vAlign w:val="center"/>
          </w:tcPr>
          <w:p w:rsidR="00680714" w:rsidRPr="00BB6D0F"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BUL2242</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Business Law 2</w:t>
            </w:r>
          </w:p>
        </w:tc>
        <w:tc>
          <w:tcPr>
            <w:tcW w:w="2754" w:type="dxa"/>
            <w:vAlign w:val="center"/>
          </w:tcPr>
          <w:p w:rsidR="00680714" w:rsidRPr="00BB6D0F" w:rsidRDefault="00680714" w:rsidP="00680714">
            <w:pPr>
              <w:rPr>
                <w:rFonts w:ascii="Arial Narrow" w:hAnsi="Arial Narrow"/>
                <w:bCs/>
                <w:sz w:val="20"/>
                <w:szCs w:val="20"/>
              </w:rPr>
            </w:pPr>
            <w:r w:rsidRPr="00BB6D0F">
              <w:rPr>
                <w:rFonts w:ascii="Arial Narrow" w:hAnsi="Arial Narrow"/>
                <w:bCs/>
                <w:sz w:val="20"/>
                <w:szCs w:val="20"/>
              </w:rPr>
              <w:t>Elective</w:t>
            </w:r>
          </w:p>
        </w:tc>
        <w:tc>
          <w:tcPr>
            <w:tcW w:w="2340" w:type="dxa"/>
            <w:vAlign w:val="center"/>
          </w:tcPr>
          <w:p w:rsidR="00680714" w:rsidRPr="00DC7B0D" w:rsidRDefault="00680714" w:rsidP="00680714">
            <w:pPr>
              <w:rPr>
                <w:rFonts w:ascii="Arial Narrow" w:hAnsi="Arial Narrow"/>
                <w:b/>
                <w:bCs/>
                <w:sz w:val="20"/>
                <w:szCs w:val="20"/>
              </w:rPr>
            </w:pPr>
            <w:r w:rsidRPr="00DC7B0D">
              <w:rPr>
                <w:rFonts w:ascii="Arial Narrow" w:hAnsi="Arial Narrow"/>
                <w:b/>
                <w:bCs/>
                <w:sz w:val="20"/>
                <w:szCs w:val="20"/>
              </w:rPr>
              <w:t>BUL2241</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0"/>
                <w:szCs w:val="20"/>
              </w:rPr>
            </w:pPr>
          </w:p>
        </w:tc>
        <w:tc>
          <w:tcPr>
            <w:tcW w:w="4389" w:type="dxa"/>
            <w:vAlign w:val="center"/>
          </w:tcPr>
          <w:p w:rsidR="00680714" w:rsidRPr="00692432" w:rsidRDefault="00680714" w:rsidP="00680714">
            <w:pPr>
              <w:jc w:val="center"/>
              <w:rPr>
                <w:rFonts w:ascii="Arial Narrow" w:hAnsi="Arial Narrow"/>
                <w:b/>
                <w:sz w:val="22"/>
                <w:szCs w:val="22"/>
              </w:rPr>
            </w:pP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0"/>
                <w:szCs w:val="20"/>
              </w:rPr>
            </w:pPr>
          </w:p>
        </w:tc>
        <w:tc>
          <w:tcPr>
            <w:tcW w:w="4389" w:type="dxa"/>
            <w:vAlign w:val="center"/>
          </w:tcPr>
          <w:p w:rsidR="00680714" w:rsidRPr="00BB6D0F" w:rsidRDefault="00680714" w:rsidP="00680714">
            <w:pPr>
              <w:jc w:val="center"/>
              <w:rPr>
                <w:rFonts w:ascii="Arial Narrow" w:hAnsi="Arial Narrow"/>
                <w:b/>
                <w:sz w:val="22"/>
                <w:szCs w:val="22"/>
              </w:rPr>
            </w:pPr>
            <w:r w:rsidRPr="00BB6D0F">
              <w:rPr>
                <w:rFonts w:ascii="Arial Narrow" w:hAnsi="Arial Narrow"/>
                <w:b/>
                <w:sz w:val="22"/>
                <w:szCs w:val="22"/>
              </w:rPr>
              <w:t>Chemistry</w:t>
            </w: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BB6D0F" w:rsidRDefault="00680714" w:rsidP="00680714">
            <w:pPr>
              <w:rPr>
                <w:rFonts w:ascii="Arial Narrow" w:hAnsi="Arial Narrow"/>
                <w:bCs/>
                <w:sz w:val="20"/>
                <w:szCs w:val="20"/>
              </w:rPr>
            </w:pPr>
            <w:r w:rsidRPr="00BB6D0F">
              <w:rPr>
                <w:rFonts w:ascii="Arial Narrow" w:hAnsi="Arial Narrow"/>
                <w:bCs/>
                <w:sz w:val="20"/>
                <w:szCs w:val="20"/>
              </w:rPr>
              <w:t>CHM1020</w:t>
            </w:r>
          </w:p>
        </w:tc>
        <w:tc>
          <w:tcPr>
            <w:tcW w:w="4389" w:type="dxa"/>
            <w:vAlign w:val="center"/>
          </w:tcPr>
          <w:p w:rsidR="00680714" w:rsidRPr="00BB6D0F" w:rsidRDefault="00680714" w:rsidP="00680714">
            <w:pPr>
              <w:rPr>
                <w:rFonts w:ascii="Arial Narrow" w:hAnsi="Arial Narrow"/>
                <w:bCs/>
                <w:sz w:val="20"/>
                <w:szCs w:val="20"/>
              </w:rPr>
            </w:pPr>
            <w:r w:rsidRPr="00BB6D0F">
              <w:rPr>
                <w:rFonts w:ascii="Arial Narrow" w:hAnsi="Arial Narrow"/>
                <w:bCs/>
                <w:sz w:val="20"/>
                <w:szCs w:val="20"/>
              </w:rPr>
              <w:t>Chemistry in Our World</w:t>
            </w:r>
          </w:p>
        </w:tc>
        <w:tc>
          <w:tcPr>
            <w:tcW w:w="2754" w:type="dxa"/>
            <w:vAlign w:val="center"/>
          </w:tcPr>
          <w:p w:rsidR="00680714" w:rsidRPr="00BB6D0F"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BB6D0F"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CHM1025</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Introduction to Chemistry</w:t>
            </w:r>
          </w:p>
        </w:tc>
        <w:tc>
          <w:tcPr>
            <w:tcW w:w="2754" w:type="dxa"/>
            <w:vAlign w:val="center"/>
          </w:tcPr>
          <w:p w:rsidR="00680714" w:rsidRPr="00BB6D0F"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BB6D0F" w:rsidRDefault="00680714" w:rsidP="00680714">
            <w:pPr>
              <w:rPr>
                <w:rFonts w:ascii="Arial Narrow" w:hAnsi="Arial Narrow"/>
                <w:b/>
                <w:bCs/>
                <w:sz w:val="20"/>
                <w:szCs w:val="20"/>
              </w:rPr>
            </w:pPr>
            <w:r w:rsidRPr="00BB6D0F">
              <w:rPr>
                <w:rFonts w:ascii="Arial Narrow" w:hAnsi="Arial Narrow"/>
                <w:b/>
                <w:bCs/>
                <w:sz w:val="20"/>
                <w:szCs w:val="20"/>
              </w:rPr>
              <w:t>MAT1033</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CHM1025L</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Introduction to Chemistry Lab</w:t>
            </w:r>
          </w:p>
        </w:tc>
        <w:tc>
          <w:tcPr>
            <w:tcW w:w="2754" w:type="dxa"/>
            <w:vAlign w:val="center"/>
          </w:tcPr>
          <w:p w:rsidR="00680714" w:rsidRPr="00BB6D0F"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BB6D0F" w:rsidRDefault="00680714" w:rsidP="00680714">
            <w:pPr>
              <w:rPr>
                <w:rFonts w:ascii="Arial Narrow" w:hAnsi="Arial Narrow"/>
                <w:b/>
                <w:bCs/>
                <w:sz w:val="20"/>
                <w:szCs w:val="20"/>
              </w:rPr>
            </w:pPr>
            <w:r w:rsidRPr="00BB6D0F">
              <w:rPr>
                <w:rFonts w:ascii="Arial Narrow" w:hAnsi="Arial Narrow"/>
                <w:b/>
                <w:bCs/>
                <w:sz w:val="20"/>
                <w:szCs w:val="20"/>
              </w:rPr>
              <w:t>Lab Required by MDC</w:t>
            </w:r>
          </w:p>
        </w:tc>
      </w:tr>
      <w:tr w:rsidR="00680714" w:rsidRPr="00937B87" w:rsidTr="00680714">
        <w:trPr>
          <w:jc w:val="center"/>
        </w:trPr>
        <w:tc>
          <w:tcPr>
            <w:tcW w:w="1497" w:type="dxa"/>
            <w:vAlign w:val="center"/>
          </w:tcPr>
          <w:p w:rsidR="00680714" w:rsidRPr="00BB6D0F" w:rsidRDefault="00680714" w:rsidP="00680714">
            <w:pPr>
              <w:rPr>
                <w:rFonts w:ascii="Arial Narrow" w:hAnsi="Arial Narrow"/>
                <w:bCs/>
                <w:sz w:val="20"/>
                <w:szCs w:val="20"/>
              </w:rPr>
            </w:pPr>
            <w:r w:rsidRPr="00937B87">
              <w:rPr>
                <w:rFonts w:ascii="Arial Narrow" w:hAnsi="Arial Narrow"/>
                <w:bCs/>
                <w:sz w:val="20"/>
                <w:szCs w:val="20"/>
              </w:rPr>
              <w:t>CHM1033</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Chemistry for Health Science</w:t>
            </w:r>
          </w:p>
        </w:tc>
        <w:tc>
          <w:tcPr>
            <w:tcW w:w="2754" w:type="dxa"/>
            <w:vAlign w:val="center"/>
          </w:tcPr>
          <w:p w:rsidR="00680714" w:rsidRPr="00BB6D0F"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BB6D0F"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BB6D0F" w:rsidRDefault="00680714" w:rsidP="00680714">
            <w:pPr>
              <w:rPr>
                <w:rFonts w:ascii="Arial Narrow" w:hAnsi="Arial Narrow"/>
                <w:bCs/>
                <w:sz w:val="20"/>
                <w:szCs w:val="20"/>
              </w:rPr>
            </w:pPr>
            <w:r w:rsidRPr="00937B87">
              <w:rPr>
                <w:rFonts w:ascii="Arial Narrow" w:hAnsi="Arial Narrow"/>
                <w:bCs/>
                <w:sz w:val="20"/>
                <w:szCs w:val="20"/>
              </w:rPr>
              <w:t>CHM1033L</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Chemistry for Health Science Lab</w:t>
            </w:r>
          </w:p>
        </w:tc>
        <w:tc>
          <w:tcPr>
            <w:tcW w:w="2754" w:type="dxa"/>
            <w:vAlign w:val="center"/>
          </w:tcPr>
          <w:p w:rsidR="00680714" w:rsidRPr="00BB6D0F"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BB6D0F" w:rsidRDefault="00680714" w:rsidP="00680714">
            <w:pPr>
              <w:rPr>
                <w:rFonts w:ascii="Arial Narrow" w:hAnsi="Arial Narrow"/>
                <w:b/>
                <w:bCs/>
                <w:sz w:val="20"/>
                <w:szCs w:val="20"/>
              </w:rPr>
            </w:pPr>
            <w:r w:rsidRPr="00BB6D0F">
              <w:rPr>
                <w:rFonts w:ascii="Arial Narrow" w:hAnsi="Arial Narrow"/>
                <w:b/>
                <w:bCs/>
                <w:sz w:val="20"/>
                <w:szCs w:val="20"/>
              </w:rPr>
              <w:t>Lab Required by MDC</w:t>
            </w:r>
          </w:p>
        </w:tc>
      </w:tr>
      <w:tr w:rsidR="00680714" w:rsidRPr="00937B87" w:rsidTr="00680714">
        <w:trPr>
          <w:jc w:val="center"/>
        </w:trPr>
        <w:tc>
          <w:tcPr>
            <w:tcW w:w="1497" w:type="dxa"/>
            <w:vAlign w:val="center"/>
          </w:tcPr>
          <w:p w:rsidR="00680714" w:rsidRPr="00BB6D0F" w:rsidRDefault="00680714" w:rsidP="00680714">
            <w:pPr>
              <w:rPr>
                <w:rFonts w:ascii="Arial Narrow" w:hAnsi="Arial Narrow"/>
                <w:bCs/>
                <w:sz w:val="20"/>
                <w:szCs w:val="20"/>
              </w:rPr>
            </w:pPr>
            <w:r w:rsidRPr="00937B87">
              <w:rPr>
                <w:rFonts w:ascii="Arial Narrow" w:hAnsi="Arial Narrow"/>
                <w:bCs/>
                <w:sz w:val="20"/>
                <w:szCs w:val="20"/>
              </w:rPr>
              <w:t>CHM1045</w:t>
            </w:r>
          </w:p>
        </w:tc>
        <w:tc>
          <w:tcPr>
            <w:tcW w:w="4389" w:type="dxa"/>
            <w:vAlign w:val="center"/>
          </w:tcPr>
          <w:p w:rsidR="00680714" w:rsidRPr="00BB6D0F" w:rsidRDefault="00680714" w:rsidP="00680714">
            <w:pPr>
              <w:rPr>
                <w:rFonts w:ascii="Arial Narrow" w:hAnsi="Arial Narrow"/>
                <w:bCs/>
                <w:sz w:val="20"/>
                <w:szCs w:val="20"/>
              </w:rPr>
            </w:pPr>
            <w:r w:rsidRPr="00BB6D0F">
              <w:rPr>
                <w:rFonts w:ascii="Arial Narrow" w:hAnsi="Arial Narrow"/>
                <w:bCs/>
                <w:sz w:val="20"/>
                <w:szCs w:val="20"/>
              </w:rPr>
              <w:t>General Chemistry &amp; Qualitative Analysis</w:t>
            </w:r>
          </w:p>
        </w:tc>
        <w:tc>
          <w:tcPr>
            <w:tcW w:w="2754" w:type="dxa"/>
            <w:vAlign w:val="center"/>
          </w:tcPr>
          <w:p w:rsidR="00680714" w:rsidRPr="00BB6D0F"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BB6D0F" w:rsidRDefault="00680714" w:rsidP="00680714">
            <w:pPr>
              <w:rPr>
                <w:rFonts w:ascii="Arial Narrow" w:hAnsi="Arial Narrow"/>
                <w:b/>
                <w:bCs/>
                <w:sz w:val="20"/>
                <w:szCs w:val="20"/>
              </w:rPr>
            </w:pPr>
            <w:r w:rsidRPr="00BB6D0F">
              <w:rPr>
                <w:rFonts w:ascii="Arial Narrow" w:hAnsi="Arial Narrow"/>
                <w:b/>
                <w:bCs/>
                <w:sz w:val="20"/>
                <w:szCs w:val="20"/>
              </w:rPr>
              <w:t>CHM1025 or HS CHM</w:t>
            </w:r>
          </w:p>
        </w:tc>
      </w:tr>
      <w:tr w:rsidR="00680714" w:rsidRPr="00937B87" w:rsidTr="00680714">
        <w:trPr>
          <w:jc w:val="center"/>
        </w:trPr>
        <w:tc>
          <w:tcPr>
            <w:tcW w:w="1497" w:type="dxa"/>
            <w:vAlign w:val="center"/>
          </w:tcPr>
          <w:p w:rsidR="00680714" w:rsidRPr="00BB6D0F" w:rsidRDefault="00680714" w:rsidP="00680714">
            <w:pPr>
              <w:rPr>
                <w:rFonts w:ascii="Arial Narrow" w:hAnsi="Arial Narrow"/>
                <w:bCs/>
                <w:sz w:val="20"/>
                <w:szCs w:val="20"/>
              </w:rPr>
            </w:pPr>
            <w:r w:rsidRPr="00937B87">
              <w:rPr>
                <w:rFonts w:ascii="Arial Narrow" w:hAnsi="Arial Narrow"/>
                <w:bCs/>
                <w:sz w:val="20"/>
                <w:szCs w:val="20"/>
              </w:rPr>
              <w:t>CHM1045L</w:t>
            </w:r>
          </w:p>
        </w:tc>
        <w:tc>
          <w:tcPr>
            <w:tcW w:w="4389" w:type="dxa"/>
            <w:vAlign w:val="center"/>
          </w:tcPr>
          <w:p w:rsidR="00680714" w:rsidRPr="00BB6D0F" w:rsidRDefault="00680714" w:rsidP="00680714">
            <w:pPr>
              <w:rPr>
                <w:rFonts w:ascii="Arial Narrow" w:hAnsi="Arial Narrow"/>
                <w:bCs/>
                <w:sz w:val="20"/>
                <w:szCs w:val="20"/>
              </w:rPr>
            </w:pPr>
            <w:r w:rsidRPr="00BB6D0F">
              <w:rPr>
                <w:rFonts w:ascii="Arial Narrow" w:hAnsi="Arial Narrow"/>
                <w:bCs/>
                <w:sz w:val="20"/>
                <w:szCs w:val="20"/>
              </w:rPr>
              <w:t>General Chemistry &amp; Qualitative Analysis</w:t>
            </w:r>
          </w:p>
        </w:tc>
        <w:tc>
          <w:tcPr>
            <w:tcW w:w="2754" w:type="dxa"/>
            <w:vAlign w:val="center"/>
          </w:tcPr>
          <w:p w:rsidR="00680714" w:rsidRPr="00BB6D0F"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BB6D0F" w:rsidRDefault="00680714" w:rsidP="00680714">
            <w:pPr>
              <w:rPr>
                <w:rFonts w:ascii="Arial Narrow" w:hAnsi="Arial Narrow"/>
                <w:b/>
                <w:bCs/>
                <w:sz w:val="20"/>
                <w:szCs w:val="20"/>
              </w:rPr>
            </w:pPr>
            <w:r w:rsidRPr="00BB6D0F">
              <w:rPr>
                <w:rFonts w:ascii="Arial Narrow" w:hAnsi="Arial Narrow"/>
                <w:b/>
                <w:bCs/>
                <w:sz w:val="20"/>
                <w:szCs w:val="20"/>
              </w:rPr>
              <w:t>Lab Required by MDC</w:t>
            </w:r>
          </w:p>
        </w:tc>
      </w:tr>
      <w:tr w:rsidR="00680714" w:rsidRPr="00937B87" w:rsidTr="00680714">
        <w:trPr>
          <w:jc w:val="center"/>
        </w:trPr>
        <w:tc>
          <w:tcPr>
            <w:tcW w:w="1497" w:type="dxa"/>
            <w:vAlign w:val="center"/>
          </w:tcPr>
          <w:p w:rsidR="00680714" w:rsidRPr="00BB6D0F" w:rsidRDefault="00680714" w:rsidP="00680714">
            <w:pPr>
              <w:rPr>
                <w:rFonts w:ascii="Arial Narrow" w:hAnsi="Arial Narrow"/>
                <w:bCs/>
                <w:sz w:val="20"/>
                <w:szCs w:val="20"/>
              </w:rPr>
            </w:pPr>
            <w:r w:rsidRPr="00937B87">
              <w:rPr>
                <w:rFonts w:ascii="Arial Narrow" w:hAnsi="Arial Narrow"/>
                <w:bCs/>
                <w:sz w:val="20"/>
                <w:szCs w:val="20"/>
              </w:rPr>
              <w:t>CHM1046</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General Chemistry &amp; Qualitative Analysis Lab</w:t>
            </w:r>
          </w:p>
        </w:tc>
        <w:tc>
          <w:tcPr>
            <w:tcW w:w="2754" w:type="dxa"/>
            <w:vAlign w:val="center"/>
          </w:tcPr>
          <w:p w:rsidR="00680714" w:rsidRPr="00BB6D0F"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BB6D0F" w:rsidRDefault="00680714" w:rsidP="00680714">
            <w:pPr>
              <w:rPr>
                <w:rFonts w:ascii="Arial Narrow" w:hAnsi="Arial Narrow"/>
                <w:b/>
                <w:bCs/>
                <w:sz w:val="20"/>
                <w:szCs w:val="20"/>
              </w:rPr>
            </w:pPr>
            <w:r w:rsidRPr="00BB6D0F">
              <w:rPr>
                <w:rFonts w:ascii="Arial Narrow" w:hAnsi="Arial Narrow"/>
                <w:b/>
                <w:bCs/>
                <w:sz w:val="20"/>
                <w:szCs w:val="20"/>
              </w:rPr>
              <w:t>MAC1105,</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CHM1046L</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General Chemistry &amp; Qualitative Analysis Lab</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Science</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Lab Required by MDC</w:t>
            </w:r>
          </w:p>
        </w:tc>
      </w:tr>
      <w:tr w:rsidR="00680714" w:rsidRPr="00692432" w:rsidTr="00680714">
        <w:trPr>
          <w:jc w:val="center"/>
        </w:trPr>
        <w:tc>
          <w:tcPr>
            <w:tcW w:w="1497" w:type="dxa"/>
            <w:vAlign w:val="center"/>
          </w:tcPr>
          <w:p w:rsidR="00680714" w:rsidRPr="00692432" w:rsidRDefault="00680714" w:rsidP="00680714">
            <w:pPr>
              <w:rPr>
                <w:rFonts w:ascii="Arial Narrow" w:hAnsi="Arial Narrow"/>
                <w:bCs/>
                <w:sz w:val="20"/>
                <w:szCs w:val="20"/>
              </w:rPr>
            </w:pPr>
            <w:r w:rsidRPr="00692432">
              <w:rPr>
                <w:rFonts w:ascii="Arial Narrow" w:hAnsi="Arial Narrow"/>
                <w:bCs/>
                <w:sz w:val="20"/>
                <w:szCs w:val="20"/>
              </w:rPr>
              <w:t>CHM2032</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Survey of General Chemistry</w:t>
            </w:r>
          </w:p>
        </w:tc>
        <w:tc>
          <w:tcPr>
            <w:tcW w:w="2754" w:type="dxa"/>
            <w:vAlign w:val="center"/>
          </w:tcPr>
          <w:p w:rsidR="00680714" w:rsidRPr="00692432"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692432" w:rsidRDefault="00680714" w:rsidP="00680714">
            <w:pPr>
              <w:rPr>
                <w:rFonts w:ascii="Arial Narrow" w:hAnsi="Arial Narrow"/>
                <w:b/>
                <w:sz w:val="20"/>
                <w:szCs w:val="20"/>
              </w:rPr>
            </w:pPr>
            <w:r w:rsidRPr="00692432">
              <w:rPr>
                <w:rFonts w:ascii="Arial Narrow" w:hAnsi="Arial Narrow"/>
                <w:b/>
                <w:sz w:val="20"/>
                <w:szCs w:val="20"/>
              </w:rPr>
              <w:t>MAT1033</w:t>
            </w:r>
          </w:p>
        </w:tc>
      </w:tr>
      <w:tr w:rsidR="00680714" w:rsidRPr="00692432" w:rsidTr="00680714">
        <w:trPr>
          <w:jc w:val="center"/>
        </w:trPr>
        <w:tc>
          <w:tcPr>
            <w:tcW w:w="1497" w:type="dxa"/>
            <w:vAlign w:val="center"/>
          </w:tcPr>
          <w:p w:rsidR="00680714" w:rsidRPr="00692432" w:rsidRDefault="00680714" w:rsidP="00680714">
            <w:pPr>
              <w:rPr>
                <w:rFonts w:ascii="Arial Narrow" w:hAnsi="Arial Narrow"/>
                <w:bCs/>
                <w:sz w:val="20"/>
                <w:szCs w:val="20"/>
              </w:rPr>
            </w:pPr>
            <w:r w:rsidRPr="00692432">
              <w:rPr>
                <w:rFonts w:ascii="Arial Narrow" w:hAnsi="Arial Narrow"/>
                <w:bCs/>
                <w:sz w:val="20"/>
                <w:szCs w:val="20"/>
              </w:rPr>
              <w:t>CHM2032L</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Survey of General Chemistry Lab</w:t>
            </w:r>
          </w:p>
        </w:tc>
        <w:tc>
          <w:tcPr>
            <w:tcW w:w="2754" w:type="dxa"/>
            <w:vAlign w:val="center"/>
          </w:tcPr>
          <w:p w:rsidR="00680714" w:rsidRPr="00692432"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692432" w:rsidRDefault="00680714" w:rsidP="00680714">
            <w:pPr>
              <w:rPr>
                <w:rFonts w:ascii="Arial Narrow" w:hAnsi="Arial Narrow"/>
                <w:b/>
                <w:sz w:val="20"/>
                <w:szCs w:val="20"/>
              </w:rPr>
            </w:pPr>
            <w:r w:rsidRPr="00692432">
              <w:rPr>
                <w:rFonts w:ascii="Arial Narrow" w:hAnsi="Arial Narrow"/>
                <w:b/>
                <w:sz w:val="20"/>
                <w:szCs w:val="20"/>
              </w:rPr>
              <w:t>Lab Required by MDC</w:t>
            </w:r>
          </w:p>
        </w:tc>
      </w:tr>
      <w:tr w:rsidR="00680714" w:rsidRPr="00692432" w:rsidTr="00680714">
        <w:trPr>
          <w:jc w:val="center"/>
        </w:trPr>
        <w:tc>
          <w:tcPr>
            <w:tcW w:w="1497" w:type="dxa"/>
            <w:vAlign w:val="center"/>
          </w:tcPr>
          <w:p w:rsidR="00680714" w:rsidRPr="00692432" w:rsidRDefault="00680714" w:rsidP="00680714">
            <w:pPr>
              <w:rPr>
                <w:rFonts w:ascii="Arial Narrow" w:hAnsi="Arial Narrow"/>
                <w:bCs/>
                <w:sz w:val="20"/>
                <w:szCs w:val="20"/>
              </w:rPr>
            </w:pPr>
            <w:r w:rsidRPr="00937B87">
              <w:rPr>
                <w:rFonts w:ascii="Arial Narrow" w:hAnsi="Arial Narrow"/>
                <w:bCs/>
                <w:sz w:val="20"/>
                <w:szCs w:val="20"/>
              </w:rPr>
              <w:t>CHM2205</w:t>
            </w:r>
          </w:p>
        </w:tc>
        <w:tc>
          <w:tcPr>
            <w:tcW w:w="4389" w:type="dxa"/>
            <w:vAlign w:val="center"/>
          </w:tcPr>
          <w:p w:rsidR="00680714" w:rsidRPr="00692432" w:rsidRDefault="00680714" w:rsidP="00680714">
            <w:pPr>
              <w:rPr>
                <w:rFonts w:ascii="Arial Narrow" w:hAnsi="Arial Narrow"/>
                <w:bCs/>
                <w:sz w:val="20"/>
                <w:szCs w:val="20"/>
              </w:rPr>
            </w:pPr>
            <w:r w:rsidRPr="00692432">
              <w:rPr>
                <w:rFonts w:ascii="Arial Narrow" w:hAnsi="Arial Narrow"/>
                <w:bCs/>
                <w:sz w:val="20"/>
                <w:szCs w:val="20"/>
              </w:rPr>
              <w:t>Survey of Organic and Biochemistry</w:t>
            </w:r>
          </w:p>
        </w:tc>
        <w:tc>
          <w:tcPr>
            <w:tcW w:w="2754" w:type="dxa"/>
            <w:vAlign w:val="center"/>
          </w:tcPr>
          <w:p w:rsidR="00680714" w:rsidRPr="00692432"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692432" w:rsidRDefault="00680714" w:rsidP="00680714">
            <w:pPr>
              <w:rPr>
                <w:rFonts w:ascii="Arial Narrow" w:hAnsi="Arial Narrow"/>
                <w:b/>
                <w:sz w:val="20"/>
                <w:szCs w:val="20"/>
              </w:rPr>
            </w:pPr>
            <w:r w:rsidRPr="00692432">
              <w:rPr>
                <w:rFonts w:ascii="Arial Narrow" w:hAnsi="Arial Narrow"/>
                <w:b/>
                <w:sz w:val="20"/>
                <w:szCs w:val="20"/>
              </w:rPr>
              <w:t>CHM1032</w:t>
            </w:r>
          </w:p>
        </w:tc>
      </w:tr>
      <w:tr w:rsidR="00680714" w:rsidRPr="00692432" w:rsidTr="00680714">
        <w:trPr>
          <w:jc w:val="center"/>
        </w:trPr>
        <w:tc>
          <w:tcPr>
            <w:tcW w:w="1497" w:type="dxa"/>
            <w:vAlign w:val="center"/>
          </w:tcPr>
          <w:p w:rsidR="00680714" w:rsidRPr="00692432" w:rsidRDefault="00680714" w:rsidP="00680714">
            <w:pPr>
              <w:rPr>
                <w:rFonts w:ascii="Arial Narrow" w:hAnsi="Arial Narrow"/>
                <w:bCs/>
                <w:sz w:val="20"/>
                <w:szCs w:val="20"/>
              </w:rPr>
            </w:pPr>
            <w:r w:rsidRPr="00937B87">
              <w:rPr>
                <w:rFonts w:ascii="Arial Narrow" w:hAnsi="Arial Narrow"/>
                <w:bCs/>
                <w:sz w:val="20"/>
                <w:szCs w:val="20"/>
              </w:rPr>
              <w:t>CHM2205L</w:t>
            </w:r>
          </w:p>
        </w:tc>
        <w:tc>
          <w:tcPr>
            <w:tcW w:w="4389" w:type="dxa"/>
            <w:vAlign w:val="center"/>
          </w:tcPr>
          <w:p w:rsidR="00680714" w:rsidRPr="00692432" w:rsidRDefault="00680714" w:rsidP="00680714">
            <w:pPr>
              <w:rPr>
                <w:rFonts w:ascii="Arial Narrow" w:hAnsi="Arial Narrow"/>
                <w:bCs/>
                <w:sz w:val="20"/>
                <w:szCs w:val="20"/>
              </w:rPr>
            </w:pPr>
            <w:r w:rsidRPr="00692432">
              <w:rPr>
                <w:rFonts w:ascii="Arial Narrow" w:hAnsi="Arial Narrow"/>
                <w:bCs/>
                <w:sz w:val="20"/>
                <w:szCs w:val="20"/>
              </w:rPr>
              <w:t>Survey of Organic and Biochemistry Lab</w:t>
            </w:r>
          </w:p>
        </w:tc>
        <w:tc>
          <w:tcPr>
            <w:tcW w:w="2754" w:type="dxa"/>
            <w:vAlign w:val="center"/>
          </w:tcPr>
          <w:p w:rsidR="00680714" w:rsidRPr="00692432" w:rsidRDefault="00680714" w:rsidP="00680714">
            <w:pPr>
              <w:rPr>
                <w:rFonts w:ascii="Arial Narrow" w:hAnsi="Arial Narrow"/>
                <w:bCs/>
                <w:sz w:val="20"/>
                <w:szCs w:val="20"/>
              </w:rPr>
            </w:pPr>
            <w:r w:rsidRPr="00692432">
              <w:rPr>
                <w:rFonts w:ascii="Arial Narrow" w:hAnsi="Arial Narrow"/>
                <w:bCs/>
                <w:sz w:val="20"/>
                <w:szCs w:val="20"/>
              </w:rPr>
              <w:t>Science</w:t>
            </w:r>
          </w:p>
        </w:tc>
        <w:tc>
          <w:tcPr>
            <w:tcW w:w="2340" w:type="dxa"/>
            <w:vAlign w:val="center"/>
          </w:tcPr>
          <w:p w:rsidR="00680714" w:rsidRPr="00692432" w:rsidRDefault="00680714" w:rsidP="00680714">
            <w:pPr>
              <w:rPr>
                <w:rFonts w:ascii="Arial Narrow" w:hAnsi="Arial Narrow"/>
                <w:b/>
                <w:sz w:val="20"/>
                <w:szCs w:val="20"/>
              </w:rPr>
            </w:pPr>
            <w:r w:rsidRPr="00692432">
              <w:rPr>
                <w:rFonts w:ascii="Arial Narrow" w:hAnsi="Arial Narrow"/>
                <w:b/>
                <w:sz w:val="20"/>
                <w:szCs w:val="20"/>
              </w:rPr>
              <w:t>Lab Required by MDC</w:t>
            </w:r>
          </w:p>
        </w:tc>
      </w:tr>
      <w:tr w:rsidR="00680714" w:rsidRPr="00692432" w:rsidTr="00680714">
        <w:trPr>
          <w:jc w:val="center"/>
        </w:trPr>
        <w:tc>
          <w:tcPr>
            <w:tcW w:w="1497" w:type="dxa"/>
            <w:vAlign w:val="center"/>
          </w:tcPr>
          <w:p w:rsidR="00680714" w:rsidRPr="00692432" w:rsidRDefault="00680714" w:rsidP="00680714">
            <w:pPr>
              <w:rPr>
                <w:rFonts w:ascii="Arial Narrow" w:hAnsi="Arial Narrow"/>
                <w:bCs/>
                <w:sz w:val="20"/>
                <w:szCs w:val="20"/>
              </w:rPr>
            </w:pPr>
            <w:r w:rsidRPr="00692432">
              <w:rPr>
                <w:rFonts w:ascii="Arial Narrow" w:hAnsi="Arial Narrow"/>
                <w:bCs/>
                <w:sz w:val="20"/>
                <w:szCs w:val="20"/>
              </w:rPr>
              <w:t>CHM2210</w:t>
            </w:r>
          </w:p>
        </w:tc>
        <w:tc>
          <w:tcPr>
            <w:tcW w:w="4389" w:type="dxa"/>
            <w:vAlign w:val="center"/>
          </w:tcPr>
          <w:p w:rsidR="00680714" w:rsidRPr="00692432" w:rsidRDefault="00680714" w:rsidP="00680714">
            <w:pPr>
              <w:rPr>
                <w:rFonts w:ascii="Arial Narrow" w:hAnsi="Arial Narrow"/>
                <w:bCs/>
                <w:sz w:val="20"/>
                <w:szCs w:val="20"/>
              </w:rPr>
            </w:pPr>
            <w:r w:rsidRPr="00692432">
              <w:rPr>
                <w:rFonts w:ascii="Arial Narrow" w:hAnsi="Arial Narrow"/>
                <w:bCs/>
                <w:sz w:val="20"/>
                <w:szCs w:val="20"/>
              </w:rPr>
              <w:t>Organic Chemistry</w:t>
            </w:r>
          </w:p>
        </w:tc>
        <w:tc>
          <w:tcPr>
            <w:tcW w:w="2754" w:type="dxa"/>
            <w:vAlign w:val="center"/>
          </w:tcPr>
          <w:p w:rsidR="00680714" w:rsidRPr="00692432"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692432" w:rsidRDefault="00680714" w:rsidP="00680714">
            <w:pPr>
              <w:rPr>
                <w:rFonts w:ascii="Arial Narrow" w:hAnsi="Arial Narrow"/>
                <w:b/>
                <w:sz w:val="20"/>
                <w:szCs w:val="20"/>
              </w:rPr>
            </w:pPr>
            <w:r w:rsidRPr="00692432">
              <w:rPr>
                <w:rFonts w:ascii="Arial Narrow" w:hAnsi="Arial Narrow"/>
                <w:b/>
                <w:sz w:val="20"/>
                <w:szCs w:val="20"/>
              </w:rPr>
              <w:t>CHM1046</w:t>
            </w:r>
          </w:p>
        </w:tc>
      </w:tr>
      <w:tr w:rsidR="00680714" w:rsidRPr="00692432" w:rsidTr="00680714">
        <w:trPr>
          <w:jc w:val="center"/>
        </w:trPr>
        <w:tc>
          <w:tcPr>
            <w:tcW w:w="1497" w:type="dxa"/>
            <w:vAlign w:val="center"/>
          </w:tcPr>
          <w:p w:rsidR="00680714" w:rsidRPr="00692432" w:rsidRDefault="00680714" w:rsidP="00680714">
            <w:pPr>
              <w:rPr>
                <w:rFonts w:ascii="Arial Narrow" w:hAnsi="Arial Narrow"/>
                <w:bCs/>
                <w:sz w:val="20"/>
                <w:szCs w:val="20"/>
              </w:rPr>
            </w:pPr>
            <w:r w:rsidRPr="00692432">
              <w:rPr>
                <w:rFonts w:ascii="Arial Narrow" w:hAnsi="Arial Narrow"/>
                <w:bCs/>
                <w:sz w:val="20"/>
                <w:szCs w:val="20"/>
              </w:rPr>
              <w:t>CHM2210L</w:t>
            </w:r>
          </w:p>
        </w:tc>
        <w:tc>
          <w:tcPr>
            <w:tcW w:w="4389" w:type="dxa"/>
            <w:vAlign w:val="center"/>
          </w:tcPr>
          <w:p w:rsidR="00680714" w:rsidRPr="00692432" w:rsidRDefault="00680714" w:rsidP="00680714">
            <w:pPr>
              <w:rPr>
                <w:rFonts w:ascii="Arial Narrow" w:hAnsi="Arial Narrow"/>
                <w:bCs/>
                <w:sz w:val="20"/>
                <w:szCs w:val="20"/>
              </w:rPr>
            </w:pPr>
            <w:r w:rsidRPr="00692432">
              <w:rPr>
                <w:rFonts w:ascii="Arial Narrow" w:hAnsi="Arial Narrow"/>
                <w:bCs/>
                <w:sz w:val="20"/>
                <w:szCs w:val="20"/>
              </w:rPr>
              <w:t>Organic Chemistry Lab</w:t>
            </w:r>
          </w:p>
        </w:tc>
        <w:tc>
          <w:tcPr>
            <w:tcW w:w="2754" w:type="dxa"/>
            <w:vAlign w:val="center"/>
          </w:tcPr>
          <w:p w:rsidR="00680714" w:rsidRPr="00692432"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692432" w:rsidRDefault="00680714" w:rsidP="00680714">
            <w:pPr>
              <w:rPr>
                <w:rFonts w:ascii="Arial Narrow" w:hAnsi="Arial Narrow"/>
                <w:b/>
                <w:sz w:val="20"/>
                <w:szCs w:val="20"/>
              </w:rPr>
            </w:pPr>
            <w:r w:rsidRPr="00692432">
              <w:rPr>
                <w:rFonts w:ascii="Arial Narrow" w:hAnsi="Arial Narrow"/>
                <w:b/>
                <w:sz w:val="20"/>
                <w:szCs w:val="20"/>
              </w:rPr>
              <w:t>Lab Required by MDC</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937B87" w:rsidRDefault="00680714" w:rsidP="00680714">
            <w:pPr>
              <w:pStyle w:val="Heading3"/>
              <w:rPr>
                <w:rFonts w:ascii="Arial Narrow" w:hAnsi="Arial Narrow"/>
                <w:b/>
                <w:sz w:val="20"/>
                <w:szCs w:val="20"/>
              </w:rPr>
            </w:pP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2"/>
                <w:szCs w:val="22"/>
              </w:rPr>
            </w:pPr>
          </w:p>
        </w:tc>
        <w:tc>
          <w:tcPr>
            <w:tcW w:w="4389" w:type="dxa"/>
            <w:vAlign w:val="center"/>
          </w:tcPr>
          <w:p w:rsidR="00680714" w:rsidRPr="00C96FE4" w:rsidRDefault="00680714" w:rsidP="00680714">
            <w:pPr>
              <w:jc w:val="center"/>
              <w:rPr>
                <w:rFonts w:ascii="Arial Narrow" w:hAnsi="Arial Narrow"/>
                <w:b/>
                <w:sz w:val="22"/>
                <w:szCs w:val="22"/>
              </w:rPr>
            </w:pPr>
            <w:r w:rsidRPr="00C96FE4">
              <w:rPr>
                <w:rFonts w:ascii="Arial Narrow" w:hAnsi="Arial Narrow"/>
                <w:b/>
                <w:sz w:val="22"/>
                <w:szCs w:val="22"/>
              </w:rPr>
              <w:t>Computer General Studies</w:t>
            </w:r>
          </w:p>
        </w:tc>
        <w:tc>
          <w:tcPr>
            <w:tcW w:w="2754" w:type="dxa"/>
            <w:vAlign w:val="center"/>
          </w:tcPr>
          <w:p w:rsidR="00680714" w:rsidRPr="00937B87" w:rsidRDefault="00680714" w:rsidP="00680714">
            <w:pPr>
              <w:rPr>
                <w:rFonts w:ascii="Arial Narrow" w:hAnsi="Arial Narrow"/>
                <w:sz w:val="22"/>
                <w:szCs w:val="22"/>
              </w:rPr>
            </w:pPr>
          </w:p>
        </w:tc>
        <w:tc>
          <w:tcPr>
            <w:tcW w:w="2340" w:type="dxa"/>
            <w:vAlign w:val="center"/>
          </w:tcPr>
          <w:p w:rsidR="00680714" w:rsidRPr="00937B87" w:rsidRDefault="00680714" w:rsidP="00680714">
            <w:pPr>
              <w:rPr>
                <w:rFonts w:ascii="Arial Narrow" w:hAnsi="Arial Narrow"/>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CGS1060</w:t>
            </w:r>
          </w:p>
        </w:tc>
        <w:tc>
          <w:tcPr>
            <w:tcW w:w="4389" w:type="dxa"/>
            <w:vAlign w:val="center"/>
          </w:tcPr>
          <w:p w:rsidR="00680714" w:rsidRPr="00C96FE4" w:rsidRDefault="00680714" w:rsidP="00680714">
            <w:pPr>
              <w:pStyle w:val="Heading3"/>
              <w:rPr>
                <w:rFonts w:ascii="Arial Narrow" w:hAnsi="Arial Narrow"/>
                <w:sz w:val="20"/>
                <w:szCs w:val="20"/>
              </w:rPr>
            </w:pPr>
            <w:r w:rsidRPr="00C96FE4">
              <w:rPr>
                <w:rFonts w:ascii="Arial Narrow" w:hAnsi="Arial Narrow"/>
                <w:sz w:val="20"/>
                <w:szCs w:val="20"/>
              </w:rPr>
              <w:t>Introduction to Microcomputer Usage</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AS Degree  credit only</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CGS1081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Microcomputers for Visually Impaired</w:t>
            </w:r>
          </w:p>
        </w:tc>
        <w:tc>
          <w:tcPr>
            <w:tcW w:w="2754" w:type="dxa"/>
            <w:vAlign w:val="center"/>
          </w:tcPr>
          <w:p w:rsidR="00680714" w:rsidRPr="00937B87" w:rsidRDefault="00680714" w:rsidP="00680714">
            <w:pPr>
              <w:rPr>
                <w:rFonts w:ascii="Arial Narrow" w:hAnsi="Arial Narrow"/>
                <w:bCs/>
                <w:sz w:val="20"/>
                <w:szCs w:val="20"/>
              </w:rPr>
            </w:pP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CGS1501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Word-processing Applications</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AS Degree  credit only</w:t>
            </w:r>
          </w:p>
        </w:tc>
      </w:tr>
      <w:tr w:rsidR="00680714" w:rsidRPr="00C96FE4" w:rsidTr="00680714">
        <w:trPr>
          <w:jc w:val="center"/>
        </w:trPr>
        <w:tc>
          <w:tcPr>
            <w:tcW w:w="1497" w:type="dxa"/>
            <w:vAlign w:val="center"/>
          </w:tcPr>
          <w:p w:rsidR="00680714" w:rsidRPr="00C96FE4" w:rsidRDefault="00680714" w:rsidP="00680714">
            <w:pPr>
              <w:rPr>
                <w:rFonts w:ascii="Arial Narrow" w:hAnsi="Arial Narrow"/>
                <w:bCs/>
                <w:sz w:val="20"/>
                <w:szCs w:val="20"/>
              </w:rPr>
            </w:pPr>
            <w:r w:rsidRPr="00C96FE4">
              <w:rPr>
                <w:rFonts w:ascii="Arial Narrow" w:hAnsi="Arial Narrow"/>
                <w:bCs/>
                <w:sz w:val="20"/>
                <w:szCs w:val="20"/>
              </w:rPr>
              <w:t>CGS1560</w:t>
            </w:r>
          </w:p>
        </w:tc>
        <w:tc>
          <w:tcPr>
            <w:tcW w:w="4389" w:type="dxa"/>
            <w:vAlign w:val="center"/>
          </w:tcPr>
          <w:p w:rsidR="00680714" w:rsidRPr="00C96FE4" w:rsidRDefault="00680714" w:rsidP="00680714">
            <w:pPr>
              <w:rPr>
                <w:rFonts w:ascii="Arial Narrow" w:hAnsi="Arial Narrow"/>
                <w:bCs/>
                <w:sz w:val="20"/>
                <w:szCs w:val="20"/>
              </w:rPr>
            </w:pPr>
            <w:r w:rsidRPr="00C96FE4">
              <w:rPr>
                <w:rFonts w:ascii="Arial Narrow" w:hAnsi="Arial Narrow"/>
                <w:bCs/>
                <w:sz w:val="20"/>
                <w:szCs w:val="20"/>
              </w:rPr>
              <w:t xml:space="preserve">Microcomputers Operating Systems </w:t>
            </w:r>
          </w:p>
        </w:tc>
        <w:tc>
          <w:tcPr>
            <w:tcW w:w="2754" w:type="dxa"/>
            <w:vAlign w:val="center"/>
          </w:tcPr>
          <w:p w:rsidR="00680714" w:rsidRPr="00C96FE4"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88298F" w:rsidRDefault="00680714" w:rsidP="00680714">
            <w:pPr>
              <w:rPr>
                <w:rFonts w:ascii="Arial Narrow" w:hAnsi="Arial Narrow"/>
                <w:b/>
                <w:bCs/>
                <w:sz w:val="20"/>
                <w:szCs w:val="20"/>
              </w:rPr>
            </w:pPr>
            <w:r w:rsidRPr="0088298F">
              <w:rPr>
                <w:rFonts w:ascii="Arial Narrow" w:hAnsi="Arial Narrow"/>
                <w:b/>
                <w:bCs/>
                <w:sz w:val="20"/>
                <w:szCs w:val="20"/>
              </w:rPr>
              <w:t>AS Degree  credit only</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CGS1580</w:t>
            </w:r>
          </w:p>
        </w:tc>
        <w:tc>
          <w:tcPr>
            <w:tcW w:w="4389" w:type="dxa"/>
            <w:vAlign w:val="center"/>
          </w:tcPr>
          <w:p w:rsidR="00680714" w:rsidRPr="00C96FE4" w:rsidRDefault="00680714" w:rsidP="00680714">
            <w:pPr>
              <w:pStyle w:val="Heading3"/>
              <w:rPr>
                <w:rFonts w:ascii="Arial Narrow" w:hAnsi="Arial Narrow"/>
                <w:sz w:val="20"/>
                <w:szCs w:val="20"/>
              </w:rPr>
            </w:pPr>
            <w:r w:rsidRPr="00C96FE4">
              <w:rPr>
                <w:rFonts w:ascii="Arial Narrow" w:hAnsi="Arial Narrow"/>
                <w:sz w:val="20"/>
                <w:szCs w:val="20"/>
              </w:rPr>
              <w:t>Desktop Publishing</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AS Degree  credit only</w:t>
            </w:r>
          </w:p>
        </w:tc>
      </w:tr>
      <w:tr w:rsidR="00680714" w:rsidRPr="00C96FE4" w:rsidTr="00680714">
        <w:trPr>
          <w:jc w:val="center"/>
        </w:trPr>
        <w:tc>
          <w:tcPr>
            <w:tcW w:w="1497" w:type="dxa"/>
            <w:vAlign w:val="bottom"/>
          </w:tcPr>
          <w:p w:rsidR="00680714" w:rsidRPr="00C96FE4" w:rsidRDefault="00680714" w:rsidP="00680714">
            <w:pPr>
              <w:rPr>
                <w:rFonts w:ascii="Arial Narrow" w:hAnsi="Arial Narrow"/>
                <w:bCs/>
                <w:sz w:val="20"/>
                <w:szCs w:val="20"/>
              </w:rPr>
            </w:pPr>
            <w:r w:rsidRPr="00C96FE4">
              <w:rPr>
                <w:rFonts w:ascii="Arial Narrow" w:hAnsi="Arial Narrow"/>
                <w:bCs/>
                <w:sz w:val="20"/>
                <w:szCs w:val="20"/>
              </w:rPr>
              <w:t>CGS1871</w:t>
            </w:r>
          </w:p>
        </w:tc>
        <w:tc>
          <w:tcPr>
            <w:tcW w:w="4389" w:type="dxa"/>
            <w:vAlign w:val="bottom"/>
          </w:tcPr>
          <w:p w:rsidR="00680714" w:rsidRPr="00C96FE4" w:rsidRDefault="00680714" w:rsidP="00680714">
            <w:pPr>
              <w:rPr>
                <w:rFonts w:ascii="Arial Narrow" w:hAnsi="Arial Narrow"/>
                <w:bCs/>
                <w:sz w:val="20"/>
                <w:szCs w:val="20"/>
              </w:rPr>
            </w:pPr>
            <w:r w:rsidRPr="00C96FE4">
              <w:rPr>
                <w:rFonts w:ascii="Arial Narrow" w:hAnsi="Arial Narrow"/>
                <w:bCs/>
                <w:sz w:val="20"/>
                <w:szCs w:val="20"/>
              </w:rPr>
              <w:t>Multimedia &amp; Animation</w:t>
            </w:r>
          </w:p>
        </w:tc>
        <w:tc>
          <w:tcPr>
            <w:tcW w:w="2754" w:type="dxa"/>
            <w:vAlign w:val="bottom"/>
          </w:tcPr>
          <w:p w:rsidR="00680714" w:rsidRPr="00C96FE4"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bottom"/>
          </w:tcPr>
          <w:p w:rsidR="00680714" w:rsidRPr="00C96FE4" w:rsidRDefault="00680714" w:rsidP="00680714">
            <w:pPr>
              <w:rPr>
                <w:rFonts w:ascii="Arial Narrow" w:hAnsi="Arial Narrow"/>
                <w:b/>
                <w:bCs/>
                <w:sz w:val="20"/>
                <w:szCs w:val="20"/>
              </w:rPr>
            </w:pPr>
            <w:r w:rsidRPr="00C96FE4">
              <w:rPr>
                <w:rFonts w:ascii="Arial Narrow" w:hAnsi="Arial Narrow"/>
                <w:b/>
                <w:bCs/>
                <w:sz w:val="20"/>
                <w:szCs w:val="20"/>
              </w:rPr>
              <w:t>AS Degree  credit only</w:t>
            </w:r>
          </w:p>
          <w:p w:rsidR="00680714" w:rsidRPr="00C96FE4" w:rsidRDefault="00680714" w:rsidP="00680714">
            <w:pPr>
              <w:rPr>
                <w:rFonts w:ascii="Arial Narrow" w:hAnsi="Arial Narrow"/>
                <w:b/>
                <w:bCs/>
                <w:sz w:val="20"/>
                <w:szCs w:val="20"/>
              </w:rPr>
            </w:pPr>
            <w:r w:rsidRPr="00C96FE4">
              <w:rPr>
                <w:rFonts w:ascii="Arial Narrow" w:hAnsi="Arial Narrow"/>
                <w:b/>
                <w:bCs/>
                <w:sz w:val="20"/>
                <w:szCs w:val="20"/>
              </w:rPr>
              <w:t>CGS 1060</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CGS2405</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Advanced C++ Programming</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bCs/>
                <w:sz w:val="20"/>
                <w:szCs w:val="20"/>
              </w:rPr>
            </w:pPr>
            <w:r w:rsidRPr="00937B87">
              <w:rPr>
                <w:rFonts w:ascii="Arial Narrow" w:hAnsi="Arial Narrow"/>
                <w:b/>
                <w:bCs/>
                <w:sz w:val="20"/>
                <w:szCs w:val="20"/>
              </w:rPr>
              <w:t>CGS 1060</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CGS2423</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 for Engineers</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bCs/>
                <w:sz w:val="20"/>
                <w:szCs w:val="20"/>
              </w:rPr>
            </w:pPr>
            <w:r w:rsidRPr="00937B87">
              <w:rPr>
                <w:rFonts w:ascii="Arial Narrow" w:hAnsi="Arial Narrow"/>
                <w:b/>
                <w:bCs/>
                <w:sz w:val="20"/>
                <w:szCs w:val="20"/>
              </w:rPr>
              <w:t>High Level Math</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937B87" w:rsidRDefault="00680714" w:rsidP="00680714">
            <w:pPr>
              <w:rPr>
                <w:rFonts w:ascii="Arial Narrow" w:hAnsi="Arial Narrow"/>
                <w:bCs/>
                <w:sz w:val="20"/>
                <w:szCs w:val="20"/>
              </w:rPr>
            </w:pPr>
          </w:p>
        </w:tc>
        <w:tc>
          <w:tcPr>
            <w:tcW w:w="2754" w:type="dxa"/>
            <w:vAlign w:val="center"/>
          </w:tcPr>
          <w:p w:rsidR="00680714" w:rsidRPr="00937B87" w:rsidRDefault="00680714" w:rsidP="00680714">
            <w:pPr>
              <w:rPr>
                <w:rFonts w:ascii="Arial Narrow" w:hAnsi="Arial Narrow"/>
                <w:bCs/>
                <w:sz w:val="20"/>
                <w:szCs w:val="20"/>
              </w:rPr>
            </w:pP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C96FE4" w:rsidRDefault="00680714" w:rsidP="00680714">
            <w:pPr>
              <w:pStyle w:val="Heading3"/>
              <w:jc w:val="center"/>
              <w:rPr>
                <w:rFonts w:ascii="Arial Narrow" w:hAnsi="Arial Narrow"/>
                <w:b/>
                <w:sz w:val="22"/>
                <w:szCs w:val="22"/>
              </w:rPr>
            </w:pPr>
            <w:r w:rsidRPr="00C96FE4">
              <w:rPr>
                <w:rFonts w:ascii="Arial Narrow" w:hAnsi="Arial Narrow"/>
                <w:b/>
                <w:sz w:val="22"/>
                <w:szCs w:val="22"/>
              </w:rPr>
              <w:t>Computer Engineering</w:t>
            </w:r>
          </w:p>
        </w:tc>
        <w:tc>
          <w:tcPr>
            <w:tcW w:w="2754" w:type="dxa"/>
            <w:vAlign w:val="center"/>
          </w:tcPr>
          <w:p w:rsidR="00680714" w:rsidRPr="00937B87" w:rsidRDefault="00680714" w:rsidP="00680714">
            <w:pPr>
              <w:rPr>
                <w:rFonts w:ascii="Arial Narrow" w:hAnsi="Arial Narrow"/>
                <w:bCs/>
                <w:sz w:val="20"/>
                <w:szCs w:val="20"/>
              </w:rPr>
            </w:pP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CTS1134</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Networking Technologies</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AS Degree  credit only</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937B87" w:rsidRDefault="00680714" w:rsidP="00680714">
            <w:pPr>
              <w:rPr>
                <w:rFonts w:ascii="Arial Narrow" w:hAnsi="Arial Narrow"/>
                <w:bCs/>
                <w:sz w:val="20"/>
                <w:szCs w:val="20"/>
              </w:rPr>
            </w:pPr>
          </w:p>
        </w:tc>
        <w:tc>
          <w:tcPr>
            <w:tcW w:w="2754" w:type="dxa"/>
            <w:vAlign w:val="center"/>
          </w:tcPr>
          <w:p w:rsidR="00680714" w:rsidRPr="00937B87" w:rsidRDefault="00680714" w:rsidP="00680714">
            <w:pPr>
              <w:rPr>
                <w:rFonts w:ascii="Arial Narrow" w:hAnsi="Arial Narrow"/>
                <w:bCs/>
                <w:sz w:val="20"/>
                <w:szCs w:val="20"/>
              </w:rPr>
            </w:pP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C96FE4" w:rsidRDefault="00680714" w:rsidP="00680714">
            <w:pPr>
              <w:pStyle w:val="Heading3"/>
              <w:jc w:val="center"/>
              <w:rPr>
                <w:rFonts w:ascii="Arial Narrow" w:hAnsi="Arial Narrow"/>
                <w:b/>
                <w:sz w:val="22"/>
                <w:szCs w:val="22"/>
              </w:rPr>
            </w:pPr>
            <w:r w:rsidRPr="00C96FE4">
              <w:rPr>
                <w:rFonts w:ascii="Arial Narrow" w:hAnsi="Arial Narrow"/>
                <w:b/>
                <w:sz w:val="22"/>
                <w:szCs w:val="22"/>
              </w:rPr>
              <w:t>Computer Engineering Technology</w:t>
            </w:r>
          </w:p>
        </w:tc>
        <w:tc>
          <w:tcPr>
            <w:tcW w:w="2754" w:type="dxa"/>
            <w:vAlign w:val="center"/>
          </w:tcPr>
          <w:p w:rsidR="00680714" w:rsidRPr="00937B87" w:rsidRDefault="00680714" w:rsidP="00680714">
            <w:pPr>
              <w:rPr>
                <w:rFonts w:ascii="Arial Narrow" w:hAnsi="Arial Narrow"/>
                <w:bCs/>
                <w:sz w:val="20"/>
                <w:szCs w:val="20"/>
              </w:rPr>
            </w:pP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CET1171</w:t>
            </w:r>
          </w:p>
        </w:tc>
        <w:tc>
          <w:tcPr>
            <w:tcW w:w="4389"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Intro to C</w:t>
            </w:r>
            <w:r w:rsidRPr="00937B87">
              <w:rPr>
                <w:rFonts w:ascii="Arial Narrow" w:hAnsi="Arial Narrow"/>
                <w:bCs/>
                <w:sz w:val="20"/>
                <w:szCs w:val="20"/>
              </w:rPr>
              <w:t xml:space="preserve">omputer Service and Maintenance </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Pract. Arts Career Ed</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AS Degree  credit only</w:t>
            </w:r>
          </w:p>
        </w:tc>
      </w:tr>
      <w:tr w:rsidR="00680714" w:rsidRPr="00C96FE4"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CET1600</w:t>
            </w:r>
          </w:p>
        </w:tc>
        <w:tc>
          <w:tcPr>
            <w:tcW w:w="4389" w:type="dxa"/>
            <w:vAlign w:val="center"/>
          </w:tcPr>
          <w:p w:rsidR="00680714" w:rsidRPr="00C96FE4" w:rsidRDefault="00680714" w:rsidP="00680714">
            <w:pPr>
              <w:rPr>
                <w:rFonts w:ascii="Arial Narrow" w:hAnsi="Arial Narrow"/>
                <w:bCs/>
                <w:sz w:val="20"/>
                <w:szCs w:val="20"/>
              </w:rPr>
            </w:pPr>
            <w:r w:rsidRPr="00C96FE4">
              <w:rPr>
                <w:rFonts w:ascii="Arial Narrow" w:hAnsi="Arial Narrow"/>
                <w:bCs/>
                <w:sz w:val="20"/>
                <w:szCs w:val="20"/>
              </w:rPr>
              <w:t>CISCO Network Fundamentals</w:t>
            </w:r>
          </w:p>
        </w:tc>
        <w:tc>
          <w:tcPr>
            <w:tcW w:w="2754" w:type="dxa"/>
            <w:vAlign w:val="center"/>
          </w:tcPr>
          <w:p w:rsidR="00680714" w:rsidRPr="00C96FE4"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C96FE4" w:rsidRDefault="00680714" w:rsidP="00680714">
            <w:pPr>
              <w:rPr>
                <w:rFonts w:ascii="Arial Narrow" w:hAnsi="Arial Narrow"/>
                <w:b/>
                <w:bCs/>
                <w:sz w:val="20"/>
                <w:szCs w:val="20"/>
              </w:rPr>
            </w:pPr>
            <w:r w:rsidRPr="00C96FE4">
              <w:rPr>
                <w:rFonts w:ascii="Arial Narrow" w:hAnsi="Arial Narrow"/>
                <w:b/>
                <w:bCs/>
                <w:sz w:val="20"/>
                <w:szCs w:val="20"/>
              </w:rPr>
              <w:t>AS Degree  credit only</w:t>
            </w:r>
          </w:p>
        </w:tc>
      </w:tr>
      <w:tr w:rsidR="00680714" w:rsidRPr="00C96FE4" w:rsidTr="00680714">
        <w:trPr>
          <w:jc w:val="center"/>
        </w:trPr>
        <w:tc>
          <w:tcPr>
            <w:tcW w:w="1497" w:type="dxa"/>
            <w:vAlign w:val="bottom"/>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CET1610</w:t>
            </w:r>
          </w:p>
        </w:tc>
        <w:tc>
          <w:tcPr>
            <w:tcW w:w="4389" w:type="dxa"/>
            <w:vAlign w:val="bottom"/>
          </w:tcPr>
          <w:p w:rsidR="00680714" w:rsidRPr="00C96FE4" w:rsidRDefault="00680714" w:rsidP="00680714">
            <w:pPr>
              <w:rPr>
                <w:rFonts w:ascii="Arial Narrow" w:hAnsi="Arial Narrow"/>
                <w:bCs/>
                <w:sz w:val="20"/>
                <w:szCs w:val="20"/>
              </w:rPr>
            </w:pPr>
            <w:r w:rsidRPr="00C96FE4">
              <w:rPr>
                <w:rFonts w:ascii="Arial Narrow" w:hAnsi="Arial Narrow"/>
                <w:bCs/>
                <w:sz w:val="20"/>
                <w:szCs w:val="20"/>
              </w:rPr>
              <w:t>CISCO Router Technology</w:t>
            </w:r>
          </w:p>
        </w:tc>
        <w:tc>
          <w:tcPr>
            <w:tcW w:w="2754" w:type="dxa"/>
            <w:vAlign w:val="bottom"/>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bottom"/>
          </w:tcPr>
          <w:p w:rsidR="00680714" w:rsidRPr="00C96FE4" w:rsidRDefault="00680714" w:rsidP="00680714">
            <w:pPr>
              <w:rPr>
                <w:rFonts w:ascii="Arial Narrow" w:hAnsi="Arial Narrow"/>
                <w:b/>
                <w:bCs/>
                <w:sz w:val="20"/>
                <w:szCs w:val="20"/>
              </w:rPr>
            </w:pPr>
            <w:r w:rsidRPr="00C96FE4">
              <w:rPr>
                <w:rFonts w:ascii="Arial Narrow" w:hAnsi="Arial Narrow"/>
                <w:b/>
                <w:bCs/>
                <w:sz w:val="20"/>
                <w:szCs w:val="20"/>
              </w:rPr>
              <w:t>AS Degree credit only</w:t>
            </w:r>
          </w:p>
          <w:p w:rsidR="00680714" w:rsidRPr="00C96FE4" w:rsidRDefault="00680714" w:rsidP="00680714">
            <w:pPr>
              <w:rPr>
                <w:rFonts w:ascii="Arial Narrow" w:hAnsi="Arial Narrow"/>
                <w:b/>
                <w:bCs/>
                <w:sz w:val="20"/>
                <w:szCs w:val="20"/>
              </w:rPr>
            </w:pPr>
            <w:r w:rsidRPr="00C96FE4">
              <w:rPr>
                <w:rFonts w:ascii="Arial Narrow" w:hAnsi="Arial Narrow"/>
                <w:b/>
                <w:bCs/>
                <w:sz w:val="20"/>
                <w:szCs w:val="20"/>
              </w:rPr>
              <w:t>CET 1600</w:t>
            </w:r>
          </w:p>
        </w:tc>
      </w:tr>
      <w:tr w:rsidR="00680714" w:rsidRPr="00C96FE4"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CET2114C</w:t>
            </w:r>
          </w:p>
        </w:tc>
        <w:tc>
          <w:tcPr>
            <w:tcW w:w="4389" w:type="dxa"/>
            <w:vAlign w:val="center"/>
          </w:tcPr>
          <w:p w:rsidR="00680714" w:rsidRPr="00C96FE4" w:rsidRDefault="00680714" w:rsidP="00680714">
            <w:pPr>
              <w:rPr>
                <w:rFonts w:ascii="Arial Narrow" w:hAnsi="Arial Narrow"/>
                <w:bCs/>
                <w:sz w:val="20"/>
                <w:szCs w:val="20"/>
              </w:rPr>
            </w:pPr>
            <w:r w:rsidRPr="00C96FE4">
              <w:rPr>
                <w:rFonts w:ascii="Arial Narrow" w:hAnsi="Arial Narrow"/>
                <w:bCs/>
                <w:sz w:val="20"/>
                <w:szCs w:val="20"/>
              </w:rPr>
              <w:t>Digital Computer Circuit Analysis I</w:t>
            </w:r>
          </w:p>
        </w:tc>
        <w:tc>
          <w:tcPr>
            <w:tcW w:w="2754" w:type="dxa"/>
            <w:vAlign w:val="center"/>
          </w:tcPr>
          <w:p w:rsidR="00680714" w:rsidRPr="00C96FE4"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C96FE4" w:rsidRDefault="00680714" w:rsidP="00680714">
            <w:pPr>
              <w:rPr>
                <w:rFonts w:ascii="Arial Narrow" w:hAnsi="Arial Narrow"/>
                <w:b/>
                <w:bCs/>
                <w:sz w:val="20"/>
                <w:szCs w:val="20"/>
              </w:rPr>
            </w:pPr>
            <w:r w:rsidRPr="00C96FE4">
              <w:rPr>
                <w:rFonts w:ascii="Arial Narrow" w:hAnsi="Arial Narrow"/>
                <w:b/>
                <w:bCs/>
                <w:sz w:val="20"/>
                <w:szCs w:val="20"/>
              </w:rPr>
              <w:t>EET 1141C, 1142C</w:t>
            </w:r>
          </w:p>
        </w:tc>
      </w:tr>
      <w:tr w:rsidR="00680714" w:rsidRPr="00C96FE4" w:rsidTr="00680714">
        <w:trPr>
          <w:jc w:val="center"/>
        </w:trPr>
        <w:tc>
          <w:tcPr>
            <w:tcW w:w="1497" w:type="dxa"/>
            <w:vAlign w:val="bottom"/>
          </w:tcPr>
          <w:p w:rsidR="00680714" w:rsidRPr="00C96FE4" w:rsidRDefault="00680714" w:rsidP="00680714">
            <w:pPr>
              <w:rPr>
                <w:rFonts w:ascii="Arial Narrow" w:hAnsi="Arial Narrow"/>
                <w:bCs/>
                <w:sz w:val="20"/>
                <w:szCs w:val="20"/>
              </w:rPr>
            </w:pPr>
            <w:r w:rsidRPr="00C96FE4">
              <w:rPr>
                <w:rFonts w:ascii="Arial Narrow" w:hAnsi="Arial Narrow"/>
                <w:bCs/>
                <w:sz w:val="20"/>
                <w:szCs w:val="20"/>
              </w:rPr>
              <w:t>CET2615</w:t>
            </w:r>
          </w:p>
        </w:tc>
        <w:tc>
          <w:tcPr>
            <w:tcW w:w="4389" w:type="dxa"/>
            <w:vAlign w:val="bottom"/>
          </w:tcPr>
          <w:p w:rsidR="00680714" w:rsidRPr="00C96FE4" w:rsidRDefault="00680714" w:rsidP="00680714">
            <w:pPr>
              <w:rPr>
                <w:rFonts w:ascii="Arial Narrow" w:hAnsi="Arial Narrow"/>
                <w:bCs/>
                <w:sz w:val="20"/>
                <w:szCs w:val="20"/>
              </w:rPr>
            </w:pPr>
            <w:r w:rsidRPr="00C96FE4">
              <w:rPr>
                <w:rFonts w:ascii="Arial Narrow" w:hAnsi="Arial Narrow"/>
                <w:bCs/>
                <w:sz w:val="20"/>
                <w:szCs w:val="20"/>
              </w:rPr>
              <w:t>CISCO Advanced Routers Technology</w:t>
            </w:r>
          </w:p>
        </w:tc>
        <w:tc>
          <w:tcPr>
            <w:tcW w:w="2754" w:type="dxa"/>
            <w:vAlign w:val="bottom"/>
          </w:tcPr>
          <w:p w:rsidR="00680714" w:rsidRPr="00C96FE4"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bottom"/>
          </w:tcPr>
          <w:p w:rsidR="00680714" w:rsidRPr="00C96FE4" w:rsidRDefault="00680714" w:rsidP="00680714">
            <w:pPr>
              <w:rPr>
                <w:rFonts w:ascii="Arial Narrow" w:hAnsi="Arial Narrow"/>
                <w:b/>
                <w:bCs/>
                <w:sz w:val="20"/>
                <w:szCs w:val="20"/>
              </w:rPr>
            </w:pPr>
            <w:r w:rsidRPr="00C96FE4">
              <w:rPr>
                <w:rFonts w:ascii="Arial Narrow" w:hAnsi="Arial Narrow"/>
                <w:b/>
                <w:bCs/>
                <w:sz w:val="20"/>
                <w:szCs w:val="20"/>
              </w:rPr>
              <w:t>AS Degree credit only</w:t>
            </w:r>
          </w:p>
          <w:p w:rsidR="00680714" w:rsidRPr="00C96FE4" w:rsidRDefault="00680714" w:rsidP="00680714">
            <w:pPr>
              <w:rPr>
                <w:rFonts w:ascii="Arial Narrow" w:hAnsi="Arial Narrow"/>
                <w:b/>
                <w:bCs/>
                <w:sz w:val="20"/>
                <w:szCs w:val="20"/>
              </w:rPr>
            </w:pPr>
            <w:r w:rsidRPr="00C96FE4">
              <w:rPr>
                <w:rFonts w:ascii="Arial Narrow" w:hAnsi="Arial Narrow"/>
                <w:b/>
                <w:bCs/>
                <w:sz w:val="20"/>
                <w:szCs w:val="20"/>
              </w:rPr>
              <w:t>CET 1600, 1610</w:t>
            </w:r>
          </w:p>
        </w:tc>
      </w:tr>
      <w:tr w:rsidR="00680714" w:rsidRPr="00C96FE4" w:rsidTr="00680714">
        <w:trPr>
          <w:jc w:val="center"/>
        </w:trPr>
        <w:tc>
          <w:tcPr>
            <w:tcW w:w="1497" w:type="dxa"/>
            <w:vAlign w:val="bottom"/>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CET2620</w:t>
            </w:r>
          </w:p>
        </w:tc>
        <w:tc>
          <w:tcPr>
            <w:tcW w:w="4389" w:type="dxa"/>
            <w:vAlign w:val="bottom"/>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CISCO Project-Based Learning</w:t>
            </w:r>
          </w:p>
        </w:tc>
        <w:tc>
          <w:tcPr>
            <w:tcW w:w="2754" w:type="dxa"/>
            <w:vAlign w:val="bottom"/>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bottom"/>
          </w:tcPr>
          <w:p w:rsidR="00680714" w:rsidRPr="00C96FE4" w:rsidRDefault="00680714" w:rsidP="00680714">
            <w:pPr>
              <w:rPr>
                <w:rFonts w:ascii="Arial Narrow" w:hAnsi="Arial Narrow"/>
                <w:b/>
                <w:bCs/>
                <w:sz w:val="20"/>
                <w:szCs w:val="20"/>
              </w:rPr>
            </w:pPr>
            <w:r w:rsidRPr="00C96FE4">
              <w:rPr>
                <w:rFonts w:ascii="Arial Narrow" w:hAnsi="Arial Narrow"/>
                <w:b/>
                <w:bCs/>
                <w:sz w:val="20"/>
                <w:szCs w:val="20"/>
              </w:rPr>
              <w:t>AS Degree credit only</w:t>
            </w:r>
          </w:p>
          <w:p w:rsidR="00680714" w:rsidRPr="00C96FE4" w:rsidRDefault="00680714" w:rsidP="00680714">
            <w:pPr>
              <w:rPr>
                <w:rFonts w:ascii="Arial Narrow" w:hAnsi="Arial Narrow"/>
                <w:b/>
                <w:bCs/>
                <w:sz w:val="20"/>
                <w:szCs w:val="20"/>
              </w:rPr>
            </w:pPr>
            <w:r w:rsidRPr="00C96FE4">
              <w:rPr>
                <w:rFonts w:ascii="Arial Narrow" w:hAnsi="Arial Narrow"/>
                <w:b/>
                <w:bCs/>
                <w:sz w:val="20"/>
                <w:szCs w:val="20"/>
              </w:rPr>
              <w:t>CET 2615</w:t>
            </w:r>
          </w:p>
        </w:tc>
      </w:tr>
      <w:tr w:rsidR="00680714" w:rsidRPr="00937B87" w:rsidTr="00680714">
        <w:trPr>
          <w:jc w:val="center"/>
        </w:trPr>
        <w:tc>
          <w:tcPr>
            <w:tcW w:w="1497" w:type="dxa"/>
            <w:vAlign w:val="center"/>
          </w:tcPr>
          <w:p w:rsidR="00680714" w:rsidRPr="00937B87" w:rsidRDefault="00680714" w:rsidP="004F080B">
            <w:pPr>
              <w:jc w:val="center"/>
              <w:rPr>
                <w:rFonts w:ascii="Arial Narrow" w:hAnsi="Arial Narrow"/>
                <w:bCs/>
                <w:sz w:val="20"/>
                <w:szCs w:val="20"/>
              </w:rPr>
            </w:pPr>
            <w:r>
              <w:lastRenderedPageBreak/>
              <w:br w:type="page"/>
            </w:r>
            <w:r w:rsidR="004540AC" w:rsidRPr="004540AC">
              <w:rPr>
                <w:rFonts w:ascii="Arial Narrow" w:hAnsi="Arial Narrow"/>
                <w:b/>
                <w:bCs/>
                <w:sz w:val="22"/>
                <w:szCs w:val="22"/>
              </w:rPr>
              <w:pict>
                <v:shape id="_x0000_s1041" type="#_x0000_t202" style="position:absolute;left:0;text-align:left;margin-left:-22.5pt;margin-top:34.5pt;width:513pt;height:46pt;z-index:251676160;mso-position-vertical-relative:page" o:allowincell="f" o:allowoverlap="f" strokeweight="3pt">
                  <v:stroke linestyle="thinThin"/>
                  <v:textbox style="mso-next-textbox:#_x0000_s1041">
                    <w:txbxContent>
                      <w:p w:rsidR="00286830" w:rsidRPr="002D0BE3" w:rsidRDefault="00286830" w:rsidP="00680714">
                        <w:pPr>
                          <w:jc w:val="center"/>
                          <w:rPr>
                            <w:b/>
                            <w:bCs/>
                            <w:sz w:val="28"/>
                            <w:szCs w:val="28"/>
                          </w:rPr>
                        </w:pPr>
                        <w:r w:rsidRPr="00961D67">
                          <w:rPr>
                            <w:b/>
                            <w:bCs/>
                            <w:sz w:val="28"/>
                            <w:szCs w:val="28"/>
                          </w:rPr>
                          <w:t>20</w:t>
                        </w:r>
                        <w:r>
                          <w:rPr>
                            <w:b/>
                            <w:bCs/>
                            <w:sz w:val="28"/>
                            <w:szCs w:val="28"/>
                          </w:rPr>
                          <w:t>10</w:t>
                        </w:r>
                        <w:r w:rsidRPr="00961D67">
                          <w:rPr>
                            <w:b/>
                            <w:bCs/>
                            <w:sz w:val="28"/>
                            <w:szCs w:val="28"/>
                          </w:rPr>
                          <w:t>-20</w:t>
                        </w:r>
                        <w:r>
                          <w:rPr>
                            <w:b/>
                            <w:bCs/>
                            <w:sz w:val="28"/>
                            <w:szCs w:val="28"/>
                          </w:rPr>
                          <w:t>11</w:t>
                        </w:r>
                        <w:r w:rsidRPr="002D0BE3">
                          <w:rPr>
                            <w:b/>
                            <w:bCs/>
                            <w:sz w:val="28"/>
                            <w:szCs w:val="28"/>
                          </w:rPr>
                          <w:t xml:space="preserve"> MDC – M-DCPS EQUIVALENCY List</w:t>
                        </w:r>
                      </w:p>
                      <w:p w:rsidR="00286830" w:rsidRPr="004417AE" w:rsidRDefault="00286830" w:rsidP="00680714">
                        <w:pPr>
                          <w:jc w:val="center"/>
                          <w:rPr>
                            <w:sz w:val="28"/>
                            <w:szCs w:val="28"/>
                          </w:rPr>
                        </w:pPr>
                        <w:r w:rsidRPr="002D0BE3">
                          <w:rPr>
                            <w:b/>
                            <w:bCs/>
                            <w:sz w:val="28"/>
                            <w:szCs w:val="28"/>
                          </w:rPr>
                          <w:t>Dual Enrollment Courses</w:t>
                        </w:r>
                      </w:p>
                    </w:txbxContent>
                  </v:textbox>
                  <w10:wrap type="square" anchory="page"/>
                </v:shape>
              </w:pict>
            </w:r>
            <w:r w:rsidR="004F080B" w:rsidRPr="004F080B">
              <w:rPr>
                <w:rFonts w:ascii="Arial Narrow" w:hAnsi="Arial Narrow"/>
                <w:b/>
                <w:bCs/>
                <w:sz w:val="22"/>
                <w:szCs w:val="22"/>
              </w:rPr>
              <w:t>M</w:t>
            </w:r>
            <w:r w:rsidRPr="00961D67">
              <w:rPr>
                <w:rFonts w:ascii="Arial Narrow" w:hAnsi="Arial Narrow"/>
                <w:b/>
                <w:bCs/>
                <w:sz w:val="22"/>
                <w:szCs w:val="22"/>
              </w:rPr>
              <w:t>DC</w:t>
            </w:r>
            <w:r w:rsidRPr="00937B87">
              <w:rPr>
                <w:rFonts w:ascii="Arial Narrow" w:hAnsi="Arial Narrow"/>
                <w:b/>
                <w:bCs/>
                <w:sz w:val="22"/>
                <w:szCs w:val="22"/>
              </w:rPr>
              <w:t xml:space="preserve"> Course Number</w:t>
            </w:r>
          </w:p>
        </w:tc>
        <w:tc>
          <w:tcPr>
            <w:tcW w:w="4389" w:type="dxa"/>
            <w:vAlign w:val="center"/>
          </w:tcPr>
          <w:p w:rsidR="00680714" w:rsidRPr="001D135B" w:rsidRDefault="00680714" w:rsidP="00680714">
            <w:pPr>
              <w:jc w:val="center"/>
              <w:rPr>
                <w:rFonts w:ascii="Arial Narrow" w:hAnsi="Arial Narrow"/>
                <w:b/>
                <w:bCs/>
                <w:sz w:val="22"/>
                <w:szCs w:val="22"/>
              </w:rPr>
            </w:pPr>
            <w:r w:rsidRPr="001D135B">
              <w:rPr>
                <w:rFonts w:ascii="Arial Narrow" w:hAnsi="Arial Narrow"/>
                <w:b/>
                <w:bCs/>
                <w:sz w:val="22"/>
                <w:szCs w:val="22"/>
              </w:rPr>
              <w:t>Course Title</w:t>
            </w:r>
          </w:p>
        </w:tc>
        <w:tc>
          <w:tcPr>
            <w:tcW w:w="2754" w:type="dxa"/>
            <w:vAlign w:val="center"/>
          </w:tcPr>
          <w:p w:rsidR="00680714" w:rsidRPr="00937B87" w:rsidRDefault="00680714" w:rsidP="00680714">
            <w:pPr>
              <w:jc w:val="center"/>
              <w:rPr>
                <w:rFonts w:ascii="Arial Narrow" w:hAnsi="Arial Narrow"/>
                <w:b/>
                <w:bCs/>
                <w:sz w:val="22"/>
                <w:szCs w:val="22"/>
              </w:rPr>
            </w:pPr>
            <w:r w:rsidRPr="00937B87">
              <w:rPr>
                <w:rFonts w:ascii="Arial Narrow" w:hAnsi="Arial Narrow"/>
                <w:b/>
                <w:bCs/>
                <w:sz w:val="22"/>
                <w:szCs w:val="22"/>
              </w:rPr>
              <w:t>Subject Area Requirement Satisfied at High School</w:t>
            </w:r>
          </w:p>
        </w:tc>
        <w:tc>
          <w:tcPr>
            <w:tcW w:w="2340" w:type="dxa"/>
            <w:vAlign w:val="center"/>
          </w:tcPr>
          <w:p w:rsidR="00680714" w:rsidRPr="00937B87" w:rsidRDefault="00680714" w:rsidP="00680714">
            <w:pPr>
              <w:jc w:val="center"/>
              <w:rPr>
                <w:rFonts w:ascii="Arial Narrow" w:hAnsi="Arial Narrow"/>
                <w:b/>
                <w:bCs/>
                <w:sz w:val="22"/>
                <w:szCs w:val="22"/>
              </w:rPr>
            </w:pPr>
            <w:r w:rsidRPr="00937B87">
              <w:rPr>
                <w:rFonts w:ascii="Arial Narrow" w:hAnsi="Arial Narrow"/>
                <w:b/>
                <w:bCs/>
                <w:sz w:val="22"/>
                <w:szCs w:val="22"/>
              </w:rPr>
              <w:t>Pre-Requisite</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2"/>
                <w:szCs w:val="22"/>
              </w:rPr>
            </w:pPr>
          </w:p>
        </w:tc>
        <w:tc>
          <w:tcPr>
            <w:tcW w:w="4389" w:type="dxa"/>
            <w:vAlign w:val="center"/>
          </w:tcPr>
          <w:p w:rsidR="00680714" w:rsidRPr="00C96FE4" w:rsidRDefault="00680714" w:rsidP="00680714">
            <w:pPr>
              <w:pStyle w:val="Heading3"/>
              <w:jc w:val="center"/>
              <w:rPr>
                <w:rFonts w:ascii="Arial Narrow" w:hAnsi="Arial Narrow"/>
                <w:b/>
                <w:sz w:val="22"/>
                <w:szCs w:val="22"/>
              </w:rPr>
            </w:pPr>
            <w:r w:rsidRPr="00C96FE4">
              <w:rPr>
                <w:rFonts w:ascii="Arial Narrow" w:hAnsi="Arial Narrow"/>
                <w:b/>
                <w:sz w:val="22"/>
                <w:szCs w:val="22"/>
              </w:rPr>
              <w:t>Computer Information Systems</w:t>
            </w:r>
          </w:p>
        </w:tc>
        <w:tc>
          <w:tcPr>
            <w:tcW w:w="2754" w:type="dxa"/>
            <w:vAlign w:val="center"/>
          </w:tcPr>
          <w:p w:rsidR="00680714" w:rsidRPr="00937B87" w:rsidRDefault="00680714" w:rsidP="00680714">
            <w:pPr>
              <w:rPr>
                <w:rFonts w:ascii="Arial Narrow" w:hAnsi="Arial Narrow"/>
                <w:sz w:val="22"/>
                <w:szCs w:val="22"/>
              </w:rPr>
            </w:pPr>
          </w:p>
        </w:tc>
        <w:tc>
          <w:tcPr>
            <w:tcW w:w="2340" w:type="dxa"/>
            <w:vAlign w:val="center"/>
          </w:tcPr>
          <w:p w:rsidR="00680714" w:rsidRPr="00937B87" w:rsidRDefault="00680714" w:rsidP="00680714">
            <w:pPr>
              <w:jc w:val="center"/>
              <w:rPr>
                <w:rFonts w:ascii="Arial Narrow" w:hAnsi="Arial Narrow"/>
                <w:sz w:val="22"/>
                <w:szCs w:val="22"/>
              </w:rPr>
            </w:pPr>
          </w:p>
        </w:tc>
      </w:tr>
      <w:tr w:rsidR="00680714" w:rsidRPr="00937B87" w:rsidTr="00680714">
        <w:trPr>
          <w:jc w:val="center"/>
        </w:trPr>
        <w:tc>
          <w:tcPr>
            <w:tcW w:w="1497" w:type="dxa"/>
            <w:tcBorders>
              <w:bottom w:val="single" w:sz="4" w:space="0" w:color="auto"/>
            </w:tcBorders>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CIS1000</w:t>
            </w:r>
          </w:p>
        </w:tc>
        <w:tc>
          <w:tcPr>
            <w:tcW w:w="4389" w:type="dxa"/>
            <w:tcBorders>
              <w:bottom w:val="single" w:sz="4" w:space="0" w:color="auto"/>
            </w:tcBorders>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Introduction to Data Processing</w:t>
            </w:r>
          </w:p>
        </w:tc>
        <w:tc>
          <w:tcPr>
            <w:tcW w:w="2754" w:type="dxa"/>
            <w:tcBorders>
              <w:bottom w:val="single" w:sz="4" w:space="0" w:color="auto"/>
            </w:tcBorders>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tcBorders>
              <w:bottom w:val="single" w:sz="4" w:space="0" w:color="auto"/>
            </w:tcBorders>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HS Algebra recommended</w:t>
            </w:r>
          </w:p>
        </w:tc>
      </w:tr>
      <w:tr w:rsidR="00680714" w:rsidRPr="00C96FE4" w:rsidTr="00680714">
        <w:trPr>
          <w:jc w:val="center"/>
        </w:trPr>
        <w:tc>
          <w:tcPr>
            <w:tcW w:w="1497" w:type="dxa"/>
            <w:tcBorders>
              <w:bottom w:val="single" w:sz="4" w:space="0" w:color="auto"/>
            </w:tcBorders>
            <w:vAlign w:val="center"/>
          </w:tcPr>
          <w:p w:rsidR="00680714" w:rsidRPr="00C96FE4" w:rsidRDefault="00680714" w:rsidP="00680714">
            <w:pPr>
              <w:rPr>
                <w:rFonts w:ascii="Arial Narrow" w:hAnsi="Arial Narrow"/>
                <w:bCs/>
                <w:sz w:val="20"/>
                <w:szCs w:val="20"/>
              </w:rPr>
            </w:pPr>
            <w:r w:rsidRPr="00C96FE4">
              <w:rPr>
                <w:rFonts w:ascii="Arial Narrow" w:hAnsi="Arial Narrow"/>
                <w:bCs/>
                <w:sz w:val="20"/>
                <w:szCs w:val="20"/>
              </w:rPr>
              <w:t>CIS2321</w:t>
            </w:r>
          </w:p>
        </w:tc>
        <w:tc>
          <w:tcPr>
            <w:tcW w:w="4389" w:type="dxa"/>
            <w:tcBorders>
              <w:bottom w:val="single" w:sz="4" w:space="0" w:color="auto"/>
            </w:tcBorders>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Introduction to Systems Analysis &amp; Design</w:t>
            </w:r>
          </w:p>
        </w:tc>
        <w:tc>
          <w:tcPr>
            <w:tcW w:w="2754" w:type="dxa"/>
            <w:tcBorders>
              <w:bottom w:val="single" w:sz="4" w:space="0" w:color="auto"/>
            </w:tcBorders>
            <w:vAlign w:val="center"/>
          </w:tcPr>
          <w:p w:rsidR="00680714" w:rsidRPr="00C96FE4"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tcBorders>
              <w:bottom w:val="single" w:sz="4" w:space="0" w:color="auto"/>
            </w:tcBorders>
            <w:vAlign w:val="center"/>
          </w:tcPr>
          <w:p w:rsidR="00680714" w:rsidRPr="00C96FE4" w:rsidRDefault="00680714" w:rsidP="00680714">
            <w:pPr>
              <w:rPr>
                <w:rFonts w:ascii="Arial Narrow" w:hAnsi="Arial Narrow"/>
                <w:b/>
                <w:bCs/>
                <w:sz w:val="20"/>
                <w:szCs w:val="20"/>
              </w:rPr>
            </w:pPr>
            <w:r w:rsidRPr="00C96FE4">
              <w:rPr>
                <w:rFonts w:ascii="Arial Narrow" w:hAnsi="Arial Narrow"/>
                <w:b/>
                <w:bCs/>
                <w:sz w:val="20"/>
                <w:szCs w:val="20"/>
              </w:rPr>
              <w:t>CIS1000</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C96FE4" w:rsidRDefault="00680714" w:rsidP="00680714">
            <w:pPr>
              <w:pStyle w:val="Heading3"/>
              <w:jc w:val="center"/>
              <w:rPr>
                <w:rFonts w:ascii="Arial Narrow" w:hAnsi="Arial Narrow"/>
                <w:b/>
                <w:sz w:val="22"/>
                <w:szCs w:val="22"/>
              </w:rPr>
            </w:pPr>
            <w:r w:rsidRPr="00C96FE4">
              <w:rPr>
                <w:rFonts w:ascii="Arial Narrow" w:hAnsi="Arial Narrow"/>
                <w:b/>
                <w:sz w:val="22"/>
                <w:szCs w:val="22"/>
              </w:rPr>
              <w:t>Computer Programming</w:t>
            </w:r>
          </w:p>
        </w:tc>
        <w:tc>
          <w:tcPr>
            <w:tcW w:w="2754" w:type="dxa"/>
            <w:vAlign w:val="center"/>
          </w:tcPr>
          <w:p w:rsidR="00680714" w:rsidRPr="00937B87" w:rsidRDefault="00680714" w:rsidP="00680714">
            <w:pPr>
              <w:jc w:val="center"/>
              <w:rPr>
                <w:rFonts w:ascii="Arial Narrow" w:hAnsi="Arial Narrow"/>
                <w:sz w:val="22"/>
                <w:szCs w:val="22"/>
              </w:rPr>
            </w:pPr>
          </w:p>
        </w:tc>
        <w:tc>
          <w:tcPr>
            <w:tcW w:w="2340" w:type="dxa"/>
            <w:vAlign w:val="center"/>
          </w:tcPr>
          <w:p w:rsidR="00680714" w:rsidRPr="00937B87"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COP1332</w:t>
            </w:r>
          </w:p>
        </w:tc>
        <w:tc>
          <w:tcPr>
            <w:tcW w:w="4389" w:type="dxa"/>
            <w:vAlign w:val="center"/>
          </w:tcPr>
          <w:p w:rsidR="00680714" w:rsidRPr="00937B87" w:rsidRDefault="00680714" w:rsidP="00680714">
            <w:pPr>
              <w:pStyle w:val="Header"/>
              <w:rPr>
                <w:rFonts w:ascii="Arial Narrow" w:hAnsi="Arial Narrow"/>
                <w:bCs/>
                <w:sz w:val="20"/>
                <w:szCs w:val="20"/>
              </w:rPr>
            </w:pPr>
            <w:r w:rsidRPr="00937B87">
              <w:rPr>
                <w:rFonts w:ascii="Arial Narrow" w:hAnsi="Arial Narrow"/>
                <w:bCs/>
                <w:sz w:val="20"/>
                <w:szCs w:val="20"/>
              </w:rPr>
              <w:t>Intro to Visual Basic</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COP1334</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Intro to C++</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COP 1170</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COP1822</w:t>
            </w:r>
          </w:p>
        </w:tc>
        <w:tc>
          <w:tcPr>
            <w:tcW w:w="4389"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Webpage Design &amp; Programming</w:t>
            </w:r>
          </w:p>
        </w:tc>
        <w:tc>
          <w:tcPr>
            <w:tcW w:w="2754" w:type="dxa"/>
            <w:vAlign w:val="center"/>
          </w:tcPr>
          <w:p w:rsidR="00680714" w:rsidRPr="00937B87" w:rsidRDefault="00680714" w:rsidP="00680714">
            <w:pPr>
              <w:rPr>
                <w:rFonts w:ascii="Arial Narrow" w:hAnsi="Arial Narrow"/>
                <w:sz w:val="20"/>
                <w:szCs w:val="20"/>
              </w:rPr>
            </w:pPr>
            <w:r>
              <w:rPr>
                <w:rFonts w:ascii="Arial Narrow" w:hAnsi="Arial Narrow"/>
                <w:sz w:val="20"/>
                <w:szCs w:val="20"/>
              </w:rPr>
              <w:t>Elective</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COP2171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Advanced Programming Concepts Using Basic</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Elective</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HS Algebra recommended</w:t>
            </w:r>
          </w:p>
        </w:tc>
      </w:tr>
      <w:tr w:rsidR="00680714" w:rsidRPr="00937B87" w:rsidTr="00680714">
        <w:trPr>
          <w:jc w:val="center"/>
        </w:trPr>
        <w:tc>
          <w:tcPr>
            <w:tcW w:w="1497" w:type="dxa"/>
            <w:vAlign w:val="center"/>
          </w:tcPr>
          <w:p w:rsidR="00680714" w:rsidRPr="0052609A" w:rsidRDefault="00680714" w:rsidP="00680714">
            <w:pPr>
              <w:rPr>
                <w:rFonts w:ascii="Arial Narrow" w:hAnsi="Arial Narrow"/>
                <w:bCs/>
                <w:sz w:val="20"/>
                <w:szCs w:val="20"/>
              </w:rPr>
            </w:pPr>
            <w:r w:rsidRPr="00937B87">
              <w:rPr>
                <w:rFonts w:ascii="Arial Narrow" w:hAnsi="Arial Narrow"/>
                <w:bCs/>
                <w:sz w:val="20"/>
                <w:szCs w:val="20"/>
              </w:rPr>
              <w:t>COP2800</w:t>
            </w:r>
          </w:p>
        </w:tc>
        <w:tc>
          <w:tcPr>
            <w:tcW w:w="4389" w:type="dxa"/>
            <w:vAlign w:val="center"/>
          </w:tcPr>
          <w:p w:rsidR="00680714" w:rsidRPr="00C96FE4" w:rsidRDefault="00680714" w:rsidP="00680714">
            <w:pPr>
              <w:pStyle w:val="Heading3"/>
              <w:rPr>
                <w:rFonts w:ascii="Arial Narrow" w:hAnsi="Arial Narrow"/>
                <w:sz w:val="20"/>
                <w:szCs w:val="20"/>
              </w:rPr>
            </w:pPr>
            <w:r w:rsidRPr="00C96FE4">
              <w:rPr>
                <w:rFonts w:ascii="Arial Narrow" w:hAnsi="Arial Narrow"/>
                <w:sz w:val="20"/>
                <w:szCs w:val="20"/>
              </w:rPr>
              <w:t>Java Programming</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COP 1220</w:t>
            </w:r>
          </w:p>
        </w:tc>
      </w:tr>
      <w:tr w:rsidR="00680714" w:rsidRPr="00937B87" w:rsidTr="00680714">
        <w:trPr>
          <w:trHeight w:val="216"/>
          <w:jc w:val="center"/>
        </w:trPr>
        <w:tc>
          <w:tcPr>
            <w:tcW w:w="1497" w:type="dxa"/>
            <w:vAlign w:val="center"/>
          </w:tcPr>
          <w:p w:rsidR="00680714" w:rsidRPr="00937B87" w:rsidRDefault="00680714" w:rsidP="00680714">
            <w:pPr>
              <w:rPr>
                <w:rFonts w:ascii="Arial Narrow" w:hAnsi="Arial Narrow"/>
                <w:sz w:val="22"/>
                <w:szCs w:val="22"/>
              </w:rPr>
            </w:pPr>
          </w:p>
        </w:tc>
        <w:tc>
          <w:tcPr>
            <w:tcW w:w="4389" w:type="dxa"/>
            <w:vAlign w:val="center"/>
          </w:tcPr>
          <w:p w:rsidR="00680714" w:rsidRPr="0052609A" w:rsidRDefault="00680714" w:rsidP="00680714">
            <w:pPr>
              <w:jc w:val="center"/>
              <w:rPr>
                <w:rFonts w:ascii="Arial Narrow" w:hAnsi="Arial Narrow"/>
                <w:bCs/>
                <w:sz w:val="20"/>
                <w:szCs w:val="20"/>
              </w:rPr>
            </w:pPr>
          </w:p>
        </w:tc>
        <w:tc>
          <w:tcPr>
            <w:tcW w:w="2754" w:type="dxa"/>
            <w:vAlign w:val="center"/>
          </w:tcPr>
          <w:p w:rsidR="00680714" w:rsidRPr="0052609A" w:rsidRDefault="00680714" w:rsidP="00680714">
            <w:pPr>
              <w:jc w:val="center"/>
              <w:rPr>
                <w:rFonts w:ascii="Arial Narrow" w:hAnsi="Arial Narrow"/>
                <w:bCs/>
                <w:sz w:val="20"/>
                <w:szCs w:val="20"/>
              </w:rPr>
            </w:pPr>
          </w:p>
        </w:tc>
        <w:tc>
          <w:tcPr>
            <w:tcW w:w="2340" w:type="dxa"/>
            <w:vAlign w:val="center"/>
          </w:tcPr>
          <w:p w:rsidR="00680714" w:rsidRPr="0052609A" w:rsidRDefault="00680714" w:rsidP="00680714">
            <w:pPr>
              <w:jc w:val="cente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1D135B" w:rsidRDefault="00680714" w:rsidP="00680714">
            <w:pPr>
              <w:pStyle w:val="Heading3"/>
              <w:jc w:val="center"/>
              <w:rPr>
                <w:rFonts w:ascii="Arial Narrow" w:hAnsi="Arial Narrow"/>
                <w:b/>
                <w:sz w:val="22"/>
                <w:szCs w:val="22"/>
              </w:rPr>
            </w:pPr>
            <w:r w:rsidRPr="001D135B">
              <w:rPr>
                <w:rFonts w:ascii="Arial Narrow" w:hAnsi="Arial Narrow"/>
                <w:b/>
                <w:sz w:val="22"/>
                <w:szCs w:val="22"/>
              </w:rPr>
              <w:t>Digital Media</w:t>
            </w:r>
          </w:p>
        </w:tc>
        <w:tc>
          <w:tcPr>
            <w:tcW w:w="2754" w:type="dxa"/>
            <w:vAlign w:val="center"/>
          </w:tcPr>
          <w:p w:rsidR="00680714" w:rsidRPr="00937B87" w:rsidRDefault="00680714" w:rsidP="00680714">
            <w:pPr>
              <w:rPr>
                <w:rFonts w:ascii="Arial Narrow" w:hAnsi="Arial Narrow"/>
                <w:sz w:val="22"/>
                <w:szCs w:val="22"/>
              </w:rPr>
            </w:pPr>
          </w:p>
        </w:tc>
        <w:tc>
          <w:tcPr>
            <w:tcW w:w="2340" w:type="dxa"/>
            <w:vAlign w:val="center"/>
          </w:tcPr>
          <w:p w:rsidR="00680714" w:rsidRPr="00937B87"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CAP2047</w:t>
            </w:r>
          </w:p>
        </w:tc>
        <w:tc>
          <w:tcPr>
            <w:tcW w:w="4389" w:type="dxa"/>
            <w:vAlign w:val="center"/>
          </w:tcPr>
          <w:p w:rsidR="00680714" w:rsidRPr="00C96FE4" w:rsidRDefault="00680714" w:rsidP="00680714">
            <w:pPr>
              <w:pStyle w:val="Heading3"/>
              <w:rPr>
                <w:rFonts w:ascii="Arial Narrow" w:hAnsi="Arial Narrow"/>
                <w:sz w:val="20"/>
                <w:szCs w:val="20"/>
              </w:rPr>
            </w:pPr>
            <w:r w:rsidRPr="00C96FE4">
              <w:rPr>
                <w:rFonts w:ascii="Arial Narrow" w:hAnsi="Arial Narrow"/>
                <w:sz w:val="20"/>
                <w:szCs w:val="20"/>
              </w:rPr>
              <w:t>User Interface Design</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CGS 2405</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DIG1710</w:t>
            </w:r>
          </w:p>
        </w:tc>
        <w:tc>
          <w:tcPr>
            <w:tcW w:w="4389" w:type="dxa"/>
            <w:vAlign w:val="center"/>
          </w:tcPr>
          <w:p w:rsidR="00680714" w:rsidRPr="001D135B" w:rsidRDefault="00680714" w:rsidP="00680714">
            <w:pPr>
              <w:pStyle w:val="Heading3"/>
              <w:rPr>
                <w:rFonts w:ascii="Arial Narrow" w:hAnsi="Arial Narrow"/>
                <w:sz w:val="20"/>
                <w:szCs w:val="20"/>
              </w:rPr>
            </w:pPr>
            <w:r w:rsidRPr="001D135B">
              <w:rPr>
                <w:rFonts w:ascii="Arial Narrow" w:hAnsi="Arial Narrow"/>
                <w:sz w:val="20"/>
                <w:szCs w:val="20"/>
              </w:rPr>
              <w:t>Introduction to Game Development</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DIG1705</w:t>
            </w:r>
          </w:p>
        </w:tc>
        <w:tc>
          <w:tcPr>
            <w:tcW w:w="4389" w:type="dxa"/>
            <w:vAlign w:val="center"/>
          </w:tcPr>
          <w:p w:rsidR="00680714" w:rsidRPr="001D135B" w:rsidRDefault="00680714" w:rsidP="00680714">
            <w:pPr>
              <w:pStyle w:val="Heading3"/>
              <w:rPr>
                <w:rFonts w:ascii="Arial Narrow" w:hAnsi="Arial Narrow"/>
                <w:sz w:val="20"/>
                <w:szCs w:val="20"/>
              </w:rPr>
            </w:pPr>
            <w:r w:rsidRPr="001D135B">
              <w:rPr>
                <w:rFonts w:ascii="Arial Narrow" w:hAnsi="Arial Narrow"/>
                <w:sz w:val="20"/>
                <w:szCs w:val="20"/>
              </w:rPr>
              <w:t>Level Building and Design</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jc w:val="cente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DIG1712</w:t>
            </w:r>
          </w:p>
        </w:tc>
        <w:tc>
          <w:tcPr>
            <w:tcW w:w="4389" w:type="dxa"/>
            <w:vAlign w:val="center"/>
          </w:tcPr>
          <w:p w:rsidR="00680714" w:rsidRPr="001D135B" w:rsidRDefault="00680714" w:rsidP="00680714">
            <w:pPr>
              <w:pStyle w:val="Heading3"/>
              <w:rPr>
                <w:rFonts w:ascii="Arial Narrow" w:hAnsi="Arial Narrow"/>
                <w:sz w:val="20"/>
                <w:szCs w:val="20"/>
              </w:rPr>
            </w:pPr>
            <w:r w:rsidRPr="001D135B">
              <w:rPr>
                <w:rFonts w:ascii="Arial Narrow" w:hAnsi="Arial Narrow"/>
                <w:sz w:val="20"/>
                <w:szCs w:val="20"/>
              </w:rPr>
              <w:t>3-D Programming 1</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Cs/>
                <w:sz w:val="20"/>
                <w:szCs w:val="20"/>
              </w:rPr>
            </w:pPr>
            <w:r w:rsidRPr="00937B87">
              <w:rPr>
                <w:rFonts w:ascii="Arial Narrow" w:hAnsi="Arial Narrow"/>
                <w:b/>
                <w:sz w:val="20"/>
                <w:szCs w:val="20"/>
              </w:rPr>
              <w:t>CGS2405</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DIG2771</w:t>
            </w:r>
          </w:p>
        </w:tc>
        <w:tc>
          <w:tcPr>
            <w:tcW w:w="4389" w:type="dxa"/>
            <w:vAlign w:val="center"/>
          </w:tcPr>
          <w:p w:rsidR="00680714" w:rsidRPr="001D135B" w:rsidRDefault="00680714" w:rsidP="00680714">
            <w:pPr>
              <w:pStyle w:val="Heading3"/>
              <w:rPr>
                <w:rFonts w:ascii="Arial Narrow" w:hAnsi="Arial Narrow"/>
                <w:sz w:val="20"/>
                <w:szCs w:val="20"/>
              </w:rPr>
            </w:pPr>
            <w:r w:rsidRPr="001D135B">
              <w:rPr>
                <w:rFonts w:ascii="Arial Narrow" w:hAnsi="Arial Narrow"/>
                <w:sz w:val="20"/>
                <w:szCs w:val="20"/>
              </w:rPr>
              <w:t>3-D Programming 2</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bCs/>
                <w:sz w:val="20"/>
                <w:szCs w:val="20"/>
              </w:rPr>
            </w:pPr>
            <w:r w:rsidRPr="00937B87">
              <w:rPr>
                <w:rFonts w:ascii="Arial Narrow" w:hAnsi="Arial Narrow"/>
                <w:b/>
                <w:bCs/>
                <w:sz w:val="20"/>
                <w:szCs w:val="20"/>
              </w:rPr>
              <w:t>DIG1712</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DIG2625</w:t>
            </w:r>
          </w:p>
        </w:tc>
        <w:tc>
          <w:tcPr>
            <w:tcW w:w="4389" w:type="dxa"/>
            <w:vAlign w:val="center"/>
          </w:tcPr>
          <w:p w:rsidR="00680714" w:rsidRPr="001D135B" w:rsidRDefault="00680714" w:rsidP="00680714">
            <w:pPr>
              <w:pStyle w:val="Heading3"/>
              <w:rPr>
                <w:rFonts w:ascii="Arial Narrow" w:hAnsi="Arial Narrow"/>
                <w:sz w:val="20"/>
                <w:szCs w:val="20"/>
              </w:rPr>
            </w:pPr>
            <w:r w:rsidRPr="001D135B">
              <w:rPr>
                <w:rFonts w:ascii="Arial Narrow" w:hAnsi="Arial Narrow"/>
                <w:sz w:val="20"/>
                <w:szCs w:val="20"/>
              </w:rPr>
              <w:t>Network Programming for Game Development</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bCs/>
                <w:sz w:val="20"/>
                <w:szCs w:val="20"/>
              </w:rPr>
            </w:pPr>
            <w:r w:rsidRPr="00937B87">
              <w:rPr>
                <w:rFonts w:ascii="Arial Narrow" w:hAnsi="Arial Narrow"/>
                <w:b/>
                <w:bCs/>
                <w:sz w:val="20"/>
                <w:szCs w:val="20"/>
              </w:rPr>
              <w:t>CGS2405</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p>
        </w:tc>
        <w:tc>
          <w:tcPr>
            <w:tcW w:w="4389" w:type="dxa"/>
            <w:vAlign w:val="center"/>
          </w:tcPr>
          <w:p w:rsidR="00680714" w:rsidRPr="00937B87" w:rsidRDefault="00680714" w:rsidP="00680714">
            <w:pPr>
              <w:pStyle w:val="Heading3"/>
              <w:rPr>
                <w:rFonts w:ascii="Arial Narrow" w:hAnsi="Arial Narrow"/>
                <w:b/>
                <w:sz w:val="20"/>
                <w:szCs w:val="20"/>
              </w:rPr>
            </w:pPr>
          </w:p>
        </w:tc>
        <w:tc>
          <w:tcPr>
            <w:tcW w:w="2754" w:type="dxa"/>
            <w:vAlign w:val="center"/>
          </w:tcPr>
          <w:p w:rsidR="00680714" w:rsidRPr="00937B87" w:rsidRDefault="00680714" w:rsidP="00680714">
            <w:pPr>
              <w:rPr>
                <w:rFonts w:ascii="Arial Narrow" w:hAnsi="Arial Narrow"/>
                <w:bCs/>
                <w:sz w:val="20"/>
                <w:szCs w:val="20"/>
              </w:rPr>
            </w:pPr>
          </w:p>
        </w:tc>
        <w:tc>
          <w:tcPr>
            <w:tcW w:w="2340" w:type="dxa"/>
            <w:vAlign w:val="center"/>
          </w:tcPr>
          <w:p w:rsidR="00680714" w:rsidRPr="00937B87"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1D135B" w:rsidRDefault="00680714" w:rsidP="00680714">
            <w:pPr>
              <w:pStyle w:val="Heading3"/>
              <w:jc w:val="center"/>
              <w:rPr>
                <w:rFonts w:ascii="Arial Narrow" w:hAnsi="Arial Narrow"/>
                <w:b/>
                <w:sz w:val="22"/>
                <w:szCs w:val="22"/>
              </w:rPr>
            </w:pPr>
            <w:r w:rsidRPr="001D135B">
              <w:rPr>
                <w:rFonts w:ascii="Arial Narrow" w:hAnsi="Arial Narrow"/>
                <w:b/>
                <w:sz w:val="22"/>
                <w:szCs w:val="22"/>
              </w:rPr>
              <w:t>Criminal Justice</w:t>
            </w: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CCJ1010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Introduction to Criminology</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Pract. Arts Career Ed</w:t>
            </w:r>
            <w:r w:rsidRPr="00937B87">
              <w:rPr>
                <w:rFonts w:ascii="Arial Narrow" w:hAnsi="Arial Narrow"/>
                <w:sz w:val="20"/>
                <w:szCs w:val="20"/>
              </w:rPr>
              <w:t>.</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CCJ1020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Introduction to Criminal Justice</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Pract. Arts Career Ed</w:t>
            </w:r>
            <w:r w:rsidRPr="00937B87">
              <w:rPr>
                <w:rFonts w:ascii="Arial Narrow" w:hAnsi="Arial Narrow"/>
                <w:sz w:val="20"/>
                <w:szCs w:val="20"/>
              </w:rPr>
              <w:t>.</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CCJ1191</w:t>
            </w:r>
          </w:p>
        </w:tc>
        <w:tc>
          <w:tcPr>
            <w:tcW w:w="4389" w:type="dxa"/>
            <w:vAlign w:val="center"/>
          </w:tcPr>
          <w:p w:rsidR="00680714" w:rsidRPr="001D135B" w:rsidRDefault="00680714" w:rsidP="00680714">
            <w:pPr>
              <w:pStyle w:val="Heading3"/>
              <w:rPr>
                <w:rFonts w:ascii="Arial Narrow" w:hAnsi="Arial Narrow"/>
                <w:sz w:val="20"/>
                <w:szCs w:val="20"/>
              </w:rPr>
            </w:pPr>
            <w:r w:rsidRPr="001D135B">
              <w:rPr>
                <w:rFonts w:ascii="Arial Narrow" w:hAnsi="Arial Narrow"/>
                <w:sz w:val="20"/>
                <w:szCs w:val="20"/>
              </w:rPr>
              <w:t>Human Behavior in Criminal Justice</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Pract. Arts Career Ed</w:t>
            </w:r>
            <w:r w:rsidRPr="00937B87">
              <w:rPr>
                <w:rFonts w:ascii="Arial Narrow" w:hAnsi="Arial Narrow"/>
                <w:sz w:val="20"/>
                <w:szCs w:val="20"/>
              </w:rPr>
              <w:t>.</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CCJ</w:t>
            </w:r>
            <w:r>
              <w:rPr>
                <w:rFonts w:ascii="Arial Narrow" w:hAnsi="Arial Narrow"/>
                <w:bCs/>
                <w:sz w:val="20"/>
                <w:szCs w:val="20"/>
              </w:rPr>
              <w:t>2500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Juvenile Delinquency</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Pract. Arts Career Ed</w:t>
            </w:r>
            <w:r w:rsidRPr="00937B87">
              <w:rPr>
                <w:rFonts w:ascii="Arial Narrow" w:hAnsi="Arial Narrow"/>
                <w:sz w:val="20"/>
                <w:szCs w:val="20"/>
              </w:rPr>
              <w:t>.</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CCJ2650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Narcotics And Dangerous Substances</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Pract. Arts Career Ed</w:t>
            </w:r>
            <w:r w:rsidRPr="00937B87">
              <w:rPr>
                <w:rFonts w:ascii="Arial Narrow" w:hAnsi="Arial Narrow"/>
                <w:sz w:val="20"/>
                <w:szCs w:val="20"/>
              </w:rPr>
              <w:t>.</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CJC1000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Introduction to Corrections</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Pract. Arts Career Ed.</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CJC1162</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Probation and Parole</w:t>
            </w: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r>
              <w:rPr>
                <w:rFonts w:ascii="Arial Narrow" w:hAnsi="Arial Narrow"/>
                <w:sz w:val="20"/>
                <w:szCs w:val="20"/>
              </w:rPr>
              <w:t>CJE2600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Criminal Investigations</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Pract. Arts. Career Ed.</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r>
              <w:rPr>
                <w:rFonts w:ascii="Arial Narrow" w:hAnsi="Arial Narrow"/>
                <w:bCs/>
                <w:sz w:val="20"/>
                <w:szCs w:val="20"/>
              </w:rPr>
              <w:t>CJL1100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Criminal Law</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Pract. Arts. Career Ed.</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p>
        </w:tc>
        <w:tc>
          <w:tcPr>
            <w:tcW w:w="4389" w:type="dxa"/>
            <w:vAlign w:val="center"/>
          </w:tcPr>
          <w:p w:rsidR="00680714" w:rsidRPr="00937B87" w:rsidRDefault="00680714" w:rsidP="00680714">
            <w:pPr>
              <w:rPr>
                <w:rFonts w:ascii="Arial Narrow" w:hAnsi="Arial Narrow"/>
                <w:bCs/>
                <w:sz w:val="20"/>
                <w:szCs w:val="20"/>
              </w:rPr>
            </w:pP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1D135B" w:rsidRDefault="00680714" w:rsidP="00680714">
            <w:pPr>
              <w:pStyle w:val="Heading3"/>
              <w:jc w:val="center"/>
              <w:rPr>
                <w:rFonts w:ascii="Arial Narrow" w:hAnsi="Arial Narrow"/>
                <w:b/>
                <w:sz w:val="22"/>
                <w:szCs w:val="22"/>
              </w:rPr>
            </w:pPr>
            <w:r w:rsidRPr="001D135B">
              <w:rPr>
                <w:rFonts w:ascii="Arial Narrow" w:hAnsi="Arial Narrow"/>
                <w:b/>
                <w:sz w:val="22"/>
                <w:szCs w:val="22"/>
              </w:rPr>
              <w:t>Dance</w:t>
            </w: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DAA1104</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Modern Dance 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DAA1105</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 xml:space="preserve">Modern Dance Intermediate </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Pr>
                <w:rFonts w:ascii="Arial Narrow" w:hAnsi="Arial Narrow"/>
                <w:b/>
                <w:sz w:val="20"/>
                <w:szCs w:val="20"/>
              </w:rPr>
              <w:t>Dept. Permission</w:t>
            </w:r>
          </w:p>
        </w:tc>
      </w:tr>
      <w:tr w:rsidR="00680714" w:rsidRPr="001D135B"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DAA1204</w:t>
            </w:r>
          </w:p>
        </w:tc>
        <w:tc>
          <w:tcPr>
            <w:tcW w:w="4389" w:type="dxa"/>
            <w:vAlign w:val="center"/>
          </w:tcPr>
          <w:p w:rsidR="00680714" w:rsidRPr="001D135B" w:rsidRDefault="00680714" w:rsidP="00680714">
            <w:pPr>
              <w:rPr>
                <w:rFonts w:ascii="Arial Narrow" w:hAnsi="Arial Narrow"/>
                <w:bCs/>
                <w:sz w:val="20"/>
                <w:szCs w:val="20"/>
              </w:rPr>
            </w:pPr>
            <w:r w:rsidRPr="001D135B">
              <w:rPr>
                <w:rFonts w:ascii="Arial Narrow" w:hAnsi="Arial Narrow"/>
                <w:bCs/>
                <w:sz w:val="20"/>
                <w:szCs w:val="20"/>
              </w:rPr>
              <w:t>Ballet 1</w:t>
            </w:r>
          </w:p>
        </w:tc>
        <w:tc>
          <w:tcPr>
            <w:tcW w:w="2754" w:type="dxa"/>
            <w:vAlign w:val="center"/>
          </w:tcPr>
          <w:p w:rsidR="00680714" w:rsidRPr="001D135B" w:rsidRDefault="00680714" w:rsidP="00680714">
            <w:pPr>
              <w:rPr>
                <w:rFonts w:ascii="Arial Narrow" w:hAnsi="Arial Narrow"/>
                <w:bCs/>
                <w:sz w:val="20"/>
                <w:szCs w:val="20"/>
              </w:rPr>
            </w:pPr>
            <w:r w:rsidRPr="001D135B">
              <w:rPr>
                <w:rFonts w:ascii="Arial Narrow" w:hAnsi="Arial Narrow"/>
                <w:bCs/>
                <w:sz w:val="20"/>
                <w:szCs w:val="20"/>
              </w:rPr>
              <w:t>Performing Fine Arts</w:t>
            </w:r>
          </w:p>
        </w:tc>
        <w:tc>
          <w:tcPr>
            <w:tcW w:w="2340" w:type="dxa"/>
            <w:vAlign w:val="center"/>
          </w:tcPr>
          <w:p w:rsidR="00680714" w:rsidRPr="001D135B" w:rsidRDefault="00680714" w:rsidP="00680714">
            <w:pPr>
              <w:rPr>
                <w:rFonts w:ascii="Arial Narrow" w:hAnsi="Arial Narrow"/>
                <w:b/>
                <w:bCs/>
                <w:sz w:val="20"/>
                <w:szCs w:val="20"/>
              </w:rPr>
            </w:pPr>
          </w:p>
        </w:tc>
      </w:tr>
      <w:tr w:rsidR="00680714" w:rsidRPr="00937B87" w:rsidTr="00680714">
        <w:trPr>
          <w:jc w:val="center"/>
        </w:trPr>
        <w:tc>
          <w:tcPr>
            <w:tcW w:w="1497" w:type="dxa"/>
            <w:vAlign w:val="bottom"/>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DAA1205</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 xml:space="preserve">Ballet Intermediate </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Pr>
                <w:rFonts w:ascii="Arial Narrow" w:hAnsi="Arial Narrow"/>
                <w:b/>
                <w:sz w:val="20"/>
                <w:szCs w:val="20"/>
              </w:rPr>
              <w:t>Dept. Permission</w:t>
            </w:r>
          </w:p>
        </w:tc>
      </w:tr>
      <w:tr w:rsidR="00680714" w:rsidRPr="001D135B" w:rsidTr="00680714">
        <w:trPr>
          <w:jc w:val="center"/>
        </w:trPr>
        <w:tc>
          <w:tcPr>
            <w:tcW w:w="1497" w:type="dxa"/>
            <w:vAlign w:val="bottom"/>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DAA1504</w:t>
            </w:r>
          </w:p>
        </w:tc>
        <w:tc>
          <w:tcPr>
            <w:tcW w:w="4389" w:type="dxa"/>
            <w:vAlign w:val="bottom"/>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Jazz Dance 1</w:t>
            </w:r>
          </w:p>
        </w:tc>
        <w:tc>
          <w:tcPr>
            <w:tcW w:w="2754" w:type="dxa"/>
            <w:vAlign w:val="bottom"/>
          </w:tcPr>
          <w:p w:rsidR="00680714" w:rsidRPr="001D135B" w:rsidRDefault="00680714" w:rsidP="00680714">
            <w:pPr>
              <w:rPr>
                <w:rFonts w:ascii="Arial Narrow" w:hAnsi="Arial Narrow"/>
                <w:bCs/>
                <w:sz w:val="20"/>
                <w:szCs w:val="20"/>
              </w:rPr>
            </w:pPr>
            <w:r w:rsidRPr="001D135B">
              <w:rPr>
                <w:rFonts w:ascii="Arial Narrow" w:hAnsi="Arial Narrow"/>
                <w:bCs/>
                <w:sz w:val="20"/>
                <w:szCs w:val="20"/>
              </w:rPr>
              <w:t>Performing Fine Arts</w:t>
            </w:r>
          </w:p>
        </w:tc>
        <w:tc>
          <w:tcPr>
            <w:tcW w:w="2340" w:type="dxa"/>
            <w:vAlign w:val="bottom"/>
          </w:tcPr>
          <w:p w:rsidR="00680714" w:rsidRPr="001D135B" w:rsidRDefault="00680714" w:rsidP="00680714">
            <w:pPr>
              <w:rPr>
                <w:rFonts w:ascii="Arial Narrow" w:hAnsi="Arial Narrow"/>
                <w:b/>
                <w:bCs/>
                <w:sz w:val="20"/>
                <w:szCs w:val="20"/>
              </w:rPr>
            </w:pPr>
          </w:p>
        </w:tc>
      </w:tr>
      <w:tr w:rsidR="00680714" w:rsidRPr="001D135B" w:rsidTr="00680714">
        <w:trPr>
          <w:jc w:val="center"/>
        </w:trPr>
        <w:tc>
          <w:tcPr>
            <w:tcW w:w="1497" w:type="dxa"/>
            <w:vAlign w:val="bottom"/>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DAA1505</w:t>
            </w:r>
          </w:p>
        </w:tc>
        <w:tc>
          <w:tcPr>
            <w:tcW w:w="4389" w:type="dxa"/>
            <w:vAlign w:val="bottom"/>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Jazz Dance 2</w:t>
            </w:r>
          </w:p>
        </w:tc>
        <w:tc>
          <w:tcPr>
            <w:tcW w:w="2754" w:type="dxa"/>
            <w:vAlign w:val="bottom"/>
          </w:tcPr>
          <w:p w:rsidR="00680714" w:rsidRPr="001D135B" w:rsidRDefault="00680714" w:rsidP="00680714">
            <w:pPr>
              <w:rPr>
                <w:rFonts w:ascii="Arial Narrow" w:hAnsi="Arial Narrow"/>
                <w:bCs/>
                <w:sz w:val="20"/>
                <w:szCs w:val="20"/>
              </w:rPr>
            </w:pPr>
            <w:r w:rsidRPr="001D135B">
              <w:rPr>
                <w:rFonts w:ascii="Arial Narrow" w:hAnsi="Arial Narrow"/>
                <w:bCs/>
                <w:sz w:val="20"/>
                <w:szCs w:val="20"/>
              </w:rPr>
              <w:t>Performing Fine Arts</w:t>
            </w:r>
          </w:p>
        </w:tc>
        <w:tc>
          <w:tcPr>
            <w:tcW w:w="2340" w:type="dxa"/>
            <w:vAlign w:val="bottom"/>
          </w:tcPr>
          <w:p w:rsidR="00680714" w:rsidRPr="001D135B" w:rsidRDefault="00680714" w:rsidP="00680714">
            <w:pPr>
              <w:rPr>
                <w:rFonts w:ascii="Arial Narrow" w:hAnsi="Arial Narrow"/>
                <w:b/>
                <w:bCs/>
                <w:sz w:val="20"/>
                <w:szCs w:val="20"/>
              </w:rPr>
            </w:pPr>
            <w:r>
              <w:rPr>
                <w:rFonts w:ascii="Arial Narrow" w:hAnsi="Arial Narrow"/>
                <w:b/>
                <w:bCs/>
                <w:sz w:val="20"/>
                <w:szCs w:val="20"/>
              </w:rPr>
              <w:t>Dept. Permission</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DAA2102</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Modern Dance 2</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Dept. Permission</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DAA2206</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Ballet 2</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Performing Fine Arts</w:t>
            </w:r>
          </w:p>
        </w:tc>
        <w:tc>
          <w:tcPr>
            <w:tcW w:w="2340" w:type="dxa"/>
            <w:vAlign w:val="center"/>
          </w:tcPr>
          <w:p w:rsidR="00680714" w:rsidRPr="00937B87" w:rsidRDefault="00680714" w:rsidP="00680714">
            <w:pPr>
              <w:rPr>
                <w:rFonts w:ascii="Arial Narrow" w:hAnsi="Arial Narrow"/>
                <w:b/>
                <w:bCs/>
                <w:sz w:val="20"/>
                <w:szCs w:val="20"/>
              </w:rPr>
            </w:pPr>
            <w:r>
              <w:rPr>
                <w:rFonts w:ascii="Arial Narrow" w:hAnsi="Arial Narrow"/>
                <w:b/>
                <w:bCs/>
                <w:sz w:val="20"/>
                <w:szCs w:val="20"/>
              </w:rPr>
              <w:t>Dept. Permission</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DAA2207</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Advance Ballet</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Pr>
                <w:rFonts w:ascii="Arial Narrow" w:hAnsi="Arial Narrow"/>
                <w:b/>
                <w:sz w:val="20"/>
                <w:szCs w:val="20"/>
              </w:rPr>
              <w:t>Dept. Permission</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DAA2610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Dance Composition and Improvisation 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Pr>
                <w:rFonts w:ascii="Arial Narrow" w:hAnsi="Arial Narrow"/>
                <w:b/>
                <w:sz w:val="20"/>
                <w:szCs w:val="20"/>
              </w:rPr>
              <w:t>Dept. Permission</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DAA2611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Dance Composition and Improvisation 2</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DAA2610</w:t>
            </w:r>
            <w:r>
              <w:rPr>
                <w:rFonts w:ascii="Arial Narrow" w:hAnsi="Arial Narrow"/>
                <w:b/>
                <w:sz w:val="20"/>
                <w:szCs w:val="20"/>
              </w:rPr>
              <w:t xml:space="preserve"> Dept. Permission</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DAA2680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Repertory 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Performing Fine Arts</w:t>
            </w:r>
          </w:p>
        </w:tc>
        <w:tc>
          <w:tcPr>
            <w:tcW w:w="2340" w:type="dxa"/>
          </w:tcPr>
          <w:p w:rsidR="00680714" w:rsidRDefault="00680714" w:rsidP="00680714">
            <w:r w:rsidRPr="00DF606B">
              <w:rPr>
                <w:rFonts w:ascii="Arial Narrow" w:hAnsi="Arial Narrow"/>
                <w:b/>
                <w:sz w:val="20"/>
                <w:szCs w:val="20"/>
              </w:rPr>
              <w:t>Dept. Permission</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DAA2681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Repertory 2</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Performing Fine Arts</w:t>
            </w:r>
          </w:p>
        </w:tc>
        <w:tc>
          <w:tcPr>
            <w:tcW w:w="2340" w:type="dxa"/>
          </w:tcPr>
          <w:p w:rsidR="00680714" w:rsidRDefault="00680714" w:rsidP="00680714">
            <w:r w:rsidRPr="00DF606B">
              <w:rPr>
                <w:rFonts w:ascii="Arial Narrow" w:hAnsi="Arial Narrow"/>
                <w:b/>
                <w:sz w:val="20"/>
                <w:szCs w:val="20"/>
              </w:rPr>
              <w:t>Dept. Permission</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DAN2100</w:t>
            </w:r>
          </w:p>
        </w:tc>
        <w:tc>
          <w:tcPr>
            <w:tcW w:w="4389" w:type="dxa"/>
            <w:vAlign w:val="center"/>
          </w:tcPr>
          <w:p w:rsidR="00680714" w:rsidRPr="001D135B" w:rsidRDefault="00680714" w:rsidP="00680714">
            <w:pPr>
              <w:pStyle w:val="Heading3"/>
              <w:rPr>
                <w:rFonts w:ascii="Arial Narrow" w:hAnsi="Arial Narrow"/>
                <w:sz w:val="20"/>
                <w:szCs w:val="20"/>
              </w:rPr>
            </w:pPr>
            <w:r w:rsidRPr="001D135B">
              <w:rPr>
                <w:rFonts w:ascii="Arial Narrow" w:hAnsi="Arial Narrow"/>
                <w:sz w:val="20"/>
                <w:szCs w:val="20"/>
              </w:rPr>
              <w:t>Dance Appreciation</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Performing Fine Arts</w:t>
            </w:r>
          </w:p>
        </w:tc>
        <w:tc>
          <w:tcPr>
            <w:tcW w:w="2340" w:type="dxa"/>
          </w:tcPr>
          <w:p w:rsidR="00680714" w:rsidRDefault="00680714" w:rsidP="00680714">
            <w:r w:rsidRPr="00DF606B">
              <w:rPr>
                <w:rFonts w:ascii="Arial Narrow" w:hAnsi="Arial Narrow"/>
                <w:b/>
                <w:sz w:val="20"/>
                <w:szCs w:val="20"/>
              </w:rPr>
              <w:t>Dept. Permission</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DAN2130</w:t>
            </w:r>
          </w:p>
        </w:tc>
        <w:tc>
          <w:tcPr>
            <w:tcW w:w="4389" w:type="dxa"/>
            <w:vAlign w:val="center"/>
          </w:tcPr>
          <w:p w:rsidR="00680714" w:rsidRPr="001D135B" w:rsidRDefault="00680714" w:rsidP="00680714">
            <w:pPr>
              <w:pStyle w:val="Heading3"/>
              <w:rPr>
                <w:rFonts w:ascii="Arial Narrow" w:hAnsi="Arial Narrow"/>
                <w:sz w:val="20"/>
                <w:szCs w:val="20"/>
              </w:rPr>
            </w:pPr>
            <w:r w:rsidRPr="001D135B">
              <w:rPr>
                <w:rFonts w:ascii="Arial Narrow" w:hAnsi="Arial Narrow"/>
                <w:sz w:val="20"/>
                <w:szCs w:val="20"/>
              </w:rPr>
              <w:t>Dance History</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Performing Fine Arts</w:t>
            </w:r>
          </w:p>
        </w:tc>
        <w:tc>
          <w:tcPr>
            <w:tcW w:w="2340" w:type="dxa"/>
          </w:tcPr>
          <w:p w:rsidR="00680714" w:rsidRDefault="00680714" w:rsidP="00680714">
            <w:r w:rsidRPr="00DF606B">
              <w:rPr>
                <w:rFonts w:ascii="Arial Narrow" w:hAnsi="Arial Narrow"/>
                <w:b/>
                <w:sz w:val="20"/>
                <w:szCs w:val="20"/>
              </w:rPr>
              <w:t>Dept. Permission</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DAN2630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Literature and Materials of Music for Dance1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tcPr>
          <w:p w:rsidR="00680714" w:rsidRDefault="00680714" w:rsidP="00680714">
            <w:r w:rsidRPr="00DF606B">
              <w:rPr>
                <w:rFonts w:ascii="Arial Narrow" w:hAnsi="Arial Narrow"/>
                <w:b/>
                <w:sz w:val="20"/>
                <w:szCs w:val="20"/>
              </w:rPr>
              <w:t>Dept. Permission</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DAN2631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Literature and Materials of Music for Dance2</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tcPr>
          <w:p w:rsidR="00680714" w:rsidRDefault="00680714" w:rsidP="00680714">
            <w:r w:rsidRPr="00DF606B">
              <w:rPr>
                <w:rFonts w:ascii="Arial Narrow" w:hAnsi="Arial Narrow"/>
                <w:b/>
                <w:sz w:val="20"/>
                <w:szCs w:val="20"/>
              </w:rPr>
              <w:t>Dept. Permission</w:t>
            </w:r>
          </w:p>
        </w:tc>
      </w:tr>
    </w:tbl>
    <w:p w:rsidR="00680714" w:rsidRPr="0064704F" w:rsidRDefault="00680714" w:rsidP="00680714">
      <w:pPr>
        <w:rPr>
          <w:sz w:val="18"/>
        </w:rPr>
      </w:pPr>
      <w: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7"/>
        <w:gridCol w:w="4389"/>
        <w:gridCol w:w="2754"/>
        <w:gridCol w:w="2340"/>
      </w:tblGrid>
      <w:tr w:rsidR="00680714" w:rsidRPr="00937B87" w:rsidTr="00680714">
        <w:trPr>
          <w:jc w:val="center"/>
        </w:trPr>
        <w:tc>
          <w:tcPr>
            <w:tcW w:w="1497" w:type="dxa"/>
            <w:vAlign w:val="center"/>
          </w:tcPr>
          <w:p w:rsidR="00680714" w:rsidRPr="00937B87" w:rsidRDefault="004540AC" w:rsidP="00680714">
            <w:pPr>
              <w:jc w:val="center"/>
              <w:rPr>
                <w:rFonts w:ascii="Arial Narrow" w:hAnsi="Arial Narrow"/>
                <w:b/>
                <w:bCs/>
                <w:sz w:val="22"/>
                <w:szCs w:val="22"/>
              </w:rPr>
            </w:pPr>
            <w:r w:rsidRPr="004540AC">
              <w:rPr>
                <w:noProof/>
              </w:rPr>
              <w:lastRenderedPageBreak/>
              <w:pict>
                <v:shape id="_x0000_s1042" type="#_x0000_t202" style="position:absolute;left:0;text-align:left;margin-left:-18.75pt;margin-top:33.5pt;width:513pt;height:46pt;z-index:251677184;mso-position-vertical-relative:page" o:allowincell="f" o:allowoverlap="f" strokeweight="3pt">
                  <v:stroke linestyle="thinThin"/>
                  <v:textbox style="mso-next-textbox:#_x0000_s1042">
                    <w:txbxContent>
                      <w:p w:rsidR="00286830" w:rsidRPr="002D0BE3" w:rsidRDefault="00286830" w:rsidP="00680714">
                        <w:pPr>
                          <w:jc w:val="center"/>
                          <w:rPr>
                            <w:b/>
                            <w:bCs/>
                            <w:sz w:val="28"/>
                            <w:szCs w:val="28"/>
                          </w:rPr>
                        </w:pPr>
                        <w:r w:rsidRPr="00961D67">
                          <w:rPr>
                            <w:b/>
                            <w:bCs/>
                            <w:sz w:val="28"/>
                            <w:szCs w:val="28"/>
                          </w:rPr>
                          <w:t>20</w:t>
                        </w:r>
                        <w:r>
                          <w:rPr>
                            <w:b/>
                            <w:bCs/>
                            <w:sz w:val="28"/>
                            <w:szCs w:val="28"/>
                          </w:rPr>
                          <w:t>10</w:t>
                        </w:r>
                        <w:r w:rsidRPr="00961D67">
                          <w:rPr>
                            <w:b/>
                            <w:bCs/>
                            <w:sz w:val="28"/>
                            <w:szCs w:val="28"/>
                          </w:rPr>
                          <w:t>-20</w:t>
                        </w:r>
                        <w:r>
                          <w:rPr>
                            <w:b/>
                            <w:bCs/>
                            <w:sz w:val="28"/>
                            <w:szCs w:val="28"/>
                          </w:rPr>
                          <w:t>11</w:t>
                        </w:r>
                        <w:r w:rsidRPr="002D0BE3">
                          <w:rPr>
                            <w:b/>
                            <w:bCs/>
                            <w:sz w:val="28"/>
                            <w:szCs w:val="28"/>
                          </w:rPr>
                          <w:t xml:space="preserve"> MDC – M-DCPS EQUIVALENCY List</w:t>
                        </w:r>
                      </w:p>
                      <w:p w:rsidR="00286830" w:rsidRPr="004417AE" w:rsidRDefault="00286830" w:rsidP="00680714">
                        <w:pPr>
                          <w:jc w:val="center"/>
                          <w:rPr>
                            <w:sz w:val="28"/>
                            <w:szCs w:val="28"/>
                          </w:rPr>
                        </w:pPr>
                        <w:r w:rsidRPr="002D0BE3">
                          <w:rPr>
                            <w:b/>
                            <w:bCs/>
                            <w:sz w:val="28"/>
                            <w:szCs w:val="28"/>
                          </w:rPr>
                          <w:t>Dual Enrollment Courses</w:t>
                        </w:r>
                      </w:p>
                    </w:txbxContent>
                  </v:textbox>
                  <w10:wrap type="square" anchory="page"/>
                </v:shape>
              </w:pict>
            </w:r>
            <w:r w:rsidR="00680714" w:rsidRPr="00961D67">
              <w:rPr>
                <w:rFonts w:ascii="Arial Narrow" w:hAnsi="Arial Narrow"/>
                <w:b/>
                <w:bCs/>
                <w:sz w:val="22"/>
                <w:szCs w:val="22"/>
              </w:rPr>
              <w:t xml:space="preserve">MDC </w:t>
            </w:r>
            <w:r w:rsidR="00680714" w:rsidRPr="00937B87">
              <w:rPr>
                <w:rFonts w:ascii="Arial Narrow" w:hAnsi="Arial Narrow"/>
                <w:b/>
                <w:bCs/>
                <w:sz w:val="22"/>
                <w:szCs w:val="22"/>
              </w:rPr>
              <w:t>Course Number</w:t>
            </w:r>
          </w:p>
        </w:tc>
        <w:tc>
          <w:tcPr>
            <w:tcW w:w="4389" w:type="dxa"/>
            <w:vAlign w:val="center"/>
          </w:tcPr>
          <w:p w:rsidR="00680714" w:rsidRPr="003A1B1C" w:rsidRDefault="00680714" w:rsidP="00680714">
            <w:pPr>
              <w:jc w:val="center"/>
              <w:rPr>
                <w:rFonts w:ascii="Arial Narrow" w:hAnsi="Arial Narrow"/>
                <w:b/>
                <w:bCs/>
                <w:sz w:val="22"/>
                <w:szCs w:val="22"/>
              </w:rPr>
            </w:pPr>
          </w:p>
          <w:p w:rsidR="00680714" w:rsidRPr="003A1B1C" w:rsidRDefault="00680714" w:rsidP="00680714">
            <w:pPr>
              <w:jc w:val="center"/>
              <w:rPr>
                <w:rFonts w:ascii="Arial Narrow" w:hAnsi="Arial Narrow"/>
                <w:b/>
                <w:bCs/>
                <w:sz w:val="22"/>
                <w:szCs w:val="22"/>
              </w:rPr>
            </w:pPr>
            <w:r w:rsidRPr="003A1B1C">
              <w:rPr>
                <w:rFonts w:ascii="Arial Narrow" w:hAnsi="Arial Narrow"/>
                <w:b/>
                <w:bCs/>
                <w:sz w:val="22"/>
                <w:szCs w:val="22"/>
              </w:rPr>
              <w:t>Course Title</w:t>
            </w:r>
          </w:p>
        </w:tc>
        <w:tc>
          <w:tcPr>
            <w:tcW w:w="2754" w:type="dxa"/>
            <w:vAlign w:val="center"/>
          </w:tcPr>
          <w:p w:rsidR="00680714" w:rsidRPr="00937B87" w:rsidRDefault="00680714" w:rsidP="00680714">
            <w:pPr>
              <w:jc w:val="center"/>
              <w:rPr>
                <w:rFonts w:ascii="Arial Narrow" w:hAnsi="Arial Narrow"/>
                <w:b/>
                <w:bCs/>
                <w:sz w:val="22"/>
                <w:szCs w:val="22"/>
              </w:rPr>
            </w:pPr>
            <w:r w:rsidRPr="00937B87">
              <w:rPr>
                <w:rFonts w:ascii="Arial Narrow" w:hAnsi="Arial Narrow"/>
                <w:b/>
                <w:bCs/>
                <w:sz w:val="22"/>
                <w:szCs w:val="22"/>
              </w:rPr>
              <w:t>Subject Area Requirement Satisfied at High School</w:t>
            </w:r>
          </w:p>
        </w:tc>
        <w:tc>
          <w:tcPr>
            <w:tcW w:w="2340" w:type="dxa"/>
            <w:vAlign w:val="center"/>
          </w:tcPr>
          <w:p w:rsidR="00680714" w:rsidRPr="00937B87" w:rsidRDefault="00680714" w:rsidP="00680714">
            <w:pPr>
              <w:jc w:val="center"/>
              <w:rPr>
                <w:rFonts w:ascii="Arial Narrow" w:hAnsi="Arial Narrow"/>
                <w:b/>
                <w:bCs/>
                <w:sz w:val="22"/>
                <w:szCs w:val="22"/>
              </w:rPr>
            </w:pPr>
            <w:r w:rsidRPr="00937B87">
              <w:rPr>
                <w:rFonts w:ascii="Arial Narrow" w:hAnsi="Arial Narrow"/>
                <w:b/>
                <w:bCs/>
                <w:sz w:val="22"/>
                <w:szCs w:val="22"/>
              </w:rPr>
              <w:t>Pre-Requisite</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710ADC" w:rsidRDefault="00680714" w:rsidP="00680714">
            <w:pPr>
              <w:pStyle w:val="Heading3"/>
              <w:jc w:val="center"/>
              <w:rPr>
                <w:rFonts w:ascii="Arial Narrow" w:hAnsi="Arial Narrow"/>
                <w:b/>
                <w:sz w:val="22"/>
                <w:szCs w:val="22"/>
              </w:rPr>
            </w:pPr>
            <w:r w:rsidRPr="00710ADC">
              <w:rPr>
                <w:rFonts w:ascii="Arial Narrow" w:hAnsi="Arial Narrow"/>
                <w:b/>
                <w:sz w:val="22"/>
                <w:szCs w:val="22"/>
              </w:rPr>
              <w:t>Drafting &amp; Design Technology</w:t>
            </w:r>
          </w:p>
        </w:tc>
        <w:tc>
          <w:tcPr>
            <w:tcW w:w="2754" w:type="dxa"/>
            <w:vAlign w:val="center"/>
          </w:tcPr>
          <w:p w:rsidR="00680714" w:rsidRPr="00937B87" w:rsidRDefault="00680714" w:rsidP="00680714">
            <w:pPr>
              <w:rPr>
                <w:rFonts w:ascii="Arial Narrow" w:hAnsi="Arial Narrow"/>
                <w:sz w:val="22"/>
                <w:szCs w:val="22"/>
              </w:rPr>
            </w:pPr>
          </w:p>
        </w:tc>
        <w:tc>
          <w:tcPr>
            <w:tcW w:w="2340" w:type="dxa"/>
            <w:vAlign w:val="center"/>
          </w:tcPr>
          <w:p w:rsidR="00680714" w:rsidRPr="00937B87" w:rsidRDefault="00680714" w:rsidP="00680714">
            <w:pPr>
              <w:rPr>
                <w:rFonts w:ascii="Arial Narrow" w:hAnsi="Arial Narrow"/>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ETD1</w:t>
            </w:r>
            <w:r>
              <w:rPr>
                <w:rFonts w:ascii="Arial Narrow" w:hAnsi="Arial Narrow"/>
                <w:bCs/>
                <w:sz w:val="20"/>
                <w:szCs w:val="20"/>
              </w:rPr>
              <w:t>110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Technical Drawing 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Elective</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EGS1111C</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r>
              <w:rPr>
                <w:rFonts w:ascii="Arial Narrow" w:hAnsi="Arial Narrow"/>
                <w:bCs/>
                <w:sz w:val="20"/>
                <w:szCs w:val="20"/>
              </w:rPr>
              <w:t>ETD1340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Computer Aided Drawing</w:t>
            </w:r>
            <w:r>
              <w:rPr>
                <w:rFonts w:ascii="Arial Narrow" w:hAnsi="Arial Narrow"/>
                <w:bCs/>
                <w:sz w:val="20"/>
                <w:szCs w:val="20"/>
              </w:rPr>
              <w:t xml:space="preserve"> &amp; </w:t>
            </w:r>
            <w:r w:rsidRPr="00937B87">
              <w:rPr>
                <w:rFonts w:ascii="Arial Narrow" w:hAnsi="Arial Narrow"/>
                <w:bCs/>
                <w:sz w:val="20"/>
                <w:szCs w:val="20"/>
              </w:rPr>
              <w:t>Design</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Pract. Arts Career Ed</w:t>
            </w:r>
            <w:r w:rsidRPr="00937B87">
              <w:rPr>
                <w:rFonts w:ascii="Arial Narrow" w:hAnsi="Arial Narrow"/>
                <w:sz w:val="20"/>
                <w:szCs w:val="20"/>
              </w:rPr>
              <w:t>.</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MTB13</w:t>
            </w:r>
            <w:r>
              <w:rPr>
                <w:rFonts w:ascii="Arial Narrow" w:hAnsi="Arial Narrow"/>
                <w:b/>
                <w:sz w:val="20"/>
                <w:szCs w:val="20"/>
              </w:rPr>
              <w:t>2</w:t>
            </w:r>
            <w:r w:rsidRPr="00937B87">
              <w:rPr>
                <w:rFonts w:ascii="Arial Narrow" w:hAnsi="Arial Narrow"/>
                <w:b/>
                <w:sz w:val="20"/>
                <w:szCs w:val="20"/>
              </w:rPr>
              <w:t>1/M</w:t>
            </w:r>
            <w:r w:rsidRPr="00937B87">
              <w:rPr>
                <w:rFonts w:ascii="Arial Narrow" w:hAnsi="Arial Narrow"/>
                <w:b/>
                <w:caps/>
                <w:sz w:val="20"/>
                <w:szCs w:val="20"/>
              </w:rPr>
              <w:t>AC1105</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ETD2350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Computer Graphics</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Pract. Arts Career Ed</w:t>
            </w:r>
            <w:r w:rsidRPr="00937B87">
              <w:rPr>
                <w:rFonts w:ascii="Arial Narrow" w:hAnsi="Arial Narrow"/>
                <w:sz w:val="20"/>
                <w:szCs w:val="20"/>
              </w:rPr>
              <w:t>.</w:t>
            </w:r>
          </w:p>
        </w:tc>
        <w:tc>
          <w:tcPr>
            <w:tcW w:w="2340" w:type="dxa"/>
            <w:vAlign w:val="center"/>
          </w:tcPr>
          <w:p w:rsidR="00680714" w:rsidRPr="00937B87" w:rsidRDefault="00680714" w:rsidP="00680714">
            <w:pPr>
              <w:rPr>
                <w:rFonts w:ascii="Arial Narrow" w:hAnsi="Arial Narrow"/>
                <w:b/>
                <w:sz w:val="20"/>
                <w:szCs w:val="20"/>
              </w:rPr>
            </w:pPr>
            <w:r>
              <w:rPr>
                <w:rFonts w:ascii="Arial Narrow" w:hAnsi="Arial Narrow"/>
                <w:b/>
                <w:sz w:val="20"/>
                <w:szCs w:val="20"/>
              </w:rPr>
              <w:t>ETD1340</w:t>
            </w:r>
          </w:p>
        </w:tc>
      </w:tr>
      <w:tr w:rsidR="00680714" w:rsidRPr="00937B87" w:rsidTr="00680714">
        <w:trPr>
          <w:jc w:val="center"/>
        </w:trPr>
        <w:tc>
          <w:tcPr>
            <w:tcW w:w="1497" w:type="dxa"/>
            <w:vAlign w:val="center"/>
          </w:tcPr>
          <w:p w:rsidR="00680714" w:rsidRPr="00937B87" w:rsidRDefault="00680714" w:rsidP="00680714">
            <w:pPr>
              <w:jc w:val="center"/>
              <w:rPr>
                <w:rFonts w:ascii="Arial Narrow" w:hAnsi="Arial Narrow"/>
                <w:b/>
                <w:bCs/>
                <w:sz w:val="22"/>
                <w:szCs w:val="22"/>
              </w:rPr>
            </w:pPr>
          </w:p>
        </w:tc>
        <w:tc>
          <w:tcPr>
            <w:tcW w:w="4389" w:type="dxa"/>
            <w:vAlign w:val="center"/>
          </w:tcPr>
          <w:p w:rsidR="00680714" w:rsidRPr="003A1B1C" w:rsidRDefault="00680714" w:rsidP="00680714">
            <w:pPr>
              <w:jc w:val="center"/>
              <w:rPr>
                <w:rFonts w:ascii="Arial Narrow" w:hAnsi="Arial Narrow"/>
                <w:b/>
                <w:bCs/>
                <w:sz w:val="22"/>
                <w:szCs w:val="22"/>
              </w:rPr>
            </w:pPr>
          </w:p>
        </w:tc>
        <w:tc>
          <w:tcPr>
            <w:tcW w:w="2754" w:type="dxa"/>
            <w:vAlign w:val="center"/>
          </w:tcPr>
          <w:p w:rsidR="00680714" w:rsidRPr="00937B87" w:rsidRDefault="00680714" w:rsidP="00680714">
            <w:pPr>
              <w:jc w:val="center"/>
              <w:rPr>
                <w:rFonts w:ascii="Arial Narrow" w:hAnsi="Arial Narrow"/>
                <w:b/>
                <w:bCs/>
                <w:sz w:val="22"/>
                <w:szCs w:val="22"/>
              </w:rPr>
            </w:pPr>
          </w:p>
        </w:tc>
        <w:tc>
          <w:tcPr>
            <w:tcW w:w="2340" w:type="dxa"/>
            <w:vAlign w:val="center"/>
          </w:tcPr>
          <w:p w:rsidR="00680714" w:rsidRPr="00937B87" w:rsidRDefault="00680714" w:rsidP="00680714">
            <w:pPr>
              <w:jc w:val="center"/>
              <w:rPr>
                <w:rFonts w:ascii="Arial Narrow" w:hAnsi="Arial Narrow"/>
                <w:b/>
                <w:bCs/>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A51BFC" w:rsidRDefault="00680714" w:rsidP="00680714">
            <w:pPr>
              <w:pStyle w:val="Heading3"/>
              <w:jc w:val="center"/>
              <w:rPr>
                <w:rFonts w:ascii="Arial Narrow" w:hAnsi="Arial Narrow"/>
                <w:b/>
                <w:sz w:val="22"/>
                <w:szCs w:val="22"/>
              </w:rPr>
            </w:pPr>
            <w:r w:rsidRPr="00A51BFC">
              <w:rPr>
                <w:rFonts w:ascii="Arial Narrow" w:hAnsi="Arial Narrow"/>
                <w:b/>
                <w:sz w:val="22"/>
                <w:szCs w:val="22"/>
              </w:rPr>
              <w:t>Economics</w:t>
            </w:r>
          </w:p>
        </w:tc>
        <w:tc>
          <w:tcPr>
            <w:tcW w:w="2754" w:type="dxa"/>
            <w:vAlign w:val="center"/>
          </w:tcPr>
          <w:p w:rsidR="00680714" w:rsidRPr="00937B87" w:rsidRDefault="00680714" w:rsidP="00680714">
            <w:pPr>
              <w:jc w:val="center"/>
              <w:rPr>
                <w:rFonts w:ascii="Arial Narrow" w:hAnsi="Arial Narrow"/>
                <w:sz w:val="20"/>
                <w:szCs w:val="20"/>
              </w:rPr>
            </w:pP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A51BFC" w:rsidTr="00680714">
        <w:trPr>
          <w:jc w:val="center"/>
        </w:trPr>
        <w:tc>
          <w:tcPr>
            <w:tcW w:w="1497" w:type="dxa"/>
            <w:vAlign w:val="center"/>
          </w:tcPr>
          <w:p w:rsidR="00680714" w:rsidRPr="00A51BFC" w:rsidRDefault="00680714" w:rsidP="00680714">
            <w:pPr>
              <w:rPr>
                <w:rFonts w:ascii="Arial Narrow" w:hAnsi="Arial Narrow"/>
                <w:bCs/>
                <w:sz w:val="20"/>
                <w:szCs w:val="20"/>
              </w:rPr>
            </w:pPr>
            <w:r w:rsidRPr="00A51BFC">
              <w:rPr>
                <w:rFonts w:ascii="Arial Narrow" w:hAnsi="Arial Narrow"/>
                <w:bCs/>
                <w:sz w:val="20"/>
                <w:szCs w:val="20"/>
              </w:rPr>
              <w:t>ECO2000</w:t>
            </w:r>
          </w:p>
        </w:tc>
        <w:tc>
          <w:tcPr>
            <w:tcW w:w="4389" w:type="dxa"/>
            <w:vAlign w:val="center"/>
          </w:tcPr>
          <w:p w:rsidR="00680714" w:rsidRPr="00A51BFC" w:rsidRDefault="00680714" w:rsidP="00680714">
            <w:pPr>
              <w:rPr>
                <w:rFonts w:ascii="Arial Narrow" w:hAnsi="Arial Narrow"/>
                <w:bCs/>
                <w:sz w:val="20"/>
                <w:szCs w:val="20"/>
              </w:rPr>
            </w:pPr>
            <w:r w:rsidRPr="00A51BFC">
              <w:rPr>
                <w:rFonts w:ascii="Arial Narrow" w:hAnsi="Arial Narrow"/>
                <w:bCs/>
                <w:sz w:val="20"/>
                <w:szCs w:val="20"/>
              </w:rPr>
              <w:t>Introduction to Economics</w:t>
            </w:r>
          </w:p>
        </w:tc>
        <w:tc>
          <w:tcPr>
            <w:tcW w:w="2754" w:type="dxa"/>
            <w:vAlign w:val="center"/>
          </w:tcPr>
          <w:p w:rsidR="00680714" w:rsidRPr="00A51BFC" w:rsidRDefault="00680714" w:rsidP="00680714">
            <w:pPr>
              <w:rPr>
                <w:rFonts w:ascii="Arial Narrow" w:hAnsi="Arial Narrow"/>
                <w:bCs/>
                <w:sz w:val="20"/>
                <w:szCs w:val="20"/>
              </w:rPr>
            </w:pPr>
            <w:r>
              <w:rPr>
                <w:rFonts w:ascii="Arial Narrow" w:hAnsi="Arial Narrow"/>
                <w:bCs/>
                <w:sz w:val="20"/>
                <w:szCs w:val="20"/>
              </w:rPr>
              <w:t xml:space="preserve">Social Studies - </w:t>
            </w:r>
            <w:r w:rsidRPr="00A51BFC">
              <w:rPr>
                <w:rFonts w:ascii="Arial Narrow" w:hAnsi="Arial Narrow"/>
                <w:bCs/>
                <w:sz w:val="20"/>
                <w:szCs w:val="20"/>
              </w:rPr>
              <w:t>Economics</w:t>
            </w:r>
          </w:p>
        </w:tc>
        <w:tc>
          <w:tcPr>
            <w:tcW w:w="2340" w:type="dxa"/>
            <w:vAlign w:val="center"/>
          </w:tcPr>
          <w:p w:rsidR="00680714" w:rsidRPr="00A51BFC"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ECO2013</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Principles of Economics-Macro</w:t>
            </w:r>
          </w:p>
        </w:tc>
        <w:tc>
          <w:tcPr>
            <w:tcW w:w="2754" w:type="dxa"/>
          </w:tcPr>
          <w:p w:rsidR="00680714" w:rsidRPr="006B112E" w:rsidRDefault="00680714" w:rsidP="00680714">
            <w:pPr>
              <w:rPr>
                <w:rFonts w:ascii="Arial Narrow" w:hAnsi="Arial Narrow"/>
                <w:bCs/>
                <w:sz w:val="20"/>
                <w:szCs w:val="20"/>
              </w:rPr>
            </w:pPr>
            <w:r w:rsidRPr="006B112E">
              <w:rPr>
                <w:rFonts w:ascii="Arial Narrow" w:hAnsi="Arial Narrow"/>
                <w:bCs/>
                <w:sz w:val="20"/>
                <w:szCs w:val="20"/>
              </w:rPr>
              <w:t xml:space="preserve">Social Studies </w:t>
            </w:r>
            <w:r>
              <w:rPr>
                <w:rFonts w:ascii="Arial Narrow" w:hAnsi="Arial Narrow"/>
                <w:bCs/>
                <w:sz w:val="20"/>
                <w:szCs w:val="20"/>
              </w:rPr>
              <w:t>- Economics</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ECO2023</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Principles of Economics-Micro</w:t>
            </w:r>
          </w:p>
        </w:tc>
        <w:tc>
          <w:tcPr>
            <w:tcW w:w="2754" w:type="dxa"/>
          </w:tcPr>
          <w:p w:rsidR="00680714" w:rsidRPr="006B112E" w:rsidRDefault="00680714" w:rsidP="00680714">
            <w:pPr>
              <w:rPr>
                <w:rFonts w:ascii="Arial Narrow" w:hAnsi="Arial Narrow"/>
                <w:bCs/>
                <w:sz w:val="20"/>
                <w:szCs w:val="20"/>
              </w:rPr>
            </w:pPr>
            <w:r w:rsidRPr="006B112E">
              <w:rPr>
                <w:rFonts w:ascii="Arial Narrow" w:hAnsi="Arial Narrow"/>
                <w:bCs/>
                <w:sz w:val="20"/>
                <w:szCs w:val="20"/>
              </w:rPr>
              <w:t xml:space="preserve">Social Studies </w:t>
            </w:r>
            <w:r>
              <w:rPr>
                <w:rFonts w:ascii="Arial Narrow" w:hAnsi="Arial Narrow"/>
                <w:bCs/>
                <w:sz w:val="20"/>
                <w:szCs w:val="20"/>
              </w:rPr>
              <w:t>- Economics</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ECO2301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History of Economics Ideas and Their Consequences</w:t>
            </w:r>
          </w:p>
        </w:tc>
        <w:tc>
          <w:tcPr>
            <w:tcW w:w="2754" w:type="dxa"/>
          </w:tcPr>
          <w:p w:rsidR="00680714" w:rsidRPr="006B112E" w:rsidRDefault="00680714" w:rsidP="00680714">
            <w:pPr>
              <w:rPr>
                <w:rFonts w:ascii="Arial Narrow" w:hAnsi="Arial Narrow"/>
                <w:bCs/>
                <w:sz w:val="20"/>
                <w:szCs w:val="20"/>
              </w:rPr>
            </w:pPr>
            <w:r w:rsidRPr="006B112E">
              <w:rPr>
                <w:rFonts w:ascii="Arial Narrow" w:hAnsi="Arial Narrow"/>
                <w:bCs/>
                <w:sz w:val="20"/>
                <w:szCs w:val="20"/>
              </w:rPr>
              <w:t xml:space="preserve">Social Studies </w:t>
            </w:r>
            <w:r>
              <w:rPr>
                <w:rFonts w:ascii="Arial Narrow" w:hAnsi="Arial Narrow"/>
                <w:bCs/>
                <w:sz w:val="20"/>
                <w:szCs w:val="20"/>
              </w:rPr>
              <w:t>- Economics</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A51BFC" w:rsidTr="00680714">
        <w:trPr>
          <w:jc w:val="center"/>
        </w:trPr>
        <w:tc>
          <w:tcPr>
            <w:tcW w:w="1497" w:type="dxa"/>
            <w:vAlign w:val="center"/>
          </w:tcPr>
          <w:p w:rsidR="00680714" w:rsidRPr="00A51BFC" w:rsidRDefault="00680714" w:rsidP="00680714">
            <w:pPr>
              <w:rPr>
                <w:rFonts w:ascii="Arial Narrow" w:hAnsi="Arial Narrow"/>
                <w:bCs/>
                <w:sz w:val="20"/>
                <w:szCs w:val="20"/>
              </w:rPr>
            </w:pPr>
          </w:p>
        </w:tc>
        <w:tc>
          <w:tcPr>
            <w:tcW w:w="4389" w:type="dxa"/>
            <w:vAlign w:val="center"/>
          </w:tcPr>
          <w:p w:rsidR="00680714" w:rsidRPr="00A51BFC" w:rsidRDefault="00680714" w:rsidP="00680714">
            <w:pPr>
              <w:rPr>
                <w:rFonts w:ascii="Arial Narrow" w:hAnsi="Arial Narrow"/>
                <w:bCs/>
                <w:sz w:val="20"/>
                <w:szCs w:val="20"/>
              </w:rPr>
            </w:pPr>
          </w:p>
        </w:tc>
        <w:tc>
          <w:tcPr>
            <w:tcW w:w="2754" w:type="dxa"/>
            <w:vAlign w:val="center"/>
          </w:tcPr>
          <w:p w:rsidR="00680714" w:rsidRPr="00A51BFC" w:rsidRDefault="00680714" w:rsidP="00680714">
            <w:pPr>
              <w:rPr>
                <w:rFonts w:ascii="Arial Narrow" w:hAnsi="Arial Narrow"/>
                <w:bCs/>
                <w:sz w:val="20"/>
                <w:szCs w:val="20"/>
              </w:rPr>
            </w:pPr>
          </w:p>
        </w:tc>
        <w:tc>
          <w:tcPr>
            <w:tcW w:w="2340" w:type="dxa"/>
            <w:vAlign w:val="center"/>
          </w:tcPr>
          <w:p w:rsidR="00680714" w:rsidRPr="00A51BFC"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0"/>
                <w:szCs w:val="20"/>
              </w:rPr>
            </w:pPr>
          </w:p>
        </w:tc>
        <w:tc>
          <w:tcPr>
            <w:tcW w:w="4389" w:type="dxa"/>
            <w:vAlign w:val="center"/>
          </w:tcPr>
          <w:p w:rsidR="00680714" w:rsidRPr="00A51BFC" w:rsidRDefault="00680714" w:rsidP="00680714">
            <w:pPr>
              <w:pStyle w:val="Heading3"/>
              <w:jc w:val="center"/>
              <w:rPr>
                <w:rFonts w:ascii="Arial Narrow" w:hAnsi="Arial Narrow"/>
                <w:b/>
                <w:sz w:val="22"/>
                <w:szCs w:val="22"/>
              </w:rPr>
            </w:pPr>
            <w:r w:rsidRPr="00A51BFC">
              <w:rPr>
                <w:rFonts w:ascii="Arial Narrow" w:hAnsi="Arial Narrow"/>
                <w:b/>
                <w:sz w:val="22"/>
                <w:szCs w:val="22"/>
              </w:rPr>
              <w:t>Education</w:t>
            </w: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EDF2085</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Diverse Populations</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jc w:val="cente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EEC1000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Introduction to Early Childhood Education</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jc w:val="center"/>
              <w:rPr>
                <w:rFonts w:ascii="Arial Narrow" w:hAnsi="Arial Narrow"/>
                <w:bCs/>
                <w:sz w:val="20"/>
                <w:szCs w:val="20"/>
              </w:rPr>
            </w:pPr>
          </w:p>
        </w:tc>
      </w:tr>
      <w:tr w:rsidR="00680714" w:rsidRPr="00A51BFC" w:rsidTr="00680714">
        <w:trPr>
          <w:jc w:val="center"/>
        </w:trPr>
        <w:tc>
          <w:tcPr>
            <w:tcW w:w="1497" w:type="dxa"/>
            <w:vAlign w:val="center"/>
          </w:tcPr>
          <w:p w:rsidR="00680714" w:rsidRPr="00A51BFC" w:rsidRDefault="00680714" w:rsidP="00680714">
            <w:pPr>
              <w:rPr>
                <w:rFonts w:ascii="Arial Narrow" w:hAnsi="Arial Narrow"/>
                <w:bCs/>
                <w:sz w:val="20"/>
                <w:szCs w:val="20"/>
              </w:rPr>
            </w:pPr>
            <w:r w:rsidRPr="00A51BFC">
              <w:rPr>
                <w:rFonts w:ascii="Arial Narrow" w:hAnsi="Arial Narrow"/>
                <w:bCs/>
                <w:sz w:val="20"/>
                <w:szCs w:val="20"/>
              </w:rPr>
              <w:t>EME2040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Intro to Educational Technology</w:t>
            </w:r>
          </w:p>
        </w:tc>
        <w:tc>
          <w:tcPr>
            <w:tcW w:w="2754" w:type="dxa"/>
            <w:vAlign w:val="center"/>
          </w:tcPr>
          <w:p w:rsidR="00680714" w:rsidRPr="00A51BFC" w:rsidRDefault="00680714" w:rsidP="00680714">
            <w:pPr>
              <w:rPr>
                <w:rFonts w:ascii="Arial Narrow" w:hAnsi="Arial Narrow"/>
                <w:bCs/>
                <w:sz w:val="20"/>
                <w:szCs w:val="20"/>
              </w:rPr>
            </w:pPr>
            <w:r w:rsidRPr="00937B87">
              <w:rPr>
                <w:rFonts w:ascii="Arial Narrow" w:hAnsi="Arial Narrow"/>
                <w:bCs/>
                <w:sz w:val="20"/>
                <w:szCs w:val="20"/>
              </w:rPr>
              <w:t>Pract. Arts Career Ed</w:t>
            </w:r>
            <w:r w:rsidRPr="00A51BFC">
              <w:rPr>
                <w:rFonts w:ascii="Arial Narrow" w:hAnsi="Arial Narrow"/>
                <w:bCs/>
                <w:sz w:val="20"/>
                <w:szCs w:val="20"/>
              </w:rPr>
              <w:t>.</w:t>
            </w:r>
          </w:p>
        </w:tc>
        <w:tc>
          <w:tcPr>
            <w:tcW w:w="2340" w:type="dxa"/>
            <w:vAlign w:val="center"/>
          </w:tcPr>
          <w:p w:rsidR="00680714" w:rsidRPr="00937B87"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937B87" w:rsidRDefault="00680714" w:rsidP="00680714">
            <w:pPr>
              <w:rPr>
                <w:rFonts w:ascii="Arial Narrow" w:hAnsi="Arial Narrow"/>
                <w:bCs/>
                <w:sz w:val="20"/>
                <w:szCs w:val="20"/>
              </w:rPr>
            </w:pP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rPr>
                <w:rFonts w:ascii="Arial Narrow" w:hAnsi="Arial Narrow"/>
                <w:sz w:val="20"/>
                <w:szCs w:val="20"/>
              </w:rPr>
            </w:pPr>
          </w:p>
        </w:tc>
      </w:tr>
      <w:tr w:rsidR="00680714" w:rsidRPr="00A51BFC" w:rsidTr="00680714">
        <w:trPr>
          <w:jc w:val="center"/>
        </w:trPr>
        <w:tc>
          <w:tcPr>
            <w:tcW w:w="1497" w:type="dxa"/>
            <w:vAlign w:val="center"/>
          </w:tcPr>
          <w:p w:rsidR="00680714" w:rsidRPr="00A51BFC" w:rsidRDefault="00680714" w:rsidP="00680714">
            <w:pPr>
              <w:pStyle w:val="Heading3"/>
              <w:jc w:val="center"/>
              <w:rPr>
                <w:rFonts w:ascii="Arial Narrow" w:hAnsi="Arial Narrow"/>
                <w:b/>
                <w:sz w:val="22"/>
                <w:szCs w:val="22"/>
              </w:rPr>
            </w:pPr>
          </w:p>
        </w:tc>
        <w:tc>
          <w:tcPr>
            <w:tcW w:w="4389" w:type="dxa"/>
            <w:vAlign w:val="center"/>
          </w:tcPr>
          <w:p w:rsidR="00680714" w:rsidRPr="00A51BFC" w:rsidRDefault="00680714" w:rsidP="00680714">
            <w:pPr>
              <w:pStyle w:val="Heading3"/>
              <w:jc w:val="center"/>
              <w:rPr>
                <w:rFonts w:ascii="Arial Narrow" w:hAnsi="Arial Narrow"/>
                <w:b/>
                <w:sz w:val="22"/>
                <w:szCs w:val="22"/>
              </w:rPr>
            </w:pPr>
            <w:r w:rsidRPr="00A51BFC">
              <w:rPr>
                <w:rFonts w:ascii="Arial Narrow" w:hAnsi="Arial Narrow"/>
                <w:b/>
                <w:sz w:val="22"/>
                <w:szCs w:val="22"/>
              </w:rPr>
              <w:t>Emergency Medical Services</w:t>
            </w:r>
          </w:p>
        </w:tc>
        <w:tc>
          <w:tcPr>
            <w:tcW w:w="2754" w:type="dxa"/>
            <w:vAlign w:val="center"/>
          </w:tcPr>
          <w:p w:rsidR="00680714" w:rsidRPr="00A51BFC" w:rsidRDefault="00680714" w:rsidP="00680714">
            <w:pPr>
              <w:pStyle w:val="Heading3"/>
              <w:jc w:val="center"/>
              <w:rPr>
                <w:rFonts w:ascii="Arial Narrow" w:hAnsi="Arial Narrow"/>
                <w:b/>
                <w:sz w:val="22"/>
                <w:szCs w:val="22"/>
              </w:rPr>
            </w:pPr>
          </w:p>
        </w:tc>
        <w:tc>
          <w:tcPr>
            <w:tcW w:w="2340" w:type="dxa"/>
            <w:vAlign w:val="center"/>
          </w:tcPr>
          <w:p w:rsidR="00680714" w:rsidRPr="00A51BFC" w:rsidRDefault="00680714" w:rsidP="00680714">
            <w:pPr>
              <w:pStyle w:val="Heading3"/>
              <w:jc w:val="center"/>
              <w:rPr>
                <w:rFonts w:ascii="Arial Narrow" w:hAnsi="Arial Narrow"/>
                <w:b/>
                <w:sz w:val="22"/>
                <w:szCs w:val="22"/>
              </w:rPr>
            </w:pPr>
          </w:p>
        </w:tc>
      </w:tr>
      <w:tr w:rsidR="00680714" w:rsidRPr="00A51BFC" w:rsidTr="00680714">
        <w:trPr>
          <w:jc w:val="center"/>
        </w:trPr>
        <w:tc>
          <w:tcPr>
            <w:tcW w:w="1497" w:type="dxa"/>
            <w:vAlign w:val="center"/>
          </w:tcPr>
          <w:p w:rsidR="00680714" w:rsidRPr="00A51BFC" w:rsidRDefault="00680714" w:rsidP="00680714">
            <w:pPr>
              <w:rPr>
                <w:rFonts w:ascii="Arial Narrow" w:hAnsi="Arial Narrow"/>
                <w:bCs/>
                <w:sz w:val="20"/>
                <w:szCs w:val="20"/>
              </w:rPr>
            </w:pPr>
            <w:r w:rsidRPr="00A51BFC">
              <w:rPr>
                <w:rFonts w:ascii="Arial Narrow" w:hAnsi="Arial Narrow"/>
                <w:bCs/>
                <w:sz w:val="20"/>
                <w:szCs w:val="20"/>
              </w:rPr>
              <w:t>EMS1059</w:t>
            </w:r>
          </w:p>
        </w:tc>
        <w:tc>
          <w:tcPr>
            <w:tcW w:w="4389" w:type="dxa"/>
            <w:vAlign w:val="center"/>
          </w:tcPr>
          <w:p w:rsidR="00680714" w:rsidRPr="00A51BFC" w:rsidRDefault="00680714" w:rsidP="00680714">
            <w:pPr>
              <w:rPr>
                <w:rFonts w:ascii="Arial Narrow" w:hAnsi="Arial Narrow"/>
                <w:bCs/>
                <w:sz w:val="20"/>
                <w:szCs w:val="20"/>
              </w:rPr>
            </w:pPr>
            <w:r>
              <w:rPr>
                <w:rFonts w:ascii="Arial Narrow" w:hAnsi="Arial Narrow"/>
                <w:bCs/>
                <w:sz w:val="20"/>
                <w:szCs w:val="20"/>
              </w:rPr>
              <w:t xml:space="preserve">First </w:t>
            </w:r>
            <w:r w:rsidRPr="00A51BFC">
              <w:rPr>
                <w:rFonts w:ascii="Arial Narrow" w:hAnsi="Arial Narrow"/>
                <w:bCs/>
                <w:sz w:val="20"/>
                <w:szCs w:val="20"/>
              </w:rPr>
              <w:t>Responder Emergency Care</w:t>
            </w:r>
          </w:p>
        </w:tc>
        <w:tc>
          <w:tcPr>
            <w:tcW w:w="2754" w:type="dxa"/>
            <w:vAlign w:val="center"/>
          </w:tcPr>
          <w:p w:rsidR="00680714" w:rsidRPr="00A51BFC" w:rsidRDefault="00680714" w:rsidP="00680714">
            <w:pPr>
              <w:rPr>
                <w:rFonts w:ascii="Arial Narrow" w:hAnsi="Arial Narrow"/>
                <w:bCs/>
                <w:sz w:val="20"/>
                <w:szCs w:val="20"/>
              </w:rPr>
            </w:pPr>
            <w:r w:rsidRPr="00937B87">
              <w:rPr>
                <w:rFonts w:ascii="Arial Narrow" w:hAnsi="Arial Narrow"/>
                <w:bCs/>
                <w:sz w:val="20"/>
                <w:szCs w:val="20"/>
              </w:rPr>
              <w:t>Pract. Arts Career Ed</w:t>
            </w:r>
          </w:p>
        </w:tc>
        <w:tc>
          <w:tcPr>
            <w:tcW w:w="2340" w:type="dxa"/>
            <w:vAlign w:val="center"/>
          </w:tcPr>
          <w:p w:rsidR="00680714" w:rsidRPr="00A51BFC" w:rsidRDefault="00680714" w:rsidP="00680714">
            <w:pPr>
              <w:rPr>
                <w:rFonts w:ascii="Arial Narrow" w:hAnsi="Arial Narrow"/>
                <w:b/>
                <w:bCs/>
                <w:sz w:val="20"/>
                <w:szCs w:val="20"/>
              </w:rPr>
            </w:pPr>
            <w:r w:rsidRPr="00A51BFC">
              <w:rPr>
                <w:rFonts w:ascii="Arial Narrow" w:hAnsi="Arial Narrow"/>
                <w:b/>
                <w:bCs/>
                <w:sz w:val="20"/>
                <w:szCs w:val="20"/>
              </w:rPr>
              <w:t>Co-Req:  EMS1059L</w:t>
            </w:r>
          </w:p>
        </w:tc>
      </w:tr>
      <w:tr w:rsidR="00680714" w:rsidRPr="00937B87" w:rsidTr="00680714">
        <w:trPr>
          <w:jc w:val="center"/>
        </w:trPr>
        <w:tc>
          <w:tcPr>
            <w:tcW w:w="1497" w:type="dxa"/>
            <w:vAlign w:val="center"/>
          </w:tcPr>
          <w:p w:rsidR="00680714" w:rsidRPr="00A51BFC" w:rsidRDefault="00680714" w:rsidP="00680714">
            <w:pPr>
              <w:rPr>
                <w:rFonts w:ascii="Arial Narrow" w:hAnsi="Arial Narrow"/>
                <w:bCs/>
                <w:sz w:val="20"/>
                <w:szCs w:val="20"/>
              </w:rPr>
            </w:pPr>
            <w:r w:rsidRPr="00A51BFC">
              <w:rPr>
                <w:rFonts w:ascii="Arial Narrow" w:hAnsi="Arial Narrow"/>
                <w:bCs/>
                <w:sz w:val="20"/>
                <w:szCs w:val="20"/>
              </w:rPr>
              <w:t>EMS1059L</w:t>
            </w:r>
          </w:p>
        </w:tc>
        <w:tc>
          <w:tcPr>
            <w:tcW w:w="4389"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 xml:space="preserve">First </w:t>
            </w:r>
            <w:r w:rsidRPr="00937B87">
              <w:rPr>
                <w:rFonts w:ascii="Arial Narrow" w:hAnsi="Arial Narrow"/>
                <w:bCs/>
                <w:sz w:val="20"/>
                <w:szCs w:val="20"/>
              </w:rPr>
              <w:t>Responder Emergency Care Lab</w:t>
            </w:r>
          </w:p>
        </w:tc>
        <w:tc>
          <w:tcPr>
            <w:tcW w:w="2754" w:type="dxa"/>
            <w:vAlign w:val="center"/>
          </w:tcPr>
          <w:p w:rsidR="00680714" w:rsidRPr="00A51BFC" w:rsidRDefault="00680714" w:rsidP="00680714">
            <w:pPr>
              <w:rPr>
                <w:rFonts w:ascii="Arial Narrow" w:hAnsi="Arial Narrow"/>
                <w:bCs/>
                <w:sz w:val="20"/>
                <w:szCs w:val="20"/>
              </w:rPr>
            </w:pPr>
            <w:r w:rsidRPr="00937B87">
              <w:rPr>
                <w:rFonts w:ascii="Arial Narrow" w:hAnsi="Arial Narrow"/>
                <w:bCs/>
                <w:sz w:val="20"/>
                <w:szCs w:val="20"/>
              </w:rPr>
              <w:t>Pract. Arts Career Ed</w:t>
            </w:r>
          </w:p>
        </w:tc>
        <w:tc>
          <w:tcPr>
            <w:tcW w:w="2340" w:type="dxa"/>
            <w:vAlign w:val="center"/>
          </w:tcPr>
          <w:p w:rsidR="00680714" w:rsidRPr="00A51BFC"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A9565E" w:rsidRDefault="00680714" w:rsidP="00680714">
            <w:pPr>
              <w:rPr>
                <w:rFonts w:ascii="Arial Narrow" w:hAnsi="Arial Narrow"/>
                <w:bCs/>
                <w:sz w:val="20"/>
                <w:szCs w:val="20"/>
              </w:rPr>
            </w:pPr>
          </w:p>
        </w:tc>
        <w:tc>
          <w:tcPr>
            <w:tcW w:w="4389" w:type="dxa"/>
            <w:vAlign w:val="center"/>
          </w:tcPr>
          <w:p w:rsidR="00680714" w:rsidRPr="00A9565E" w:rsidRDefault="00680714" w:rsidP="00680714">
            <w:pPr>
              <w:rPr>
                <w:rFonts w:ascii="Arial Narrow" w:hAnsi="Arial Narrow"/>
                <w:bCs/>
                <w:sz w:val="20"/>
                <w:szCs w:val="20"/>
              </w:rPr>
            </w:pPr>
          </w:p>
        </w:tc>
        <w:tc>
          <w:tcPr>
            <w:tcW w:w="2754" w:type="dxa"/>
            <w:vAlign w:val="center"/>
          </w:tcPr>
          <w:p w:rsidR="00680714" w:rsidRPr="00A9565E" w:rsidRDefault="00680714" w:rsidP="00680714">
            <w:pPr>
              <w:rPr>
                <w:rFonts w:ascii="Arial Narrow" w:hAnsi="Arial Narrow"/>
                <w:bCs/>
                <w:sz w:val="20"/>
                <w:szCs w:val="20"/>
              </w:rPr>
            </w:pPr>
          </w:p>
        </w:tc>
        <w:tc>
          <w:tcPr>
            <w:tcW w:w="2340" w:type="dxa"/>
            <w:vAlign w:val="center"/>
          </w:tcPr>
          <w:p w:rsidR="00680714" w:rsidRPr="00A9565E"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0"/>
                <w:szCs w:val="20"/>
              </w:rPr>
            </w:pPr>
          </w:p>
        </w:tc>
        <w:tc>
          <w:tcPr>
            <w:tcW w:w="4389" w:type="dxa"/>
            <w:vAlign w:val="center"/>
          </w:tcPr>
          <w:p w:rsidR="00680714" w:rsidRPr="00A9565E" w:rsidRDefault="00680714" w:rsidP="00680714">
            <w:pPr>
              <w:pStyle w:val="Heading3"/>
              <w:jc w:val="center"/>
              <w:rPr>
                <w:rFonts w:ascii="Arial Narrow" w:hAnsi="Arial Narrow"/>
                <w:b/>
                <w:sz w:val="22"/>
                <w:szCs w:val="22"/>
              </w:rPr>
            </w:pPr>
            <w:r w:rsidRPr="00A9565E">
              <w:rPr>
                <w:rFonts w:ascii="Arial Narrow" w:hAnsi="Arial Narrow"/>
                <w:b/>
                <w:sz w:val="22"/>
                <w:szCs w:val="22"/>
              </w:rPr>
              <w:t>Electronics Engineering Technology</w:t>
            </w: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EET1015C</w:t>
            </w:r>
          </w:p>
        </w:tc>
        <w:tc>
          <w:tcPr>
            <w:tcW w:w="4389" w:type="dxa"/>
            <w:vAlign w:val="center"/>
          </w:tcPr>
          <w:p w:rsidR="00680714" w:rsidRPr="00A9565E" w:rsidRDefault="00680714" w:rsidP="00680714">
            <w:pPr>
              <w:pStyle w:val="Heading3"/>
              <w:rPr>
                <w:rFonts w:ascii="Arial Narrow" w:hAnsi="Arial Narrow"/>
                <w:sz w:val="20"/>
                <w:szCs w:val="20"/>
              </w:rPr>
            </w:pPr>
            <w:r w:rsidRPr="00A9565E">
              <w:rPr>
                <w:rFonts w:ascii="Arial Narrow" w:hAnsi="Arial Narrow"/>
                <w:sz w:val="20"/>
                <w:szCs w:val="20"/>
              </w:rPr>
              <w:t>Direct Current Circuits</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Pract. Arts Career Ed</w:t>
            </w:r>
            <w:r w:rsidRPr="00937B87">
              <w:rPr>
                <w:rFonts w:ascii="Arial Narrow" w:hAnsi="Arial Narrow"/>
                <w:sz w:val="20"/>
                <w:szCs w:val="20"/>
              </w:rPr>
              <w:t>.</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MTB1321</w:t>
            </w:r>
          </w:p>
        </w:tc>
      </w:tr>
      <w:tr w:rsidR="00680714" w:rsidRPr="00A9565E" w:rsidTr="00680714">
        <w:trPr>
          <w:jc w:val="center"/>
        </w:trPr>
        <w:tc>
          <w:tcPr>
            <w:tcW w:w="1497" w:type="dxa"/>
            <w:vAlign w:val="center"/>
          </w:tcPr>
          <w:p w:rsidR="00680714" w:rsidRPr="00A9565E" w:rsidRDefault="00680714" w:rsidP="00680714">
            <w:pPr>
              <w:rPr>
                <w:rFonts w:ascii="Arial Narrow" w:hAnsi="Arial Narrow"/>
                <w:bCs/>
                <w:sz w:val="20"/>
                <w:szCs w:val="20"/>
              </w:rPr>
            </w:pPr>
            <w:r w:rsidRPr="00A9565E">
              <w:rPr>
                <w:rFonts w:ascii="Arial Narrow" w:hAnsi="Arial Narrow"/>
                <w:bCs/>
                <w:sz w:val="20"/>
                <w:szCs w:val="20"/>
              </w:rPr>
              <w:t>EET1082</w:t>
            </w:r>
          </w:p>
        </w:tc>
        <w:tc>
          <w:tcPr>
            <w:tcW w:w="4389" w:type="dxa"/>
            <w:vAlign w:val="center"/>
          </w:tcPr>
          <w:p w:rsidR="00680714" w:rsidRPr="00A9565E" w:rsidRDefault="00680714" w:rsidP="00680714">
            <w:pPr>
              <w:rPr>
                <w:rFonts w:ascii="Arial Narrow" w:hAnsi="Arial Narrow"/>
                <w:bCs/>
                <w:sz w:val="20"/>
                <w:szCs w:val="20"/>
              </w:rPr>
            </w:pPr>
            <w:r w:rsidRPr="00A9565E">
              <w:rPr>
                <w:rFonts w:ascii="Arial Narrow" w:hAnsi="Arial Narrow"/>
                <w:bCs/>
                <w:sz w:val="20"/>
                <w:szCs w:val="20"/>
              </w:rPr>
              <w:t>Introduction to Electronics</w:t>
            </w:r>
          </w:p>
        </w:tc>
        <w:tc>
          <w:tcPr>
            <w:tcW w:w="2754" w:type="dxa"/>
            <w:vAlign w:val="center"/>
          </w:tcPr>
          <w:p w:rsidR="00680714" w:rsidRPr="00A9565E" w:rsidRDefault="00680714" w:rsidP="00680714">
            <w:pPr>
              <w:rPr>
                <w:rFonts w:ascii="Arial Narrow" w:hAnsi="Arial Narrow"/>
                <w:bCs/>
                <w:sz w:val="20"/>
                <w:szCs w:val="20"/>
              </w:rPr>
            </w:pPr>
            <w:r w:rsidRPr="00937B87">
              <w:rPr>
                <w:rFonts w:ascii="Arial Narrow" w:hAnsi="Arial Narrow"/>
                <w:bCs/>
                <w:sz w:val="20"/>
                <w:szCs w:val="20"/>
              </w:rPr>
              <w:t>Pract. Arts Career Ed</w:t>
            </w:r>
            <w:r w:rsidRPr="00A9565E">
              <w:rPr>
                <w:rFonts w:ascii="Arial Narrow" w:hAnsi="Arial Narrow"/>
                <w:bCs/>
                <w:sz w:val="20"/>
                <w:szCs w:val="20"/>
              </w:rPr>
              <w:t>.</w:t>
            </w:r>
          </w:p>
        </w:tc>
        <w:tc>
          <w:tcPr>
            <w:tcW w:w="2340" w:type="dxa"/>
            <w:vAlign w:val="center"/>
          </w:tcPr>
          <w:p w:rsidR="00680714" w:rsidRPr="00A9565E"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937B87" w:rsidRDefault="00680714" w:rsidP="00680714">
            <w:pPr>
              <w:pStyle w:val="Heading3"/>
              <w:rPr>
                <w:rFonts w:ascii="Arial Narrow" w:hAnsi="Arial Narrow"/>
                <w:sz w:val="22"/>
                <w:szCs w:val="22"/>
              </w:rPr>
            </w:pP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A9565E" w:rsidRDefault="00680714" w:rsidP="00680714">
            <w:pPr>
              <w:pStyle w:val="Heading3"/>
              <w:jc w:val="center"/>
              <w:rPr>
                <w:rFonts w:ascii="Arial Narrow" w:hAnsi="Arial Narrow"/>
                <w:b/>
                <w:sz w:val="22"/>
                <w:szCs w:val="22"/>
              </w:rPr>
            </w:pPr>
            <w:r w:rsidRPr="00A9565E">
              <w:rPr>
                <w:rFonts w:ascii="Arial Narrow" w:hAnsi="Arial Narrow"/>
                <w:b/>
                <w:sz w:val="22"/>
                <w:szCs w:val="22"/>
              </w:rPr>
              <w:t>Engineering</w:t>
            </w:r>
          </w:p>
        </w:tc>
        <w:tc>
          <w:tcPr>
            <w:tcW w:w="2754" w:type="dxa"/>
            <w:vAlign w:val="center"/>
          </w:tcPr>
          <w:p w:rsidR="00680714" w:rsidRPr="00937B87" w:rsidRDefault="00680714" w:rsidP="00680714">
            <w:pPr>
              <w:rPr>
                <w:rFonts w:ascii="Arial Narrow" w:hAnsi="Arial Narrow"/>
                <w:bCs/>
                <w:sz w:val="20"/>
                <w:szCs w:val="20"/>
              </w:rPr>
            </w:pP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EGS1001C</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 xml:space="preserve">Introduction to Engineering </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Pract. Arts Career Ed</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EGS1111C</w:t>
            </w:r>
          </w:p>
        </w:tc>
        <w:tc>
          <w:tcPr>
            <w:tcW w:w="4389" w:type="dxa"/>
            <w:vAlign w:val="center"/>
          </w:tcPr>
          <w:p w:rsidR="00680714" w:rsidRPr="00A9565E" w:rsidRDefault="00680714" w:rsidP="00680714">
            <w:pPr>
              <w:pStyle w:val="Heading3"/>
              <w:rPr>
                <w:rFonts w:ascii="Arial Narrow" w:hAnsi="Arial Narrow"/>
                <w:sz w:val="20"/>
                <w:szCs w:val="20"/>
              </w:rPr>
            </w:pPr>
            <w:r w:rsidRPr="00A9565E">
              <w:rPr>
                <w:rFonts w:ascii="Arial Narrow" w:hAnsi="Arial Narrow"/>
                <w:sz w:val="20"/>
                <w:szCs w:val="20"/>
              </w:rPr>
              <w:t>Engineering Graphics</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Pract. Arts Career Ed</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ETD 1100/HS 1</w:t>
            </w:r>
            <w:r w:rsidRPr="00937B87">
              <w:rPr>
                <w:rFonts w:ascii="Arial Narrow" w:hAnsi="Arial Narrow"/>
                <w:b/>
                <w:sz w:val="20"/>
                <w:szCs w:val="20"/>
                <w:vertAlign w:val="superscript"/>
              </w:rPr>
              <w:t>st</w:t>
            </w:r>
            <w:r w:rsidRPr="00937B87">
              <w:rPr>
                <w:rFonts w:ascii="Arial Narrow" w:hAnsi="Arial Narrow"/>
                <w:b/>
                <w:sz w:val="20"/>
                <w:szCs w:val="20"/>
              </w:rPr>
              <w:t xml:space="preserve"> Year Draw</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EGN</w:t>
            </w:r>
            <w:r w:rsidRPr="00937B87">
              <w:rPr>
                <w:rFonts w:ascii="Arial Narrow" w:hAnsi="Arial Narrow"/>
                <w:bCs/>
                <w:sz w:val="20"/>
                <w:szCs w:val="20"/>
              </w:rPr>
              <w:t>2033</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 xml:space="preserve">Civilization and Engineering 1 </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Pract. Arts Career Ed</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937B87" w:rsidRDefault="00680714" w:rsidP="00680714">
            <w:pPr>
              <w:pStyle w:val="Heading3"/>
              <w:rPr>
                <w:rFonts w:ascii="Arial Narrow" w:hAnsi="Arial Narrow"/>
                <w:sz w:val="22"/>
                <w:szCs w:val="22"/>
              </w:rPr>
            </w:pP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A9565E" w:rsidRDefault="00680714" w:rsidP="00680714">
            <w:pPr>
              <w:pStyle w:val="Heading3"/>
              <w:jc w:val="center"/>
              <w:rPr>
                <w:rFonts w:ascii="Arial Narrow" w:hAnsi="Arial Narrow"/>
                <w:b/>
                <w:sz w:val="22"/>
                <w:szCs w:val="22"/>
              </w:rPr>
            </w:pPr>
            <w:r w:rsidRPr="00A9565E">
              <w:rPr>
                <w:rFonts w:ascii="Arial Narrow" w:hAnsi="Arial Narrow"/>
                <w:b/>
                <w:sz w:val="22"/>
                <w:szCs w:val="22"/>
              </w:rPr>
              <w:t>English Composition</w:t>
            </w: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ENC1101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English Composition 1</w:t>
            </w:r>
          </w:p>
        </w:tc>
        <w:tc>
          <w:tcPr>
            <w:tcW w:w="2754" w:type="dxa"/>
            <w:vAlign w:val="center"/>
          </w:tcPr>
          <w:p w:rsidR="00680714" w:rsidRPr="00A9565E" w:rsidRDefault="00680714" w:rsidP="00680714">
            <w:pPr>
              <w:pStyle w:val="Heading3"/>
              <w:rPr>
                <w:rFonts w:ascii="Arial Narrow" w:hAnsi="Arial Narrow"/>
                <w:sz w:val="20"/>
                <w:szCs w:val="20"/>
              </w:rPr>
            </w:pPr>
            <w:r w:rsidRPr="00A9565E">
              <w:rPr>
                <w:rFonts w:ascii="Arial Narrow" w:hAnsi="Arial Narrow"/>
                <w:sz w:val="20"/>
                <w:szCs w:val="20"/>
              </w:rPr>
              <w:t>English</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ENC1102</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English Composition 2</w:t>
            </w:r>
          </w:p>
        </w:tc>
        <w:tc>
          <w:tcPr>
            <w:tcW w:w="2754" w:type="dxa"/>
            <w:vAlign w:val="center"/>
          </w:tcPr>
          <w:p w:rsidR="00680714" w:rsidRPr="00A9565E" w:rsidRDefault="00680714" w:rsidP="00680714">
            <w:pPr>
              <w:rPr>
                <w:rFonts w:ascii="Arial Narrow" w:hAnsi="Arial Narrow"/>
                <w:sz w:val="20"/>
                <w:szCs w:val="20"/>
              </w:rPr>
            </w:pPr>
            <w:r w:rsidRPr="00A9565E">
              <w:rPr>
                <w:rFonts w:ascii="Arial Narrow" w:hAnsi="Arial Narrow"/>
                <w:bCs/>
                <w:sz w:val="20"/>
                <w:szCs w:val="20"/>
              </w:rPr>
              <w:t>English</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trHeight w:val="305"/>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ENC1210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Technical Report Writing</w:t>
            </w:r>
          </w:p>
        </w:tc>
        <w:tc>
          <w:tcPr>
            <w:tcW w:w="2754" w:type="dxa"/>
            <w:vAlign w:val="center"/>
          </w:tcPr>
          <w:p w:rsidR="00680714" w:rsidRPr="00A9565E" w:rsidRDefault="00680714" w:rsidP="00680714">
            <w:pPr>
              <w:pStyle w:val="Heading3"/>
              <w:rPr>
                <w:rFonts w:ascii="Arial Narrow" w:hAnsi="Arial Narrow"/>
                <w:sz w:val="20"/>
                <w:szCs w:val="20"/>
              </w:rPr>
            </w:pPr>
            <w:r>
              <w:rPr>
                <w:rFonts w:ascii="Arial Narrow" w:hAnsi="Arial Narrow"/>
                <w:sz w:val="20"/>
                <w:szCs w:val="20"/>
              </w:rPr>
              <w:t>English</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A9565E" w:rsidTr="00680714">
        <w:trPr>
          <w:jc w:val="center"/>
        </w:trPr>
        <w:tc>
          <w:tcPr>
            <w:tcW w:w="1497" w:type="dxa"/>
            <w:vAlign w:val="center"/>
          </w:tcPr>
          <w:p w:rsidR="00680714" w:rsidRPr="00A9565E" w:rsidRDefault="00680714" w:rsidP="00680714">
            <w:pPr>
              <w:rPr>
                <w:rFonts w:ascii="Arial Narrow" w:hAnsi="Arial Narrow"/>
                <w:bCs/>
                <w:sz w:val="20"/>
                <w:szCs w:val="20"/>
              </w:rPr>
            </w:pPr>
            <w:r w:rsidRPr="00A9565E">
              <w:rPr>
                <w:rFonts w:ascii="Arial Narrow" w:hAnsi="Arial Narrow"/>
                <w:bCs/>
                <w:sz w:val="20"/>
                <w:szCs w:val="20"/>
              </w:rPr>
              <w:t>LIN2670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English Grammar</w:t>
            </w:r>
          </w:p>
        </w:tc>
        <w:tc>
          <w:tcPr>
            <w:tcW w:w="2754"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English</w:t>
            </w:r>
          </w:p>
        </w:tc>
        <w:tc>
          <w:tcPr>
            <w:tcW w:w="2340" w:type="dxa"/>
            <w:vAlign w:val="center"/>
          </w:tcPr>
          <w:p w:rsidR="00680714" w:rsidRPr="00A9565E"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937B87" w:rsidRDefault="00680714" w:rsidP="00680714">
            <w:pPr>
              <w:rPr>
                <w:rFonts w:ascii="Arial Narrow" w:hAnsi="Arial Narrow"/>
                <w:bCs/>
                <w:sz w:val="20"/>
                <w:szCs w:val="20"/>
              </w:rPr>
            </w:pP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rPr>
                <w:rFonts w:ascii="Arial Narrow" w:hAnsi="Arial Narrow"/>
                <w:b/>
                <w:sz w:val="20"/>
                <w:szCs w:val="20"/>
              </w:rPr>
            </w:pPr>
          </w:p>
        </w:tc>
      </w:tr>
      <w:tr w:rsidR="00680714" w:rsidRPr="00A9565E" w:rsidTr="00680714">
        <w:trPr>
          <w:jc w:val="center"/>
        </w:trPr>
        <w:tc>
          <w:tcPr>
            <w:tcW w:w="1497" w:type="dxa"/>
            <w:vAlign w:val="center"/>
          </w:tcPr>
          <w:p w:rsidR="00680714" w:rsidRPr="00A9565E" w:rsidRDefault="00680714" w:rsidP="00680714">
            <w:pPr>
              <w:pStyle w:val="Heading3"/>
              <w:jc w:val="center"/>
              <w:rPr>
                <w:rFonts w:ascii="Arial Narrow" w:hAnsi="Arial Narrow"/>
                <w:b/>
                <w:sz w:val="22"/>
                <w:szCs w:val="22"/>
              </w:rPr>
            </w:pPr>
          </w:p>
        </w:tc>
        <w:tc>
          <w:tcPr>
            <w:tcW w:w="4389" w:type="dxa"/>
            <w:vAlign w:val="center"/>
          </w:tcPr>
          <w:p w:rsidR="00680714" w:rsidRPr="00A9565E" w:rsidRDefault="00680714" w:rsidP="00680714">
            <w:pPr>
              <w:pStyle w:val="Heading3"/>
              <w:jc w:val="center"/>
              <w:rPr>
                <w:rFonts w:ascii="Arial Narrow" w:hAnsi="Arial Narrow"/>
                <w:b/>
                <w:sz w:val="22"/>
                <w:szCs w:val="22"/>
              </w:rPr>
            </w:pPr>
            <w:r w:rsidRPr="00A9565E">
              <w:rPr>
                <w:rFonts w:ascii="Arial Narrow" w:hAnsi="Arial Narrow"/>
                <w:b/>
                <w:sz w:val="22"/>
                <w:szCs w:val="22"/>
              </w:rPr>
              <w:t>English-Creative Writing</w:t>
            </w:r>
          </w:p>
        </w:tc>
        <w:tc>
          <w:tcPr>
            <w:tcW w:w="2754" w:type="dxa"/>
            <w:vAlign w:val="center"/>
          </w:tcPr>
          <w:p w:rsidR="00680714" w:rsidRPr="00A9565E" w:rsidRDefault="00680714" w:rsidP="00680714">
            <w:pPr>
              <w:pStyle w:val="Heading3"/>
              <w:jc w:val="center"/>
              <w:rPr>
                <w:rFonts w:ascii="Arial Narrow" w:hAnsi="Arial Narrow"/>
                <w:b/>
                <w:sz w:val="22"/>
                <w:szCs w:val="22"/>
              </w:rPr>
            </w:pPr>
          </w:p>
        </w:tc>
        <w:tc>
          <w:tcPr>
            <w:tcW w:w="2340" w:type="dxa"/>
            <w:vAlign w:val="center"/>
          </w:tcPr>
          <w:p w:rsidR="00680714" w:rsidRPr="00A9565E" w:rsidRDefault="00680714" w:rsidP="00680714">
            <w:pPr>
              <w:pStyle w:val="Heading3"/>
              <w:jc w:val="center"/>
              <w:rPr>
                <w:rFonts w:ascii="Arial Narrow" w:hAnsi="Arial Narrow"/>
                <w:b/>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CRW2001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Creative Writing 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CRW2002</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Creative Writing 2</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937B87" w:rsidRDefault="00680714" w:rsidP="00680714">
            <w:pPr>
              <w:rPr>
                <w:rFonts w:ascii="Arial Narrow" w:hAnsi="Arial Narrow"/>
                <w:bCs/>
                <w:sz w:val="20"/>
                <w:szCs w:val="20"/>
              </w:rPr>
            </w:pP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A9565E" w:rsidRDefault="00680714" w:rsidP="00680714">
            <w:pPr>
              <w:pStyle w:val="Heading3"/>
              <w:jc w:val="center"/>
              <w:rPr>
                <w:rFonts w:ascii="Arial Narrow" w:hAnsi="Arial Narrow"/>
                <w:b/>
                <w:sz w:val="22"/>
                <w:szCs w:val="22"/>
              </w:rPr>
            </w:pPr>
            <w:r w:rsidRPr="00A9565E">
              <w:rPr>
                <w:rFonts w:ascii="Arial Narrow" w:hAnsi="Arial Narrow"/>
                <w:b/>
                <w:sz w:val="22"/>
                <w:szCs w:val="22"/>
              </w:rPr>
              <w:t>English -Literature</w:t>
            </w: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AML2010/11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American Literature (Colon. 1875)</w:t>
            </w:r>
          </w:p>
        </w:tc>
        <w:tc>
          <w:tcPr>
            <w:tcW w:w="2754" w:type="dxa"/>
          </w:tcPr>
          <w:p w:rsidR="00680714" w:rsidRDefault="00680714" w:rsidP="00680714">
            <w:r w:rsidRPr="009F2BB8">
              <w:rPr>
                <w:rFonts w:ascii="Arial Narrow" w:hAnsi="Arial Narrow"/>
                <w:bCs/>
                <w:sz w:val="20"/>
                <w:szCs w:val="20"/>
              </w:rPr>
              <w:t>English</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AML2020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American Literature (Civil War – Present)</w:t>
            </w:r>
          </w:p>
        </w:tc>
        <w:tc>
          <w:tcPr>
            <w:tcW w:w="2754" w:type="dxa"/>
          </w:tcPr>
          <w:p w:rsidR="00680714" w:rsidRDefault="00680714" w:rsidP="00680714">
            <w:r w:rsidRPr="009F2BB8">
              <w:rPr>
                <w:rFonts w:ascii="Arial Narrow" w:hAnsi="Arial Narrow"/>
                <w:bCs/>
                <w:sz w:val="20"/>
                <w:szCs w:val="20"/>
              </w:rPr>
              <w:t>English</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AML2601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African-American Literature 1</w:t>
            </w:r>
          </w:p>
        </w:tc>
        <w:tc>
          <w:tcPr>
            <w:tcW w:w="2754" w:type="dxa"/>
            <w:vAlign w:val="center"/>
          </w:tcPr>
          <w:p w:rsidR="00680714" w:rsidRPr="00937B87" w:rsidRDefault="00680714" w:rsidP="00680714">
            <w:pPr>
              <w:rPr>
                <w:rFonts w:ascii="Arial Narrow" w:hAnsi="Arial Narrow"/>
                <w:sz w:val="20"/>
                <w:szCs w:val="20"/>
              </w:rPr>
            </w:pPr>
            <w:r>
              <w:rPr>
                <w:rFonts w:ascii="Arial Narrow" w:hAnsi="Arial Narrow"/>
                <w:sz w:val="20"/>
                <w:szCs w:val="20"/>
              </w:rPr>
              <w:t>Elective</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AML2602</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African –American Literature 2</w:t>
            </w:r>
          </w:p>
        </w:tc>
        <w:tc>
          <w:tcPr>
            <w:tcW w:w="2754" w:type="dxa"/>
            <w:vAlign w:val="center"/>
          </w:tcPr>
          <w:p w:rsidR="00680714" w:rsidRPr="00937B87" w:rsidRDefault="00680714" w:rsidP="00680714">
            <w:pPr>
              <w:rPr>
                <w:rFonts w:ascii="Arial Narrow" w:hAnsi="Arial Narrow"/>
                <w:sz w:val="20"/>
                <w:szCs w:val="20"/>
              </w:rPr>
            </w:pPr>
            <w:r>
              <w:rPr>
                <w:rFonts w:ascii="Arial Narrow" w:hAnsi="Arial Narrow"/>
                <w:sz w:val="20"/>
                <w:szCs w:val="20"/>
              </w:rPr>
              <w:t>Elective</w:t>
            </w:r>
          </w:p>
        </w:tc>
        <w:tc>
          <w:tcPr>
            <w:tcW w:w="2340" w:type="dxa"/>
            <w:vAlign w:val="center"/>
          </w:tcPr>
          <w:p w:rsidR="00680714" w:rsidRPr="00937B87" w:rsidRDefault="00680714" w:rsidP="00680714">
            <w:pPr>
              <w:rPr>
                <w:rFonts w:ascii="Arial Narrow" w:hAnsi="Arial Narrow"/>
                <w:sz w:val="20"/>
                <w:szCs w:val="20"/>
              </w:rPr>
            </w:pPr>
          </w:p>
        </w:tc>
      </w:tr>
      <w:tr w:rsidR="00680714" w:rsidRPr="00A9565E" w:rsidTr="00680714">
        <w:trPr>
          <w:jc w:val="center"/>
        </w:trPr>
        <w:tc>
          <w:tcPr>
            <w:tcW w:w="1497" w:type="dxa"/>
            <w:vAlign w:val="center"/>
          </w:tcPr>
          <w:p w:rsidR="00680714" w:rsidRPr="00A9565E" w:rsidRDefault="00680714" w:rsidP="00680714">
            <w:pPr>
              <w:rPr>
                <w:rFonts w:ascii="Arial Narrow" w:hAnsi="Arial Narrow"/>
                <w:bCs/>
                <w:sz w:val="20"/>
                <w:szCs w:val="20"/>
              </w:rPr>
            </w:pPr>
            <w:r>
              <w:rPr>
                <w:rFonts w:ascii="Arial Narrow" w:hAnsi="Arial Narrow"/>
                <w:bCs/>
                <w:sz w:val="20"/>
                <w:szCs w:val="20"/>
              </w:rPr>
              <w:t>ENL2012</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 xml:space="preserve">English Literature </w:t>
            </w:r>
            <w:r>
              <w:rPr>
                <w:rFonts w:ascii="Arial Narrow" w:hAnsi="Arial Narrow"/>
                <w:bCs/>
                <w:sz w:val="20"/>
                <w:szCs w:val="20"/>
              </w:rPr>
              <w:t>(Chaucer – 18</w:t>
            </w:r>
            <w:r w:rsidRPr="00B67EBB">
              <w:rPr>
                <w:rFonts w:ascii="Arial Narrow" w:hAnsi="Arial Narrow"/>
                <w:bCs/>
                <w:sz w:val="20"/>
                <w:szCs w:val="20"/>
                <w:vertAlign w:val="superscript"/>
              </w:rPr>
              <w:t>th</w:t>
            </w:r>
            <w:r>
              <w:rPr>
                <w:rFonts w:ascii="Arial Narrow" w:hAnsi="Arial Narrow"/>
                <w:bCs/>
                <w:sz w:val="20"/>
                <w:szCs w:val="20"/>
              </w:rPr>
              <w:t xml:space="preserve"> Century)</w:t>
            </w:r>
          </w:p>
        </w:tc>
        <w:tc>
          <w:tcPr>
            <w:tcW w:w="2754" w:type="dxa"/>
            <w:vAlign w:val="center"/>
          </w:tcPr>
          <w:p w:rsidR="00680714" w:rsidRPr="00A9565E" w:rsidRDefault="00680714" w:rsidP="00680714">
            <w:pPr>
              <w:rPr>
                <w:rFonts w:ascii="Arial Narrow" w:hAnsi="Arial Narrow"/>
                <w:bCs/>
                <w:sz w:val="20"/>
                <w:szCs w:val="20"/>
              </w:rPr>
            </w:pPr>
            <w:r w:rsidRPr="00937B87">
              <w:rPr>
                <w:rFonts w:ascii="Arial Narrow" w:hAnsi="Arial Narrow"/>
                <w:bCs/>
                <w:sz w:val="20"/>
                <w:szCs w:val="20"/>
              </w:rPr>
              <w:t>English</w:t>
            </w:r>
          </w:p>
        </w:tc>
        <w:tc>
          <w:tcPr>
            <w:tcW w:w="2340" w:type="dxa"/>
            <w:vAlign w:val="center"/>
          </w:tcPr>
          <w:p w:rsidR="00680714" w:rsidRPr="00A9565E" w:rsidRDefault="00680714" w:rsidP="00680714">
            <w:pPr>
              <w:rPr>
                <w:rFonts w:ascii="Arial Narrow" w:hAnsi="Arial Narrow"/>
                <w:bCs/>
                <w:sz w:val="20"/>
                <w:szCs w:val="20"/>
              </w:rPr>
            </w:pPr>
          </w:p>
        </w:tc>
      </w:tr>
      <w:tr w:rsidR="00680714" w:rsidRPr="00A9565E" w:rsidTr="00680714">
        <w:trPr>
          <w:jc w:val="center"/>
        </w:trPr>
        <w:tc>
          <w:tcPr>
            <w:tcW w:w="1497" w:type="dxa"/>
            <w:vAlign w:val="center"/>
          </w:tcPr>
          <w:p w:rsidR="00680714" w:rsidRPr="00A9565E" w:rsidRDefault="00680714" w:rsidP="00680714">
            <w:pPr>
              <w:rPr>
                <w:rFonts w:ascii="Arial Narrow" w:hAnsi="Arial Narrow"/>
                <w:bCs/>
                <w:sz w:val="20"/>
                <w:szCs w:val="20"/>
              </w:rPr>
            </w:pPr>
            <w:r w:rsidRPr="00A9565E">
              <w:rPr>
                <w:rFonts w:ascii="Arial Narrow" w:hAnsi="Arial Narrow"/>
                <w:bCs/>
                <w:sz w:val="20"/>
                <w:szCs w:val="20"/>
              </w:rPr>
              <w:t>ENL2022</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 xml:space="preserve">English Literature </w:t>
            </w:r>
            <w:r>
              <w:rPr>
                <w:rFonts w:ascii="Arial Narrow" w:hAnsi="Arial Narrow"/>
                <w:bCs/>
                <w:sz w:val="20"/>
                <w:szCs w:val="20"/>
              </w:rPr>
              <w:t>(18</w:t>
            </w:r>
            <w:r w:rsidRPr="00B67EBB">
              <w:rPr>
                <w:rFonts w:ascii="Arial Narrow" w:hAnsi="Arial Narrow"/>
                <w:bCs/>
                <w:sz w:val="20"/>
                <w:szCs w:val="20"/>
                <w:vertAlign w:val="superscript"/>
              </w:rPr>
              <w:t>th</w:t>
            </w:r>
            <w:r>
              <w:rPr>
                <w:rFonts w:ascii="Arial Narrow" w:hAnsi="Arial Narrow"/>
                <w:bCs/>
                <w:sz w:val="20"/>
                <w:szCs w:val="20"/>
              </w:rPr>
              <w:t xml:space="preserve"> Century – Contemporary)</w:t>
            </w:r>
          </w:p>
        </w:tc>
        <w:tc>
          <w:tcPr>
            <w:tcW w:w="2754" w:type="dxa"/>
            <w:vAlign w:val="center"/>
          </w:tcPr>
          <w:p w:rsidR="00680714" w:rsidRPr="00A9565E" w:rsidRDefault="00680714" w:rsidP="00680714">
            <w:pPr>
              <w:rPr>
                <w:rFonts w:ascii="Arial Narrow" w:hAnsi="Arial Narrow"/>
                <w:bCs/>
                <w:sz w:val="20"/>
                <w:szCs w:val="20"/>
              </w:rPr>
            </w:pPr>
            <w:r w:rsidRPr="00937B87">
              <w:rPr>
                <w:rFonts w:ascii="Arial Narrow" w:hAnsi="Arial Narrow"/>
                <w:bCs/>
                <w:sz w:val="20"/>
                <w:szCs w:val="20"/>
              </w:rPr>
              <w:t>English</w:t>
            </w:r>
          </w:p>
        </w:tc>
        <w:tc>
          <w:tcPr>
            <w:tcW w:w="2340" w:type="dxa"/>
            <w:vAlign w:val="center"/>
          </w:tcPr>
          <w:p w:rsidR="00680714" w:rsidRPr="00A9565E" w:rsidRDefault="00680714" w:rsidP="00680714">
            <w:pPr>
              <w:rPr>
                <w:rFonts w:ascii="Arial Narrow" w:hAnsi="Arial Narrow"/>
                <w:bCs/>
                <w:sz w:val="20"/>
                <w:szCs w:val="20"/>
              </w:rPr>
            </w:pPr>
          </w:p>
        </w:tc>
      </w:tr>
      <w:tr w:rsidR="00680714" w:rsidRPr="00A9565E" w:rsidTr="00680714">
        <w:trPr>
          <w:jc w:val="center"/>
        </w:trPr>
        <w:tc>
          <w:tcPr>
            <w:tcW w:w="1497" w:type="dxa"/>
            <w:vAlign w:val="center"/>
          </w:tcPr>
          <w:p w:rsidR="00680714" w:rsidRPr="00A9565E" w:rsidRDefault="00680714" w:rsidP="00680714">
            <w:pPr>
              <w:rPr>
                <w:rFonts w:ascii="Arial Narrow" w:hAnsi="Arial Narrow"/>
                <w:bCs/>
                <w:sz w:val="20"/>
                <w:szCs w:val="20"/>
              </w:rPr>
            </w:pPr>
            <w:r w:rsidRPr="00A9565E">
              <w:rPr>
                <w:rFonts w:ascii="Arial Narrow" w:hAnsi="Arial Narrow"/>
                <w:bCs/>
                <w:sz w:val="20"/>
                <w:szCs w:val="20"/>
              </w:rPr>
              <w:t>LIT2020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The Short Story</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A9565E" w:rsidRDefault="00680714" w:rsidP="00680714">
            <w:pPr>
              <w:rPr>
                <w:rFonts w:ascii="Arial Narrow" w:hAnsi="Arial Narrow"/>
                <w:bCs/>
                <w:sz w:val="20"/>
                <w:szCs w:val="20"/>
              </w:rPr>
            </w:pPr>
          </w:p>
        </w:tc>
      </w:tr>
    </w:tbl>
    <w:p w:rsidR="00680714" w:rsidRDefault="00680714" w:rsidP="00680714">
      <w:pPr>
        <w:jc w:val="both"/>
        <w:rPr>
          <w:rFonts w:ascii="Arial" w:hAnsi="Arial" w:cs="Arial"/>
          <w:sz w:val="20"/>
          <w:szCs w:val="20"/>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7"/>
        <w:gridCol w:w="4389"/>
        <w:gridCol w:w="2754"/>
        <w:gridCol w:w="2340"/>
      </w:tblGrid>
      <w:tr w:rsidR="00680714" w:rsidRPr="00937B87" w:rsidTr="00680714">
        <w:trPr>
          <w:jc w:val="center"/>
        </w:trPr>
        <w:tc>
          <w:tcPr>
            <w:tcW w:w="1497" w:type="dxa"/>
            <w:vAlign w:val="center"/>
          </w:tcPr>
          <w:p w:rsidR="00680714" w:rsidRPr="00937B87" w:rsidRDefault="004540AC" w:rsidP="00680714">
            <w:pPr>
              <w:jc w:val="center"/>
              <w:rPr>
                <w:rFonts w:ascii="Arial Narrow" w:hAnsi="Arial Narrow"/>
                <w:b/>
                <w:bCs/>
                <w:sz w:val="22"/>
                <w:szCs w:val="22"/>
              </w:rPr>
            </w:pPr>
            <w:r w:rsidRPr="004540AC">
              <w:rPr>
                <w:rFonts w:ascii="Arial" w:hAnsi="Arial" w:cs="Arial"/>
                <w:noProof/>
                <w:sz w:val="20"/>
                <w:szCs w:val="20"/>
              </w:rPr>
              <w:lastRenderedPageBreak/>
              <w:pict>
                <v:shape id="_x0000_s1031" type="#_x0000_t202" style="position:absolute;left:0;text-align:left;margin-left:0;margin-top:30.3pt;width:513pt;height:44.7pt;z-index:251665920;mso-position-horizontal:center;mso-position-vertical-relative:page" o:allowincell="f" o:allowoverlap="f" strokeweight="3pt">
                  <v:stroke linestyle="thinThin"/>
                  <v:textbox style="mso-next-textbox:#_x0000_s1031">
                    <w:txbxContent>
                      <w:p w:rsidR="00286830" w:rsidRPr="002D0BE3" w:rsidRDefault="00286830" w:rsidP="00680714">
                        <w:pPr>
                          <w:jc w:val="center"/>
                          <w:rPr>
                            <w:b/>
                            <w:bCs/>
                            <w:sz w:val="28"/>
                            <w:szCs w:val="28"/>
                          </w:rPr>
                        </w:pPr>
                        <w:r w:rsidRPr="008961C5">
                          <w:rPr>
                            <w:b/>
                            <w:bCs/>
                            <w:sz w:val="28"/>
                            <w:szCs w:val="28"/>
                          </w:rPr>
                          <w:t>20</w:t>
                        </w:r>
                        <w:r>
                          <w:rPr>
                            <w:b/>
                            <w:bCs/>
                            <w:sz w:val="28"/>
                            <w:szCs w:val="28"/>
                          </w:rPr>
                          <w:t>1</w:t>
                        </w:r>
                        <w:r w:rsidRPr="008961C5">
                          <w:rPr>
                            <w:b/>
                            <w:bCs/>
                            <w:sz w:val="28"/>
                            <w:szCs w:val="28"/>
                          </w:rPr>
                          <w:t>0-20</w:t>
                        </w:r>
                        <w:r>
                          <w:rPr>
                            <w:b/>
                            <w:bCs/>
                            <w:sz w:val="28"/>
                            <w:szCs w:val="28"/>
                          </w:rPr>
                          <w:t>11</w:t>
                        </w:r>
                        <w:r w:rsidRPr="002D0BE3">
                          <w:rPr>
                            <w:b/>
                            <w:bCs/>
                            <w:sz w:val="28"/>
                            <w:szCs w:val="28"/>
                          </w:rPr>
                          <w:t xml:space="preserve"> MDC – M-DCPS EQUIVALENCY List</w:t>
                        </w:r>
                      </w:p>
                      <w:p w:rsidR="00286830" w:rsidRPr="002D0BE3" w:rsidRDefault="00286830" w:rsidP="00680714">
                        <w:pPr>
                          <w:jc w:val="center"/>
                          <w:rPr>
                            <w:sz w:val="28"/>
                            <w:szCs w:val="28"/>
                          </w:rPr>
                        </w:pPr>
                        <w:r w:rsidRPr="002D0BE3">
                          <w:rPr>
                            <w:b/>
                            <w:bCs/>
                            <w:sz w:val="28"/>
                            <w:szCs w:val="28"/>
                          </w:rPr>
                          <w:t>Dual Enrollment Courses</w:t>
                        </w:r>
                      </w:p>
                      <w:p w:rsidR="00286830" w:rsidRPr="00DC0AC3" w:rsidRDefault="00286830" w:rsidP="00680714"/>
                    </w:txbxContent>
                  </v:textbox>
                  <w10:wrap type="square" anchory="page"/>
                </v:shape>
              </w:pict>
            </w:r>
            <w:r w:rsidR="00680714" w:rsidRPr="00961D67">
              <w:rPr>
                <w:rFonts w:ascii="Arial Narrow" w:hAnsi="Arial Narrow"/>
                <w:b/>
                <w:bCs/>
                <w:sz w:val="22"/>
                <w:szCs w:val="22"/>
              </w:rPr>
              <w:t>MDC</w:t>
            </w:r>
            <w:r w:rsidR="00680714" w:rsidRPr="00937B87">
              <w:rPr>
                <w:rFonts w:ascii="Arial Narrow" w:hAnsi="Arial Narrow"/>
                <w:b/>
                <w:bCs/>
                <w:sz w:val="22"/>
                <w:szCs w:val="22"/>
              </w:rPr>
              <w:t xml:space="preserve"> Course Number</w:t>
            </w:r>
          </w:p>
        </w:tc>
        <w:tc>
          <w:tcPr>
            <w:tcW w:w="4389" w:type="dxa"/>
            <w:vAlign w:val="center"/>
          </w:tcPr>
          <w:p w:rsidR="00680714" w:rsidRPr="00B45082" w:rsidRDefault="00680714" w:rsidP="00680714">
            <w:pPr>
              <w:jc w:val="center"/>
              <w:rPr>
                <w:rFonts w:ascii="Arial Narrow" w:hAnsi="Arial Narrow"/>
                <w:b/>
                <w:bCs/>
                <w:sz w:val="22"/>
                <w:szCs w:val="22"/>
              </w:rPr>
            </w:pPr>
          </w:p>
          <w:p w:rsidR="00680714" w:rsidRPr="00B45082" w:rsidRDefault="00680714" w:rsidP="00680714">
            <w:pPr>
              <w:jc w:val="center"/>
              <w:rPr>
                <w:rFonts w:ascii="Arial Narrow" w:hAnsi="Arial Narrow"/>
                <w:b/>
                <w:bCs/>
                <w:sz w:val="22"/>
                <w:szCs w:val="22"/>
              </w:rPr>
            </w:pPr>
            <w:r w:rsidRPr="00B45082">
              <w:rPr>
                <w:rFonts w:ascii="Arial Narrow" w:hAnsi="Arial Narrow"/>
                <w:b/>
                <w:bCs/>
                <w:sz w:val="22"/>
                <w:szCs w:val="22"/>
              </w:rPr>
              <w:t>Course Title</w:t>
            </w:r>
          </w:p>
        </w:tc>
        <w:tc>
          <w:tcPr>
            <w:tcW w:w="2754" w:type="dxa"/>
            <w:vAlign w:val="center"/>
          </w:tcPr>
          <w:p w:rsidR="00680714" w:rsidRPr="00937B87" w:rsidRDefault="00680714" w:rsidP="00680714">
            <w:pPr>
              <w:jc w:val="center"/>
              <w:rPr>
                <w:rFonts w:ascii="Arial Narrow" w:hAnsi="Arial Narrow"/>
                <w:b/>
                <w:bCs/>
                <w:sz w:val="22"/>
                <w:szCs w:val="22"/>
              </w:rPr>
            </w:pPr>
            <w:r w:rsidRPr="00937B87">
              <w:rPr>
                <w:rFonts w:ascii="Arial Narrow" w:hAnsi="Arial Narrow"/>
                <w:b/>
                <w:bCs/>
                <w:sz w:val="22"/>
                <w:szCs w:val="22"/>
              </w:rPr>
              <w:t>Subject Area Requirement Satisfied at High School</w:t>
            </w:r>
          </w:p>
        </w:tc>
        <w:tc>
          <w:tcPr>
            <w:tcW w:w="2340" w:type="dxa"/>
            <w:vAlign w:val="center"/>
          </w:tcPr>
          <w:p w:rsidR="00680714" w:rsidRPr="00937B87" w:rsidRDefault="00680714" w:rsidP="00680714">
            <w:pPr>
              <w:jc w:val="center"/>
              <w:rPr>
                <w:rFonts w:ascii="Arial Narrow" w:hAnsi="Arial Narrow"/>
                <w:b/>
                <w:bCs/>
                <w:sz w:val="22"/>
                <w:szCs w:val="22"/>
              </w:rPr>
            </w:pPr>
            <w:r w:rsidRPr="00937B87">
              <w:rPr>
                <w:rFonts w:ascii="Arial Narrow" w:hAnsi="Arial Narrow"/>
                <w:b/>
                <w:bCs/>
                <w:sz w:val="22"/>
                <w:szCs w:val="22"/>
              </w:rPr>
              <w:t>Pre-Requisite</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B45082" w:rsidRDefault="00680714" w:rsidP="00680714">
            <w:pPr>
              <w:pStyle w:val="Heading3"/>
              <w:jc w:val="center"/>
              <w:rPr>
                <w:rFonts w:ascii="Arial Narrow" w:hAnsi="Arial Narrow"/>
                <w:b/>
                <w:sz w:val="22"/>
                <w:szCs w:val="22"/>
              </w:rPr>
            </w:pPr>
            <w:r w:rsidRPr="00B45082">
              <w:rPr>
                <w:rFonts w:ascii="Arial Narrow" w:hAnsi="Arial Narrow"/>
                <w:b/>
                <w:sz w:val="22"/>
                <w:szCs w:val="22"/>
              </w:rPr>
              <w:t>English-Literature (cont.)</w:t>
            </w: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LIT2090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Contemporary Literature</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English</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B45082" w:rsidTr="00680714">
        <w:trPr>
          <w:jc w:val="center"/>
        </w:trPr>
        <w:tc>
          <w:tcPr>
            <w:tcW w:w="1497" w:type="dxa"/>
            <w:vAlign w:val="center"/>
          </w:tcPr>
          <w:p w:rsidR="00680714" w:rsidRPr="00B45082" w:rsidRDefault="00680714" w:rsidP="00680714">
            <w:pPr>
              <w:rPr>
                <w:rFonts w:ascii="Arial Narrow" w:hAnsi="Arial Narrow"/>
                <w:bCs/>
                <w:sz w:val="20"/>
                <w:szCs w:val="20"/>
              </w:rPr>
            </w:pPr>
            <w:r w:rsidRPr="00B45082">
              <w:rPr>
                <w:rFonts w:ascii="Arial Narrow" w:hAnsi="Arial Narrow"/>
                <w:bCs/>
                <w:sz w:val="20"/>
                <w:szCs w:val="20"/>
              </w:rPr>
              <w:t>LIT2110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Survey of World Literature</w:t>
            </w:r>
            <w:r>
              <w:rPr>
                <w:rFonts w:ascii="Arial Narrow" w:hAnsi="Arial Narrow"/>
                <w:bCs/>
                <w:sz w:val="20"/>
                <w:szCs w:val="20"/>
              </w:rPr>
              <w:t xml:space="preserve"> (Masterpieces of World Lit.)</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English</w:t>
            </w:r>
          </w:p>
        </w:tc>
        <w:tc>
          <w:tcPr>
            <w:tcW w:w="2340" w:type="dxa"/>
            <w:vAlign w:val="center"/>
          </w:tcPr>
          <w:p w:rsidR="00680714" w:rsidRPr="00B67EBB" w:rsidRDefault="00680714" w:rsidP="00680714">
            <w:pPr>
              <w:rPr>
                <w:rFonts w:ascii="Arial Narrow" w:hAnsi="Arial Narrow"/>
                <w:b/>
                <w:bCs/>
                <w:sz w:val="20"/>
                <w:szCs w:val="20"/>
              </w:rPr>
            </w:pPr>
            <w:r w:rsidRPr="00B67EBB">
              <w:rPr>
                <w:rFonts w:ascii="Arial Narrow" w:hAnsi="Arial Narrow"/>
                <w:b/>
                <w:bCs/>
                <w:sz w:val="20"/>
                <w:szCs w:val="20"/>
              </w:rPr>
              <w:t>ENC1101 and ENC1102</w:t>
            </w:r>
          </w:p>
        </w:tc>
      </w:tr>
      <w:tr w:rsidR="00680714" w:rsidRPr="00B45082" w:rsidTr="00680714">
        <w:trPr>
          <w:jc w:val="center"/>
        </w:trPr>
        <w:tc>
          <w:tcPr>
            <w:tcW w:w="1497" w:type="dxa"/>
            <w:vAlign w:val="center"/>
          </w:tcPr>
          <w:p w:rsidR="00680714" w:rsidRPr="00B45082" w:rsidRDefault="00680714" w:rsidP="00680714">
            <w:pPr>
              <w:rPr>
                <w:rFonts w:ascii="Arial Narrow" w:hAnsi="Arial Narrow"/>
                <w:bCs/>
                <w:sz w:val="20"/>
                <w:szCs w:val="20"/>
              </w:rPr>
            </w:pPr>
            <w:r w:rsidRPr="00B45082">
              <w:rPr>
                <w:rFonts w:ascii="Arial Narrow" w:hAnsi="Arial Narrow"/>
                <w:bCs/>
                <w:sz w:val="20"/>
                <w:szCs w:val="20"/>
              </w:rPr>
              <w:t>LIT2120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Survey of World Literature</w:t>
            </w:r>
            <w:r>
              <w:rPr>
                <w:rFonts w:ascii="Arial Narrow" w:hAnsi="Arial Narrow"/>
                <w:bCs/>
                <w:sz w:val="20"/>
                <w:szCs w:val="20"/>
              </w:rPr>
              <w:t xml:space="preserve"> (Mid. Renaissance to Present) </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English</w:t>
            </w:r>
          </w:p>
        </w:tc>
        <w:tc>
          <w:tcPr>
            <w:tcW w:w="2340" w:type="dxa"/>
            <w:vAlign w:val="center"/>
          </w:tcPr>
          <w:p w:rsidR="00680714" w:rsidRPr="00B45082" w:rsidRDefault="00680714" w:rsidP="00680714">
            <w:pPr>
              <w:rPr>
                <w:rFonts w:ascii="Arial Narrow" w:hAnsi="Arial Narrow"/>
                <w:bCs/>
                <w:sz w:val="20"/>
                <w:szCs w:val="20"/>
              </w:rPr>
            </w:pPr>
            <w:r w:rsidRPr="00B67EBB">
              <w:rPr>
                <w:rFonts w:ascii="Arial Narrow" w:hAnsi="Arial Narrow"/>
                <w:b/>
                <w:bCs/>
                <w:sz w:val="20"/>
                <w:szCs w:val="20"/>
              </w:rPr>
              <w:t>ENC1101 and ENC1102</w:t>
            </w:r>
          </w:p>
        </w:tc>
      </w:tr>
      <w:tr w:rsidR="00680714" w:rsidRPr="00B45082"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LIT2131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Mythology in Literature: the Arthurian</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B45082" w:rsidRDefault="00680714" w:rsidP="00680714">
            <w:pPr>
              <w:rPr>
                <w:rFonts w:ascii="Arial Narrow" w:hAnsi="Arial Narrow"/>
                <w:bCs/>
                <w:sz w:val="20"/>
                <w:szCs w:val="20"/>
              </w:rPr>
            </w:pPr>
          </w:p>
        </w:tc>
      </w:tr>
      <w:tr w:rsidR="00680714" w:rsidRPr="00B45082"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LIT 2174</w:t>
            </w:r>
          </w:p>
        </w:tc>
        <w:tc>
          <w:tcPr>
            <w:tcW w:w="4389" w:type="dxa"/>
            <w:vAlign w:val="center"/>
          </w:tcPr>
          <w:p w:rsidR="00680714" w:rsidRPr="00B45082" w:rsidRDefault="00680714" w:rsidP="00680714">
            <w:pPr>
              <w:rPr>
                <w:rFonts w:ascii="Arial Narrow" w:hAnsi="Arial Narrow"/>
                <w:bCs/>
                <w:sz w:val="20"/>
                <w:szCs w:val="20"/>
              </w:rPr>
            </w:pPr>
            <w:r>
              <w:rPr>
                <w:rFonts w:ascii="Arial Narrow" w:hAnsi="Arial Narrow"/>
                <w:bCs/>
                <w:sz w:val="20"/>
                <w:szCs w:val="20"/>
              </w:rPr>
              <w:t>Literature of the Holocaust &amp; Genocide</w:t>
            </w:r>
          </w:p>
        </w:tc>
        <w:tc>
          <w:tcPr>
            <w:tcW w:w="2754" w:type="dxa"/>
            <w:vAlign w:val="center"/>
          </w:tcPr>
          <w:p w:rsidR="00680714" w:rsidRPr="00B45082" w:rsidRDefault="00680714" w:rsidP="00680714">
            <w:pPr>
              <w:rPr>
                <w:rFonts w:ascii="Arial Narrow" w:hAnsi="Arial Narrow"/>
                <w:bCs/>
                <w:sz w:val="20"/>
                <w:szCs w:val="20"/>
              </w:rPr>
            </w:pPr>
            <w:r>
              <w:rPr>
                <w:rFonts w:ascii="Arial Narrow" w:hAnsi="Arial Narrow"/>
                <w:bCs/>
                <w:sz w:val="20"/>
                <w:szCs w:val="20"/>
              </w:rPr>
              <w:t>Elective</w:t>
            </w:r>
          </w:p>
        </w:tc>
        <w:tc>
          <w:tcPr>
            <w:tcW w:w="2340" w:type="dxa"/>
            <w:vAlign w:val="center"/>
          </w:tcPr>
          <w:p w:rsidR="00680714" w:rsidRPr="00B45082" w:rsidRDefault="00680714" w:rsidP="00680714">
            <w:pPr>
              <w:rPr>
                <w:rFonts w:ascii="Arial Narrow" w:hAnsi="Arial Narrow"/>
                <w:bCs/>
                <w:sz w:val="20"/>
                <w:szCs w:val="20"/>
              </w:rPr>
            </w:pPr>
          </w:p>
        </w:tc>
      </w:tr>
      <w:tr w:rsidR="00680714" w:rsidRPr="00B45082"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LIT2330</w:t>
            </w:r>
          </w:p>
        </w:tc>
        <w:tc>
          <w:tcPr>
            <w:tcW w:w="4389" w:type="dxa"/>
            <w:vAlign w:val="center"/>
          </w:tcPr>
          <w:p w:rsidR="00680714" w:rsidRPr="00B45082" w:rsidRDefault="00680714" w:rsidP="00680714">
            <w:pPr>
              <w:rPr>
                <w:rFonts w:ascii="Arial Narrow" w:hAnsi="Arial Narrow"/>
                <w:bCs/>
                <w:sz w:val="20"/>
                <w:szCs w:val="20"/>
              </w:rPr>
            </w:pPr>
            <w:r w:rsidRPr="00B45082">
              <w:rPr>
                <w:rFonts w:ascii="Arial Narrow" w:hAnsi="Arial Narrow"/>
                <w:bCs/>
                <w:sz w:val="20"/>
                <w:szCs w:val="20"/>
              </w:rPr>
              <w:t>Survey of Children’s Literature</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B45082" w:rsidRDefault="00680714" w:rsidP="00680714">
            <w:pPr>
              <w:rPr>
                <w:rFonts w:ascii="Arial Narrow" w:hAnsi="Arial Narrow"/>
                <w:bCs/>
                <w:sz w:val="20"/>
                <w:szCs w:val="20"/>
              </w:rPr>
            </w:pPr>
          </w:p>
        </w:tc>
      </w:tr>
      <w:tr w:rsidR="00680714" w:rsidRPr="00B45082"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LIT2480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Issues in Literature and Culture</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B45082" w:rsidRDefault="00680714" w:rsidP="00680714">
            <w:pPr>
              <w:rPr>
                <w:rFonts w:ascii="Arial Narrow" w:hAnsi="Arial Narrow"/>
                <w:bCs/>
                <w:sz w:val="20"/>
                <w:szCs w:val="20"/>
              </w:rPr>
            </w:pPr>
          </w:p>
        </w:tc>
      </w:tr>
      <w:tr w:rsidR="00680714" w:rsidRPr="00B45082"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B45082" w:rsidRDefault="00680714" w:rsidP="00680714">
            <w:pPr>
              <w:rPr>
                <w:rFonts w:ascii="Arial Narrow" w:hAnsi="Arial Narrow"/>
                <w:bCs/>
                <w:sz w:val="20"/>
                <w:szCs w:val="20"/>
              </w:rPr>
            </w:pPr>
          </w:p>
        </w:tc>
        <w:tc>
          <w:tcPr>
            <w:tcW w:w="2754" w:type="dxa"/>
            <w:vAlign w:val="center"/>
          </w:tcPr>
          <w:p w:rsidR="00680714" w:rsidRPr="00B45082" w:rsidRDefault="00680714" w:rsidP="00680714">
            <w:pPr>
              <w:rPr>
                <w:rFonts w:ascii="Arial Narrow" w:hAnsi="Arial Narrow"/>
                <w:bCs/>
                <w:sz w:val="20"/>
                <w:szCs w:val="20"/>
              </w:rPr>
            </w:pPr>
          </w:p>
        </w:tc>
        <w:tc>
          <w:tcPr>
            <w:tcW w:w="2340" w:type="dxa"/>
            <w:vAlign w:val="center"/>
          </w:tcPr>
          <w:p w:rsidR="00680714" w:rsidRPr="00B45082" w:rsidRDefault="00680714" w:rsidP="00680714">
            <w:pPr>
              <w:rPr>
                <w:rFonts w:ascii="Arial Narrow" w:hAnsi="Arial Narrow"/>
                <w:bCs/>
                <w:sz w:val="20"/>
                <w:szCs w:val="20"/>
              </w:rPr>
            </w:pPr>
          </w:p>
        </w:tc>
      </w:tr>
      <w:tr w:rsidR="00680714" w:rsidRPr="00B45082" w:rsidTr="00680714">
        <w:trPr>
          <w:jc w:val="center"/>
        </w:trPr>
        <w:tc>
          <w:tcPr>
            <w:tcW w:w="1497" w:type="dxa"/>
            <w:vAlign w:val="center"/>
          </w:tcPr>
          <w:p w:rsidR="00680714" w:rsidRPr="00B45082" w:rsidRDefault="00680714" w:rsidP="00680714">
            <w:pPr>
              <w:pStyle w:val="Heading3"/>
              <w:jc w:val="center"/>
              <w:rPr>
                <w:rFonts w:ascii="Arial Narrow" w:hAnsi="Arial Narrow"/>
                <w:b/>
                <w:sz w:val="22"/>
                <w:szCs w:val="22"/>
              </w:rPr>
            </w:pPr>
          </w:p>
        </w:tc>
        <w:tc>
          <w:tcPr>
            <w:tcW w:w="4389" w:type="dxa"/>
            <w:vAlign w:val="center"/>
          </w:tcPr>
          <w:p w:rsidR="00680714" w:rsidRPr="00B45082" w:rsidRDefault="00680714" w:rsidP="00680714">
            <w:pPr>
              <w:pStyle w:val="Heading3"/>
              <w:jc w:val="center"/>
              <w:rPr>
                <w:rFonts w:ascii="Arial Narrow" w:hAnsi="Arial Narrow"/>
                <w:b/>
                <w:sz w:val="22"/>
                <w:szCs w:val="22"/>
              </w:rPr>
            </w:pPr>
            <w:r w:rsidRPr="00B45082">
              <w:rPr>
                <w:rFonts w:ascii="Arial Narrow" w:hAnsi="Arial Narrow"/>
                <w:b/>
                <w:sz w:val="22"/>
                <w:szCs w:val="22"/>
              </w:rPr>
              <w:t>Film &amp; Radio/TV</w:t>
            </w:r>
          </w:p>
        </w:tc>
        <w:tc>
          <w:tcPr>
            <w:tcW w:w="2754" w:type="dxa"/>
            <w:vAlign w:val="center"/>
          </w:tcPr>
          <w:p w:rsidR="00680714" w:rsidRPr="00B45082" w:rsidRDefault="00680714" w:rsidP="00680714">
            <w:pPr>
              <w:pStyle w:val="Heading3"/>
              <w:jc w:val="center"/>
              <w:rPr>
                <w:rFonts w:ascii="Arial Narrow" w:hAnsi="Arial Narrow"/>
                <w:b/>
                <w:sz w:val="22"/>
                <w:szCs w:val="22"/>
              </w:rPr>
            </w:pPr>
          </w:p>
        </w:tc>
        <w:tc>
          <w:tcPr>
            <w:tcW w:w="2340" w:type="dxa"/>
            <w:vAlign w:val="center"/>
          </w:tcPr>
          <w:p w:rsidR="00680714" w:rsidRPr="00B45082" w:rsidRDefault="00680714" w:rsidP="00680714">
            <w:pPr>
              <w:pStyle w:val="Heading3"/>
              <w:jc w:val="center"/>
              <w:rPr>
                <w:rFonts w:ascii="Arial Narrow" w:hAnsi="Arial Narrow"/>
                <w:b/>
                <w:sz w:val="22"/>
                <w:szCs w:val="22"/>
              </w:rPr>
            </w:pPr>
          </w:p>
        </w:tc>
      </w:tr>
      <w:tr w:rsidR="00680714" w:rsidRPr="00B45082" w:rsidTr="00680714">
        <w:trPr>
          <w:jc w:val="center"/>
        </w:trPr>
        <w:tc>
          <w:tcPr>
            <w:tcW w:w="1497" w:type="dxa"/>
            <w:vAlign w:val="center"/>
          </w:tcPr>
          <w:p w:rsidR="00680714" w:rsidRPr="00B45082" w:rsidRDefault="00680714" w:rsidP="00680714">
            <w:pPr>
              <w:rPr>
                <w:rFonts w:ascii="Arial Narrow" w:hAnsi="Arial Narrow"/>
                <w:bCs/>
                <w:sz w:val="20"/>
                <w:szCs w:val="20"/>
              </w:rPr>
            </w:pPr>
            <w:r>
              <w:rPr>
                <w:rFonts w:ascii="Arial Narrow" w:hAnsi="Arial Narrow"/>
                <w:bCs/>
                <w:sz w:val="20"/>
                <w:szCs w:val="20"/>
              </w:rPr>
              <w:t>FIL1100</w:t>
            </w:r>
          </w:p>
        </w:tc>
        <w:tc>
          <w:tcPr>
            <w:tcW w:w="4389"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Screenwriting 1</w:t>
            </w:r>
          </w:p>
        </w:tc>
        <w:tc>
          <w:tcPr>
            <w:tcW w:w="2754" w:type="dxa"/>
            <w:vAlign w:val="center"/>
          </w:tcPr>
          <w:p w:rsidR="00680714" w:rsidRPr="00B45082" w:rsidRDefault="00680714" w:rsidP="00680714">
            <w:pPr>
              <w:rPr>
                <w:rFonts w:ascii="Arial Narrow" w:hAnsi="Arial Narrow"/>
                <w:bCs/>
                <w:sz w:val="20"/>
                <w:szCs w:val="20"/>
              </w:rPr>
            </w:pPr>
            <w:r>
              <w:rPr>
                <w:rFonts w:ascii="Arial Narrow" w:hAnsi="Arial Narrow"/>
                <w:bCs/>
                <w:sz w:val="20"/>
                <w:szCs w:val="20"/>
              </w:rPr>
              <w:t>Performing Fine Arts</w:t>
            </w:r>
          </w:p>
        </w:tc>
        <w:tc>
          <w:tcPr>
            <w:tcW w:w="2340" w:type="dxa"/>
            <w:vAlign w:val="center"/>
          </w:tcPr>
          <w:p w:rsidR="00680714" w:rsidRPr="00B45082" w:rsidRDefault="00680714" w:rsidP="00680714">
            <w:pPr>
              <w:rPr>
                <w:rFonts w:ascii="Arial Narrow" w:hAnsi="Arial Narrow"/>
                <w:bCs/>
                <w:sz w:val="20"/>
                <w:szCs w:val="20"/>
              </w:rPr>
            </w:pPr>
          </w:p>
        </w:tc>
      </w:tr>
      <w:tr w:rsidR="00680714" w:rsidRPr="00B45082" w:rsidTr="00680714">
        <w:trPr>
          <w:jc w:val="center"/>
        </w:trPr>
        <w:tc>
          <w:tcPr>
            <w:tcW w:w="1497" w:type="dxa"/>
            <w:vAlign w:val="center"/>
          </w:tcPr>
          <w:p w:rsidR="00680714" w:rsidRPr="00B45082" w:rsidRDefault="00680714" w:rsidP="00680714">
            <w:pPr>
              <w:rPr>
                <w:rFonts w:ascii="Arial Narrow" w:hAnsi="Arial Narrow"/>
                <w:bCs/>
                <w:sz w:val="20"/>
                <w:szCs w:val="20"/>
              </w:rPr>
            </w:pPr>
            <w:r w:rsidRPr="00B45082">
              <w:rPr>
                <w:rFonts w:ascii="Arial Narrow" w:hAnsi="Arial Narrow"/>
                <w:bCs/>
                <w:sz w:val="20"/>
                <w:szCs w:val="20"/>
              </w:rPr>
              <w:t>FIL1400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History of Motion Pictures</w:t>
            </w:r>
          </w:p>
        </w:tc>
        <w:tc>
          <w:tcPr>
            <w:tcW w:w="2754" w:type="dxa"/>
            <w:vAlign w:val="center"/>
          </w:tcPr>
          <w:p w:rsidR="00680714" w:rsidRPr="00B45082" w:rsidRDefault="00680714" w:rsidP="00680714">
            <w:pPr>
              <w:rPr>
                <w:rFonts w:ascii="Arial Narrow" w:hAnsi="Arial Narrow"/>
                <w:bCs/>
                <w:sz w:val="20"/>
                <w:szCs w:val="20"/>
              </w:rPr>
            </w:pPr>
            <w:r w:rsidRPr="00B45082">
              <w:rPr>
                <w:rFonts w:ascii="Arial Narrow" w:hAnsi="Arial Narrow"/>
                <w:bCs/>
                <w:sz w:val="20"/>
                <w:szCs w:val="20"/>
              </w:rPr>
              <w:t>Performing Fine Arts</w:t>
            </w:r>
          </w:p>
        </w:tc>
        <w:tc>
          <w:tcPr>
            <w:tcW w:w="2340" w:type="dxa"/>
            <w:vAlign w:val="center"/>
          </w:tcPr>
          <w:p w:rsidR="00680714" w:rsidRPr="00B45082"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2"/>
                <w:szCs w:val="22"/>
              </w:rPr>
            </w:pPr>
          </w:p>
        </w:tc>
        <w:tc>
          <w:tcPr>
            <w:tcW w:w="4389" w:type="dxa"/>
            <w:vAlign w:val="center"/>
          </w:tcPr>
          <w:p w:rsidR="00680714" w:rsidRPr="00937B87" w:rsidRDefault="00680714" w:rsidP="00680714">
            <w:pPr>
              <w:pStyle w:val="Heading3"/>
              <w:rPr>
                <w:rFonts w:ascii="Arial Narrow" w:hAnsi="Arial Narrow"/>
                <w:sz w:val="22"/>
                <w:szCs w:val="22"/>
              </w:rPr>
            </w:pPr>
          </w:p>
        </w:tc>
        <w:tc>
          <w:tcPr>
            <w:tcW w:w="2754" w:type="dxa"/>
            <w:vAlign w:val="center"/>
          </w:tcPr>
          <w:p w:rsidR="00680714" w:rsidRPr="00937B87" w:rsidRDefault="00680714" w:rsidP="00680714">
            <w:pPr>
              <w:rPr>
                <w:rFonts w:ascii="Arial Narrow" w:hAnsi="Arial Narrow"/>
                <w:sz w:val="22"/>
                <w:szCs w:val="22"/>
              </w:rPr>
            </w:pPr>
          </w:p>
        </w:tc>
        <w:tc>
          <w:tcPr>
            <w:tcW w:w="2340" w:type="dxa"/>
            <w:vAlign w:val="center"/>
          </w:tcPr>
          <w:p w:rsidR="00680714" w:rsidRPr="00937B87"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B45082" w:rsidRDefault="00680714" w:rsidP="00680714">
            <w:pPr>
              <w:pStyle w:val="Heading3"/>
              <w:jc w:val="center"/>
              <w:rPr>
                <w:rFonts w:ascii="Arial Narrow" w:hAnsi="Arial Narrow"/>
                <w:b/>
                <w:sz w:val="22"/>
                <w:szCs w:val="22"/>
              </w:rPr>
            </w:pPr>
            <w:r w:rsidRPr="00B45082">
              <w:rPr>
                <w:rFonts w:ascii="Arial Narrow" w:hAnsi="Arial Narrow"/>
                <w:b/>
                <w:sz w:val="22"/>
                <w:szCs w:val="22"/>
              </w:rPr>
              <w:t>Finance</w:t>
            </w: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FIN2000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Principles of Finance</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Pract. Arts Career Ed</w:t>
            </w:r>
            <w:r w:rsidRPr="00937B87">
              <w:rPr>
                <w:rFonts w:ascii="Arial Narrow" w:hAnsi="Arial Narrow"/>
                <w:sz w:val="20"/>
                <w:szCs w:val="20"/>
              </w:rPr>
              <w:t>.</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FIN2010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Investments in Stocks and Bonds</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Elective</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FIN2100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Personal Finance</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Pract. Arts Career Ed</w:t>
            </w:r>
            <w:r w:rsidRPr="00937B87">
              <w:rPr>
                <w:rFonts w:ascii="Arial Narrow" w:hAnsi="Arial Narrow"/>
                <w:sz w:val="20"/>
                <w:szCs w:val="20"/>
              </w:rPr>
              <w:t>.</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3549AC" w:rsidTr="00680714">
        <w:trPr>
          <w:jc w:val="center"/>
        </w:trPr>
        <w:tc>
          <w:tcPr>
            <w:tcW w:w="1497" w:type="dxa"/>
            <w:vAlign w:val="center"/>
          </w:tcPr>
          <w:p w:rsidR="00680714" w:rsidRPr="003549AC" w:rsidRDefault="00680714" w:rsidP="00680714">
            <w:pPr>
              <w:rPr>
                <w:rFonts w:ascii="Arial Narrow" w:hAnsi="Arial Narrow"/>
                <w:bCs/>
                <w:sz w:val="20"/>
                <w:szCs w:val="20"/>
              </w:rPr>
            </w:pPr>
          </w:p>
        </w:tc>
        <w:tc>
          <w:tcPr>
            <w:tcW w:w="4389" w:type="dxa"/>
            <w:vAlign w:val="center"/>
          </w:tcPr>
          <w:p w:rsidR="00680714" w:rsidRPr="003549AC" w:rsidRDefault="00680714" w:rsidP="00680714">
            <w:pPr>
              <w:rPr>
                <w:rFonts w:ascii="Arial Narrow" w:hAnsi="Arial Narrow"/>
                <w:bCs/>
                <w:sz w:val="20"/>
                <w:szCs w:val="20"/>
              </w:rPr>
            </w:pPr>
          </w:p>
        </w:tc>
        <w:tc>
          <w:tcPr>
            <w:tcW w:w="2754" w:type="dxa"/>
            <w:vAlign w:val="center"/>
          </w:tcPr>
          <w:p w:rsidR="00680714" w:rsidRPr="003549AC" w:rsidRDefault="00680714" w:rsidP="00680714">
            <w:pPr>
              <w:rPr>
                <w:rFonts w:ascii="Arial Narrow" w:hAnsi="Arial Narrow"/>
                <w:sz w:val="20"/>
                <w:szCs w:val="20"/>
              </w:rPr>
            </w:pPr>
          </w:p>
        </w:tc>
        <w:tc>
          <w:tcPr>
            <w:tcW w:w="2340" w:type="dxa"/>
            <w:vAlign w:val="center"/>
          </w:tcPr>
          <w:p w:rsidR="00680714" w:rsidRPr="003549AC"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2"/>
                <w:szCs w:val="22"/>
              </w:rPr>
            </w:pPr>
          </w:p>
        </w:tc>
        <w:tc>
          <w:tcPr>
            <w:tcW w:w="4389" w:type="dxa"/>
            <w:vAlign w:val="center"/>
          </w:tcPr>
          <w:p w:rsidR="00680714" w:rsidRPr="00800827" w:rsidRDefault="00680714" w:rsidP="00680714">
            <w:pPr>
              <w:pStyle w:val="Heading3"/>
              <w:jc w:val="center"/>
              <w:rPr>
                <w:rFonts w:ascii="Arial Narrow" w:hAnsi="Arial Narrow"/>
                <w:b/>
                <w:sz w:val="22"/>
                <w:szCs w:val="22"/>
              </w:rPr>
            </w:pPr>
            <w:r w:rsidRPr="00800827">
              <w:rPr>
                <w:rFonts w:ascii="Arial Narrow" w:hAnsi="Arial Narrow"/>
                <w:b/>
                <w:sz w:val="22"/>
                <w:szCs w:val="22"/>
              </w:rPr>
              <w:t>Foreign Languages</w:t>
            </w:r>
          </w:p>
        </w:tc>
        <w:tc>
          <w:tcPr>
            <w:tcW w:w="2754" w:type="dxa"/>
            <w:vAlign w:val="center"/>
          </w:tcPr>
          <w:p w:rsidR="00680714" w:rsidRPr="00937B87" w:rsidRDefault="00680714" w:rsidP="00680714">
            <w:pPr>
              <w:rPr>
                <w:rFonts w:ascii="Arial Narrow" w:hAnsi="Arial Narrow"/>
                <w:sz w:val="22"/>
                <w:szCs w:val="22"/>
              </w:rPr>
            </w:pPr>
          </w:p>
        </w:tc>
        <w:tc>
          <w:tcPr>
            <w:tcW w:w="2340" w:type="dxa"/>
            <w:vAlign w:val="center"/>
          </w:tcPr>
          <w:p w:rsidR="00680714" w:rsidRPr="00937B87" w:rsidRDefault="00680714" w:rsidP="00680714">
            <w:pPr>
              <w:jc w:val="center"/>
              <w:rPr>
                <w:rFonts w:ascii="Arial Narrow" w:hAnsi="Arial Narrow"/>
                <w:b/>
                <w:bCs/>
                <w:i/>
                <w:sz w:val="22"/>
                <w:szCs w:val="22"/>
              </w:rPr>
            </w:pPr>
          </w:p>
        </w:tc>
      </w:tr>
      <w:tr w:rsidR="00680714" w:rsidRPr="00937B87" w:rsidTr="00680714">
        <w:trPr>
          <w:jc w:val="center"/>
        </w:trPr>
        <w:tc>
          <w:tcPr>
            <w:tcW w:w="10980" w:type="dxa"/>
            <w:gridSpan w:val="4"/>
            <w:vAlign w:val="center"/>
          </w:tcPr>
          <w:p w:rsidR="00680714" w:rsidRPr="00DE5DD9" w:rsidRDefault="00680714" w:rsidP="00680714">
            <w:pPr>
              <w:rPr>
                <w:rFonts w:ascii="Arial Narrow" w:hAnsi="Arial Narrow"/>
                <w:b/>
                <w:bCs/>
                <w:i/>
                <w:color w:val="FF0000"/>
                <w:sz w:val="21"/>
                <w:szCs w:val="21"/>
              </w:rPr>
            </w:pPr>
            <w:r w:rsidRPr="00DE5DD9">
              <w:rPr>
                <w:rFonts w:ascii="Arial Narrow" w:hAnsi="Arial Narrow"/>
                <w:b/>
                <w:bCs/>
                <w:i/>
                <w:color w:val="FF0000"/>
                <w:sz w:val="21"/>
                <w:szCs w:val="21"/>
              </w:rPr>
              <w:t xml:space="preserve">NOTE:   All four-credit foreign language courses (including American Sign Language) will be awarded </w:t>
            </w:r>
            <w:r w:rsidRPr="00DE5DD9">
              <w:rPr>
                <w:rFonts w:ascii="Arial Narrow" w:hAnsi="Arial Narrow"/>
                <w:b/>
                <w:bCs/>
                <w:i/>
                <w:color w:val="FF0000"/>
                <w:sz w:val="21"/>
                <w:szCs w:val="21"/>
                <w:u w:val="single"/>
              </w:rPr>
              <w:t>one</w:t>
            </w:r>
            <w:r w:rsidRPr="00DE5DD9">
              <w:rPr>
                <w:rFonts w:ascii="Arial Narrow" w:hAnsi="Arial Narrow"/>
                <w:b/>
                <w:bCs/>
                <w:i/>
                <w:color w:val="FF0000"/>
                <w:sz w:val="21"/>
                <w:szCs w:val="21"/>
              </w:rPr>
              <w:t xml:space="preserve"> full high school credit.</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2"/>
                <w:szCs w:val="22"/>
              </w:rPr>
            </w:pPr>
          </w:p>
        </w:tc>
        <w:tc>
          <w:tcPr>
            <w:tcW w:w="4389" w:type="dxa"/>
            <w:vAlign w:val="center"/>
          </w:tcPr>
          <w:p w:rsidR="00680714" w:rsidRPr="00800827" w:rsidRDefault="00680714" w:rsidP="00680714">
            <w:pPr>
              <w:pStyle w:val="Heading3"/>
              <w:jc w:val="center"/>
              <w:rPr>
                <w:rFonts w:ascii="Arial Narrow" w:hAnsi="Arial Narrow"/>
                <w:b/>
                <w:sz w:val="20"/>
                <w:szCs w:val="20"/>
              </w:rPr>
            </w:pPr>
            <w:r>
              <w:rPr>
                <w:rFonts w:ascii="Arial Narrow" w:hAnsi="Arial Narrow"/>
                <w:b/>
                <w:sz w:val="20"/>
                <w:szCs w:val="20"/>
              </w:rPr>
              <w:t>Chinese</w:t>
            </w:r>
          </w:p>
        </w:tc>
        <w:tc>
          <w:tcPr>
            <w:tcW w:w="2754" w:type="dxa"/>
            <w:vAlign w:val="center"/>
          </w:tcPr>
          <w:p w:rsidR="00680714" w:rsidRPr="00937B87" w:rsidRDefault="00680714" w:rsidP="00680714">
            <w:pPr>
              <w:rPr>
                <w:rFonts w:ascii="Arial Narrow" w:hAnsi="Arial Narrow"/>
                <w:b/>
                <w:sz w:val="22"/>
                <w:szCs w:val="22"/>
              </w:rPr>
            </w:pPr>
          </w:p>
        </w:tc>
        <w:tc>
          <w:tcPr>
            <w:tcW w:w="2340" w:type="dxa"/>
            <w:vAlign w:val="center"/>
          </w:tcPr>
          <w:p w:rsidR="00680714" w:rsidRPr="00937B87" w:rsidRDefault="00680714" w:rsidP="00680714">
            <w:pPr>
              <w:jc w:val="center"/>
              <w:rPr>
                <w:rFonts w:ascii="Arial Narrow" w:hAnsi="Arial Narrow"/>
                <w:b/>
                <w:bCs/>
                <w:i/>
                <w:sz w:val="22"/>
                <w:szCs w:val="22"/>
              </w:rPr>
            </w:pPr>
          </w:p>
        </w:tc>
      </w:tr>
      <w:tr w:rsidR="00680714" w:rsidRPr="00937B87" w:rsidTr="00680714">
        <w:trPr>
          <w:jc w:val="center"/>
        </w:trPr>
        <w:tc>
          <w:tcPr>
            <w:tcW w:w="1497" w:type="dxa"/>
            <w:vAlign w:val="center"/>
          </w:tcPr>
          <w:p w:rsidR="00680714" w:rsidRPr="00747E04" w:rsidRDefault="00680714" w:rsidP="00680714">
            <w:pPr>
              <w:rPr>
                <w:rFonts w:ascii="Arial Narrow" w:hAnsi="Arial Narrow"/>
                <w:bCs/>
                <w:sz w:val="20"/>
                <w:szCs w:val="20"/>
              </w:rPr>
            </w:pPr>
            <w:r w:rsidRPr="00747E04">
              <w:rPr>
                <w:rFonts w:ascii="Arial Narrow" w:hAnsi="Arial Narrow"/>
                <w:bCs/>
                <w:sz w:val="20"/>
                <w:szCs w:val="20"/>
              </w:rPr>
              <w:t>CHI1120</w:t>
            </w:r>
          </w:p>
        </w:tc>
        <w:tc>
          <w:tcPr>
            <w:tcW w:w="4389" w:type="dxa"/>
            <w:vAlign w:val="center"/>
          </w:tcPr>
          <w:p w:rsidR="00680714" w:rsidRPr="00747E04" w:rsidRDefault="00680714" w:rsidP="00680714">
            <w:pPr>
              <w:pStyle w:val="Heading3"/>
              <w:rPr>
                <w:rFonts w:ascii="Arial Narrow" w:hAnsi="Arial Narrow"/>
                <w:sz w:val="20"/>
                <w:szCs w:val="20"/>
              </w:rPr>
            </w:pPr>
            <w:r>
              <w:rPr>
                <w:rFonts w:ascii="Arial Narrow" w:hAnsi="Arial Narrow"/>
                <w:sz w:val="20"/>
                <w:szCs w:val="20"/>
              </w:rPr>
              <w:t>Elementary Mandarin Chinese 1</w:t>
            </w:r>
          </w:p>
        </w:tc>
        <w:tc>
          <w:tcPr>
            <w:tcW w:w="2754" w:type="dxa"/>
            <w:vAlign w:val="center"/>
          </w:tcPr>
          <w:p w:rsidR="00680714" w:rsidRPr="00747E04" w:rsidRDefault="00680714" w:rsidP="00680714">
            <w:pPr>
              <w:rPr>
                <w:rFonts w:ascii="Arial Narrow" w:hAnsi="Arial Narrow"/>
                <w:sz w:val="20"/>
                <w:szCs w:val="20"/>
              </w:rPr>
            </w:pPr>
          </w:p>
        </w:tc>
        <w:tc>
          <w:tcPr>
            <w:tcW w:w="2340" w:type="dxa"/>
            <w:vAlign w:val="center"/>
          </w:tcPr>
          <w:p w:rsidR="00680714" w:rsidRPr="00747E04" w:rsidRDefault="00680714" w:rsidP="00680714">
            <w:pPr>
              <w:jc w:val="center"/>
              <w:rPr>
                <w:rFonts w:ascii="Arial Narrow" w:hAnsi="Arial Narrow"/>
                <w:bCs/>
                <w:i/>
                <w:sz w:val="20"/>
                <w:szCs w:val="20"/>
              </w:rPr>
            </w:pPr>
          </w:p>
        </w:tc>
      </w:tr>
      <w:tr w:rsidR="00680714" w:rsidRPr="00937B87" w:rsidTr="00680714">
        <w:trPr>
          <w:jc w:val="center"/>
        </w:trPr>
        <w:tc>
          <w:tcPr>
            <w:tcW w:w="1497" w:type="dxa"/>
            <w:vAlign w:val="center"/>
          </w:tcPr>
          <w:p w:rsidR="00680714" w:rsidRPr="00747E04" w:rsidRDefault="00680714" w:rsidP="00680714">
            <w:pPr>
              <w:rPr>
                <w:rFonts w:ascii="Arial Narrow" w:hAnsi="Arial Narrow"/>
                <w:bCs/>
                <w:sz w:val="20"/>
                <w:szCs w:val="20"/>
              </w:rPr>
            </w:pPr>
            <w:r>
              <w:rPr>
                <w:rFonts w:ascii="Arial Narrow" w:hAnsi="Arial Narrow"/>
                <w:bCs/>
                <w:sz w:val="20"/>
                <w:szCs w:val="20"/>
              </w:rPr>
              <w:t>CHI1121</w:t>
            </w:r>
          </w:p>
        </w:tc>
        <w:tc>
          <w:tcPr>
            <w:tcW w:w="4389" w:type="dxa"/>
            <w:vAlign w:val="center"/>
          </w:tcPr>
          <w:p w:rsidR="00680714" w:rsidRPr="00747E04" w:rsidRDefault="00680714" w:rsidP="00680714">
            <w:pPr>
              <w:pStyle w:val="Heading3"/>
              <w:rPr>
                <w:rFonts w:ascii="Arial Narrow" w:hAnsi="Arial Narrow"/>
                <w:sz w:val="20"/>
                <w:szCs w:val="20"/>
              </w:rPr>
            </w:pPr>
            <w:r>
              <w:rPr>
                <w:rFonts w:ascii="Arial Narrow" w:hAnsi="Arial Narrow"/>
                <w:sz w:val="20"/>
                <w:szCs w:val="20"/>
              </w:rPr>
              <w:t>Elementary Mandarin Chinese 2</w:t>
            </w:r>
          </w:p>
        </w:tc>
        <w:tc>
          <w:tcPr>
            <w:tcW w:w="2754" w:type="dxa"/>
            <w:vAlign w:val="center"/>
          </w:tcPr>
          <w:p w:rsidR="00680714" w:rsidRPr="00747E04" w:rsidRDefault="00680714" w:rsidP="00680714">
            <w:pPr>
              <w:rPr>
                <w:rFonts w:ascii="Arial Narrow" w:hAnsi="Arial Narrow"/>
                <w:sz w:val="20"/>
                <w:szCs w:val="20"/>
              </w:rPr>
            </w:pPr>
            <w:r>
              <w:rPr>
                <w:rFonts w:ascii="Arial Narrow" w:hAnsi="Arial Narrow"/>
                <w:sz w:val="20"/>
                <w:szCs w:val="20"/>
              </w:rPr>
              <w:t>Prerequisite CHI1120</w:t>
            </w:r>
          </w:p>
        </w:tc>
        <w:tc>
          <w:tcPr>
            <w:tcW w:w="2340" w:type="dxa"/>
            <w:vAlign w:val="center"/>
          </w:tcPr>
          <w:p w:rsidR="00680714" w:rsidRPr="00747E04" w:rsidRDefault="00680714" w:rsidP="00680714">
            <w:pPr>
              <w:jc w:val="center"/>
              <w:rPr>
                <w:rFonts w:ascii="Arial Narrow" w:hAnsi="Arial Narrow"/>
                <w:bCs/>
                <w:i/>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2"/>
                <w:szCs w:val="22"/>
              </w:rPr>
            </w:pPr>
          </w:p>
        </w:tc>
        <w:tc>
          <w:tcPr>
            <w:tcW w:w="4389" w:type="dxa"/>
            <w:vAlign w:val="center"/>
          </w:tcPr>
          <w:p w:rsidR="00680714" w:rsidRPr="00800827" w:rsidRDefault="00680714" w:rsidP="00680714">
            <w:pPr>
              <w:pStyle w:val="Heading3"/>
              <w:jc w:val="center"/>
              <w:rPr>
                <w:rFonts w:ascii="Arial Narrow" w:hAnsi="Arial Narrow"/>
                <w:b/>
                <w:sz w:val="20"/>
                <w:szCs w:val="20"/>
              </w:rPr>
            </w:pPr>
            <w:r w:rsidRPr="00800827">
              <w:rPr>
                <w:rFonts w:ascii="Arial Narrow" w:hAnsi="Arial Narrow"/>
                <w:b/>
                <w:sz w:val="20"/>
                <w:szCs w:val="20"/>
              </w:rPr>
              <w:t>French</w:t>
            </w:r>
          </w:p>
        </w:tc>
        <w:tc>
          <w:tcPr>
            <w:tcW w:w="2754" w:type="dxa"/>
            <w:vAlign w:val="center"/>
          </w:tcPr>
          <w:p w:rsidR="00680714" w:rsidRPr="00937B87" w:rsidRDefault="00680714" w:rsidP="00680714">
            <w:pPr>
              <w:rPr>
                <w:rFonts w:ascii="Arial Narrow" w:hAnsi="Arial Narrow"/>
                <w:b/>
                <w:sz w:val="22"/>
                <w:szCs w:val="22"/>
              </w:rPr>
            </w:pPr>
          </w:p>
        </w:tc>
        <w:tc>
          <w:tcPr>
            <w:tcW w:w="2340" w:type="dxa"/>
            <w:vAlign w:val="center"/>
          </w:tcPr>
          <w:p w:rsidR="00680714" w:rsidRPr="00937B87" w:rsidRDefault="00680714" w:rsidP="00680714">
            <w:pPr>
              <w:jc w:val="center"/>
              <w:rPr>
                <w:rFonts w:ascii="Arial Narrow" w:hAnsi="Arial Narrow"/>
                <w:b/>
                <w:bCs/>
                <w:i/>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FRE1120</w:t>
            </w:r>
          </w:p>
        </w:tc>
        <w:tc>
          <w:tcPr>
            <w:tcW w:w="4389" w:type="dxa"/>
            <w:vAlign w:val="center"/>
          </w:tcPr>
          <w:p w:rsidR="00680714" w:rsidRPr="00800827" w:rsidRDefault="00680714" w:rsidP="00680714">
            <w:pPr>
              <w:pStyle w:val="Heading3"/>
              <w:rPr>
                <w:rFonts w:ascii="Arial Narrow" w:hAnsi="Arial Narrow"/>
                <w:sz w:val="20"/>
                <w:szCs w:val="20"/>
              </w:rPr>
            </w:pPr>
            <w:r w:rsidRPr="00800827">
              <w:rPr>
                <w:rFonts w:ascii="Arial Narrow" w:hAnsi="Arial Narrow"/>
                <w:sz w:val="20"/>
                <w:szCs w:val="20"/>
              </w:rPr>
              <w:t>Elementary French 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Foreign Language</w:t>
            </w:r>
          </w:p>
        </w:tc>
        <w:tc>
          <w:tcPr>
            <w:tcW w:w="2340" w:type="dxa"/>
            <w:vAlign w:val="center"/>
          </w:tcPr>
          <w:p w:rsidR="00680714" w:rsidRPr="00937B87"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FRE1121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Elementary French 2</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Foreign Language</w:t>
            </w:r>
          </w:p>
        </w:tc>
        <w:tc>
          <w:tcPr>
            <w:tcW w:w="2340" w:type="dxa"/>
            <w:vAlign w:val="center"/>
          </w:tcPr>
          <w:p w:rsidR="00680714" w:rsidRPr="00937B87" w:rsidRDefault="00680714" w:rsidP="00680714">
            <w:pPr>
              <w:rPr>
                <w:rFonts w:ascii="Arial Narrow" w:hAnsi="Arial Narrow"/>
                <w:b/>
                <w:bCs/>
                <w:sz w:val="20"/>
                <w:szCs w:val="20"/>
              </w:rPr>
            </w:pPr>
            <w:r w:rsidRPr="00937B87">
              <w:rPr>
                <w:rFonts w:ascii="Arial Narrow" w:hAnsi="Arial Narrow"/>
                <w:b/>
                <w:bCs/>
                <w:sz w:val="20"/>
                <w:szCs w:val="20"/>
              </w:rPr>
              <w:t>FRE1120</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FRE</w:t>
            </w:r>
            <w:r w:rsidRPr="00937B87">
              <w:rPr>
                <w:rFonts w:ascii="Arial Narrow" w:hAnsi="Arial Narrow"/>
                <w:bCs/>
                <w:sz w:val="20"/>
                <w:szCs w:val="20"/>
              </w:rPr>
              <w:t>2220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Intermediate French 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Foreign Language</w:t>
            </w:r>
          </w:p>
        </w:tc>
        <w:tc>
          <w:tcPr>
            <w:tcW w:w="2340" w:type="dxa"/>
            <w:vAlign w:val="center"/>
          </w:tcPr>
          <w:p w:rsidR="00680714" w:rsidRPr="00937B87" w:rsidRDefault="00680714" w:rsidP="00680714">
            <w:pPr>
              <w:rPr>
                <w:rFonts w:ascii="Arial Narrow" w:hAnsi="Arial Narrow"/>
                <w:b/>
                <w:bCs/>
                <w:sz w:val="20"/>
                <w:szCs w:val="20"/>
              </w:rPr>
            </w:pPr>
            <w:r w:rsidRPr="00937B87">
              <w:rPr>
                <w:rFonts w:ascii="Arial Narrow" w:hAnsi="Arial Narrow"/>
                <w:b/>
                <w:bCs/>
                <w:sz w:val="20"/>
                <w:szCs w:val="20"/>
              </w:rPr>
              <w:t>FRE1121</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800827" w:rsidRDefault="00680714" w:rsidP="00680714">
            <w:pPr>
              <w:pStyle w:val="Heading3"/>
              <w:jc w:val="center"/>
              <w:rPr>
                <w:rFonts w:ascii="Arial Narrow" w:hAnsi="Arial Narrow"/>
                <w:b/>
                <w:sz w:val="20"/>
                <w:szCs w:val="20"/>
              </w:rPr>
            </w:pPr>
            <w:r w:rsidRPr="00800827">
              <w:rPr>
                <w:rFonts w:ascii="Arial Narrow" w:hAnsi="Arial Narrow"/>
                <w:b/>
                <w:sz w:val="20"/>
                <w:szCs w:val="20"/>
              </w:rPr>
              <w:t>German</w:t>
            </w: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GER1120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Elementary German 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Foreign Language</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GER1121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Elementary German 2</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Foreign Language</w:t>
            </w:r>
          </w:p>
        </w:tc>
        <w:tc>
          <w:tcPr>
            <w:tcW w:w="2340" w:type="dxa"/>
            <w:vAlign w:val="center"/>
          </w:tcPr>
          <w:p w:rsidR="00680714" w:rsidRPr="00937B87" w:rsidRDefault="00680714" w:rsidP="00680714">
            <w:pPr>
              <w:rPr>
                <w:rFonts w:ascii="Arial Narrow" w:hAnsi="Arial Narrow"/>
                <w:b/>
                <w:bCs/>
                <w:sz w:val="20"/>
                <w:szCs w:val="20"/>
              </w:rPr>
            </w:pPr>
            <w:r w:rsidRPr="00937B87">
              <w:rPr>
                <w:rFonts w:ascii="Arial Narrow" w:hAnsi="Arial Narrow"/>
                <w:b/>
                <w:bCs/>
                <w:sz w:val="20"/>
                <w:szCs w:val="20"/>
              </w:rPr>
              <w:t>GER1120</w:t>
            </w:r>
          </w:p>
        </w:tc>
      </w:tr>
      <w:tr w:rsidR="00680714" w:rsidRPr="0080082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GER2200</w:t>
            </w:r>
          </w:p>
        </w:tc>
        <w:tc>
          <w:tcPr>
            <w:tcW w:w="4389" w:type="dxa"/>
            <w:vAlign w:val="center"/>
          </w:tcPr>
          <w:p w:rsidR="00680714" w:rsidRPr="00800827" w:rsidRDefault="00680714" w:rsidP="00680714">
            <w:pPr>
              <w:rPr>
                <w:rFonts w:ascii="Arial Narrow" w:hAnsi="Arial Narrow"/>
                <w:bCs/>
                <w:sz w:val="20"/>
                <w:szCs w:val="20"/>
              </w:rPr>
            </w:pPr>
            <w:r w:rsidRPr="00800827">
              <w:rPr>
                <w:rFonts w:ascii="Arial Narrow" w:hAnsi="Arial Narrow"/>
                <w:bCs/>
                <w:sz w:val="20"/>
                <w:szCs w:val="20"/>
              </w:rPr>
              <w:t>Intermediate German 1</w:t>
            </w:r>
          </w:p>
        </w:tc>
        <w:tc>
          <w:tcPr>
            <w:tcW w:w="2754" w:type="dxa"/>
            <w:vAlign w:val="center"/>
          </w:tcPr>
          <w:p w:rsidR="00680714" w:rsidRPr="00800827" w:rsidRDefault="00680714" w:rsidP="00680714">
            <w:pPr>
              <w:rPr>
                <w:rFonts w:ascii="Arial Narrow" w:hAnsi="Arial Narrow"/>
                <w:bCs/>
                <w:sz w:val="20"/>
                <w:szCs w:val="20"/>
              </w:rPr>
            </w:pPr>
            <w:r w:rsidRPr="00800827">
              <w:rPr>
                <w:rFonts w:ascii="Arial Narrow" w:hAnsi="Arial Narrow"/>
                <w:bCs/>
                <w:sz w:val="20"/>
                <w:szCs w:val="20"/>
              </w:rPr>
              <w:t>Foreign Language</w:t>
            </w:r>
          </w:p>
        </w:tc>
        <w:tc>
          <w:tcPr>
            <w:tcW w:w="2340" w:type="dxa"/>
            <w:vAlign w:val="center"/>
          </w:tcPr>
          <w:p w:rsidR="00680714" w:rsidRPr="00800827" w:rsidRDefault="00680714" w:rsidP="00680714">
            <w:pPr>
              <w:rPr>
                <w:rFonts w:ascii="Arial Narrow" w:hAnsi="Arial Narrow"/>
                <w:b/>
                <w:bCs/>
                <w:sz w:val="20"/>
                <w:szCs w:val="20"/>
              </w:rPr>
            </w:pPr>
            <w:r w:rsidRPr="00800827">
              <w:rPr>
                <w:rFonts w:ascii="Arial Narrow" w:hAnsi="Arial Narrow"/>
                <w:b/>
                <w:bCs/>
                <w:sz w:val="20"/>
                <w:szCs w:val="20"/>
              </w:rPr>
              <w:t>GER1121</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800827" w:rsidRDefault="00680714" w:rsidP="00680714">
            <w:pPr>
              <w:jc w:val="center"/>
              <w:rPr>
                <w:rFonts w:ascii="Arial Narrow" w:hAnsi="Arial Narrow"/>
                <w:b/>
                <w:bCs/>
                <w:sz w:val="20"/>
                <w:szCs w:val="20"/>
              </w:rPr>
            </w:pPr>
            <w:r w:rsidRPr="00800827">
              <w:rPr>
                <w:rFonts w:ascii="Arial Narrow" w:hAnsi="Arial Narrow"/>
                <w:b/>
                <w:bCs/>
                <w:sz w:val="20"/>
                <w:szCs w:val="20"/>
              </w:rPr>
              <w:t>Hebrew</w:t>
            </w: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HBR1120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Elementary Hebrew 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Foreign Language</w:t>
            </w:r>
          </w:p>
        </w:tc>
        <w:tc>
          <w:tcPr>
            <w:tcW w:w="2340" w:type="dxa"/>
            <w:vAlign w:val="center"/>
          </w:tcPr>
          <w:p w:rsidR="00680714" w:rsidRPr="00937B87"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HBR1121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Elementary Hebrew 2</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Foreign Language</w:t>
            </w:r>
          </w:p>
        </w:tc>
        <w:tc>
          <w:tcPr>
            <w:tcW w:w="2340" w:type="dxa"/>
            <w:vAlign w:val="center"/>
          </w:tcPr>
          <w:p w:rsidR="00680714" w:rsidRPr="00937B87" w:rsidRDefault="00680714" w:rsidP="00680714">
            <w:pPr>
              <w:rPr>
                <w:rFonts w:ascii="Arial Narrow" w:hAnsi="Arial Narrow"/>
                <w:b/>
                <w:bCs/>
                <w:sz w:val="20"/>
                <w:szCs w:val="20"/>
              </w:rPr>
            </w:pPr>
            <w:r w:rsidRPr="00937B87">
              <w:rPr>
                <w:rFonts w:ascii="Arial Narrow" w:hAnsi="Arial Narrow"/>
                <w:b/>
                <w:bCs/>
                <w:sz w:val="20"/>
                <w:szCs w:val="20"/>
              </w:rPr>
              <w:t>HBR1120</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HBR2200</w:t>
            </w:r>
          </w:p>
        </w:tc>
        <w:tc>
          <w:tcPr>
            <w:tcW w:w="4389" w:type="dxa"/>
            <w:vAlign w:val="center"/>
          </w:tcPr>
          <w:p w:rsidR="00680714" w:rsidRPr="00800827" w:rsidRDefault="00680714" w:rsidP="00680714">
            <w:pPr>
              <w:pStyle w:val="Heading3"/>
              <w:rPr>
                <w:rFonts w:ascii="Arial Narrow" w:hAnsi="Arial Narrow"/>
                <w:sz w:val="20"/>
                <w:szCs w:val="20"/>
              </w:rPr>
            </w:pPr>
            <w:r w:rsidRPr="00800827">
              <w:rPr>
                <w:rFonts w:ascii="Arial Narrow" w:hAnsi="Arial Narrow"/>
                <w:sz w:val="20"/>
                <w:szCs w:val="20"/>
              </w:rPr>
              <w:t>Intermediate Hebrew 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Foreign Language</w:t>
            </w:r>
          </w:p>
        </w:tc>
        <w:tc>
          <w:tcPr>
            <w:tcW w:w="2340" w:type="dxa"/>
            <w:vAlign w:val="center"/>
          </w:tcPr>
          <w:p w:rsidR="00680714" w:rsidRPr="00937B87" w:rsidRDefault="00680714" w:rsidP="00680714">
            <w:pPr>
              <w:rPr>
                <w:rFonts w:ascii="Arial Narrow" w:hAnsi="Arial Narrow"/>
                <w:b/>
                <w:bCs/>
                <w:sz w:val="20"/>
                <w:szCs w:val="20"/>
              </w:rPr>
            </w:pPr>
            <w:r w:rsidRPr="00937B87">
              <w:rPr>
                <w:rFonts w:ascii="Arial Narrow" w:hAnsi="Arial Narrow"/>
                <w:b/>
                <w:bCs/>
                <w:sz w:val="20"/>
                <w:szCs w:val="20"/>
              </w:rPr>
              <w:t>HBR1121</w:t>
            </w:r>
          </w:p>
        </w:tc>
      </w:tr>
      <w:tr w:rsidR="00680714" w:rsidRPr="00937B87" w:rsidTr="00680714">
        <w:trPr>
          <w:jc w:val="center"/>
        </w:trPr>
        <w:tc>
          <w:tcPr>
            <w:tcW w:w="1497" w:type="dxa"/>
            <w:vAlign w:val="center"/>
          </w:tcPr>
          <w:p w:rsidR="00680714" w:rsidRPr="00800827" w:rsidRDefault="00680714" w:rsidP="00680714">
            <w:pPr>
              <w:rPr>
                <w:rFonts w:ascii="Arial Narrow" w:hAnsi="Arial Narrow"/>
                <w:bCs/>
                <w:sz w:val="20"/>
                <w:szCs w:val="20"/>
              </w:rPr>
            </w:pPr>
          </w:p>
        </w:tc>
        <w:tc>
          <w:tcPr>
            <w:tcW w:w="4389" w:type="dxa"/>
            <w:vAlign w:val="center"/>
          </w:tcPr>
          <w:p w:rsidR="00680714" w:rsidRPr="00800827" w:rsidRDefault="00680714" w:rsidP="00680714">
            <w:pPr>
              <w:jc w:val="center"/>
              <w:rPr>
                <w:rFonts w:ascii="Arial Narrow" w:hAnsi="Arial Narrow"/>
                <w:b/>
                <w:bCs/>
                <w:sz w:val="20"/>
                <w:szCs w:val="20"/>
              </w:rPr>
            </w:pPr>
            <w:r w:rsidRPr="00800827">
              <w:rPr>
                <w:rFonts w:ascii="Arial Narrow" w:hAnsi="Arial Narrow"/>
                <w:b/>
                <w:bCs/>
                <w:sz w:val="20"/>
                <w:szCs w:val="20"/>
              </w:rPr>
              <w:t>Italian</w:t>
            </w:r>
          </w:p>
        </w:tc>
        <w:tc>
          <w:tcPr>
            <w:tcW w:w="2754" w:type="dxa"/>
            <w:vAlign w:val="center"/>
          </w:tcPr>
          <w:p w:rsidR="00680714" w:rsidRPr="00937B87" w:rsidRDefault="00680714" w:rsidP="00680714">
            <w:pPr>
              <w:rPr>
                <w:rFonts w:ascii="Arial Narrow" w:hAnsi="Arial Narrow"/>
                <w:bCs/>
                <w:sz w:val="22"/>
                <w:szCs w:val="22"/>
              </w:rPr>
            </w:pPr>
          </w:p>
        </w:tc>
        <w:tc>
          <w:tcPr>
            <w:tcW w:w="2340" w:type="dxa"/>
            <w:vAlign w:val="center"/>
          </w:tcPr>
          <w:p w:rsidR="00680714" w:rsidRPr="00937B87" w:rsidRDefault="00680714" w:rsidP="00680714">
            <w:pPr>
              <w:rPr>
                <w:rFonts w:ascii="Arial Narrow" w:hAnsi="Arial Narrow"/>
                <w:bCs/>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ITA1120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Elementary Italian 1</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Foreign Language</w:t>
            </w:r>
          </w:p>
        </w:tc>
        <w:tc>
          <w:tcPr>
            <w:tcW w:w="2340" w:type="dxa"/>
            <w:vAlign w:val="center"/>
          </w:tcPr>
          <w:p w:rsidR="00680714" w:rsidRPr="00937B87" w:rsidRDefault="00680714" w:rsidP="00680714">
            <w:pPr>
              <w:rPr>
                <w:rFonts w:ascii="Arial Narrow" w:hAnsi="Arial Narrow"/>
                <w:bCs/>
                <w:sz w:val="20"/>
                <w:szCs w:val="20"/>
              </w:rPr>
            </w:pPr>
          </w:p>
        </w:tc>
      </w:tr>
      <w:tr w:rsidR="00680714" w:rsidRPr="00937B87" w:rsidTr="00680714">
        <w:trPr>
          <w:trHeight w:val="305"/>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ITA1121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Elementary Italian 2</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Foreign Language</w:t>
            </w:r>
          </w:p>
        </w:tc>
        <w:tc>
          <w:tcPr>
            <w:tcW w:w="2340" w:type="dxa"/>
            <w:vAlign w:val="center"/>
          </w:tcPr>
          <w:p w:rsidR="00680714" w:rsidRPr="00937B87" w:rsidRDefault="00680714" w:rsidP="00680714">
            <w:pPr>
              <w:rPr>
                <w:rFonts w:ascii="Arial Narrow" w:hAnsi="Arial Narrow"/>
                <w:b/>
                <w:bCs/>
                <w:sz w:val="20"/>
                <w:szCs w:val="20"/>
              </w:rPr>
            </w:pPr>
            <w:r w:rsidRPr="00937B87">
              <w:rPr>
                <w:rFonts w:ascii="Arial Narrow" w:hAnsi="Arial Narrow"/>
                <w:b/>
                <w:bCs/>
                <w:sz w:val="20"/>
                <w:szCs w:val="20"/>
              </w:rPr>
              <w:t>ITA1120</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ITA2200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Intermediate Italian 1</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Foreign Language</w:t>
            </w:r>
          </w:p>
        </w:tc>
        <w:tc>
          <w:tcPr>
            <w:tcW w:w="2340" w:type="dxa"/>
            <w:vAlign w:val="center"/>
          </w:tcPr>
          <w:p w:rsidR="00680714" w:rsidRPr="00937B87" w:rsidRDefault="00680714" w:rsidP="00680714">
            <w:pPr>
              <w:rPr>
                <w:rFonts w:ascii="Arial Narrow" w:hAnsi="Arial Narrow"/>
                <w:b/>
                <w:bCs/>
                <w:sz w:val="20"/>
                <w:szCs w:val="20"/>
              </w:rPr>
            </w:pPr>
            <w:r w:rsidRPr="00937B87">
              <w:rPr>
                <w:rFonts w:ascii="Arial Narrow" w:hAnsi="Arial Narrow"/>
                <w:b/>
                <w:bCs/>
                <w:sz w:val="20"/>
                <w:szCs w:val="20"/>
              </w:rPr>
              <w:t>ITA1121</w:t>
            </w:r>
          </w:p>
        </w:tc>
      </w:tr>
      <w:tr w:rsidR="00680714" w:rsidRPr="00937B87" w:rsidTr="00680714">
        <w:trPr>
          <w:jc w:val="center"/>
        </w:trPr>
        <w:tc>
          <w:tcPr>
            <w:tcW w:w="1497" w:type="dxa"/>
            <w:vAlign w:val="center"/>
          </w:tcPr>
          <w:p w:rsidR="00680714" w:rsidRPr="00800827" w:rsidRDefault="00680714" w:rsidP="00680714">
            <w:pPr>
              <w:rPr>
                <w:rFonts w:ascii="Arial Narrow" w:hAnsi="Arial Narrow"/>
                <w:b/>
                <w:bCs/>
                <w:sz w:val="20"/>
                <w:szCs w:val="20"/>
              </w:rPr>
            </w:pPr>
          </w:p>
        </w:tc>
        <w:tc>
          <w:tcPr>
            <w:tcW w:w="4389" w:type="dxa"/>
            <w:vAlign w:val="center"/>
          </w:tcPr>
          <w:p w:rsidR="00680714" w:rsidRPr="00800827" w:rsidRDefault="00680714" w:rsidP="00680714">
            <w:pPr>
              <w:pStyle w:val="Heading3"/>
              <w:jc w:val="center"/>
              <w:rPr>
                <w:rFonts w:ascii="Arial Narrow" w:hAnsi="Arial Narrow"/>
                <w:b/>
                <w:sz w:val="20"/>
                <w:szCs w:val="20"/>
              </w:rPr>
            </w:pPr>
            <w:r w:rsidRPr="00800827">
              <w:rPr>
                <w:rFonts w:ascii="Arial Narrow" w:hAnsi="Arial Narrow"/>
                <w:b/>
                <w:sz w:val="20"/>
                <w:szCs w:val="20"/>
              </w:rPr>
              <w:t>Japanese</w:t>
            </w:r>
          </w:p>
        </w:tc>
        <w:tc>
          <w:tcPr>
            <w:tcW w:w="2754" w:type="dxa"/>
            <w:vAlign w:val="center"/>
          </w:tcPr>
          <w:p w:rsidR="00680714" w:rsidRPr="00937B87" w:rsidRDefault="00680714" w:rsidP="00680714">
            <w:pPr>
              <w:rPr>
                <w:rFonts w:ascii="Arial Narrow" w:hAnsi="Arial Narrow"/>
                <w:bCs/>
                <w:sz w:val="20"/>
                <w:szCs w:val="20"/>
              </w:rPr>
            </w:pPr>
          </w:p>
        </w:tc>
        <w:tc>
          <w:tcPr>
            <w:tcW w:w="2340" w:type="dxa"/>
            <w:vAlign w:val="center"/>
          </w:tcPr>
          <w:p w:rsidR="00680714" w:rsidRPr="00937B87"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JPN 1120</w:t>
            </w:r>
          </w:p>
        </w:tc>
        <w:tc>
          <w:tcPr>
            <w:tcW w:w="4389" w:type="dxa"/>
            <w:vAlign w:val="center"/>
          </w:tcPr>
          <w:p w:rsidR="00680714" w:rsidRPr="00800827" w:rsidRDefault="00680714" w:rsidP="00680714">
            <w:pPr>
              <w:pStyle w:val="Heading3"/>
              <w:rPr>
                <w:rFonts w:ascii="Arial Narrow" w:hAnsi="Arial Narrow"/>
                <w:sz w:val="20"/>
                <w:szCs w:val="20"/>
              </w:rPr>
            </w:pPr>
            <w:r w:rsidRPr="00800827">
              <w:rPr>
                <w:rFonts w:ascii="Arial Narrow" w:hAnsi="Arial Narrow"/>
                <w:sz w:val="20"/>
                <w:szCs w:val="20"/>
              </w:rPr>
              <w:t>Elementary Japanese 1</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Foreign Language</w:t>
            </w:r>
          </w:p>
        </w:tc>
        <w:tc>
          <w:tcPr>
            <w:tcW w:w="2340" w:type="dxa"/>
            <w:vAlign w:val="center"/>
          </w:tcPr>
          <w:p w:rsidR="00680714" w:rsidRPr="00937B87"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JPN 1121</w:t>
            </w:r>
          </w:p>
        </w:tc>
        <w:tc>
          <w:tcPr>
            <w:tcW w:w="4389" w:type="dxa"/>
            <w:vAlign w:val="center"/>
          </w:tcPr>
          <w:p w:rsidR="00680714" w:rsidRPr="00800827" w:rsidRDefault="00680714" w:rsidP="00680714">
            <w:pPr>
              <w:pStyle w:val="Heading3"/>
              <w:rPr>
                <w:rFonts w:ascii="Arial Narrow" w:hAnsi="Arial Narrow"/>
                <w:sz w:val="20"/>
                <w:szCs w:val="20"/>
              </w:rPr>
            </w:pPr>
            <w:r w:rsidRPr="00800827">
              <w:rPr>
                <w:rFonts w:ascii="Arial Narrow" w:hAnsi="Arial Narrow"/>
                <w:sz w:val="20"/>
                <w:szCs w:val="20"/>
              </w:rPr>
              <w:t>Elementary Japanese 2</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Foreign Language</w:t>
            </w:r>
          </w:p>
        </w:tc>
        <w:tc>
          <w:tcPr>
            <w:tcW w:w="2340" w:type="dxa"/>
            <w:vAlign w:val="center"/>
          </w:tcPr>
          <w:p w:rsidR="00680714" w:rsidRPr="00937B87" w:rsidRDefault="00680714" w:rsidP="00680714">
            <w:pPr>
              <w:rPr>
                <w:rFonts w:ascii="Arial Narrow" w:hAnsi="Arial Narrow"/>
                <w:b/>
                <w:bCs/>
                <w:sz w:val="20"/>
                <w:szCs w:val="20"/>
              </w:rPr>
            </w:pPr>
            <w:r w:rsidRPr="00937B87">
              <w:rPr>
                <w:rFonts w:ascii="Arial Narrow" w:hAnsi="Arial Narrow"/>
                <w:b/>
                <w:bCs/>
                <w:sz w:val="20"/>
                <w:szCs w:val="20"/>
              </w:rPr>
              <w:t>JPN1120</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JPN 2200</w:t>
            </w:r>
          </w:p>
        </w:tc>
        <w:tc>
          <w:tcPr>
            <w:tcW w:w="4389" w:type="dxa"/>
            <w:vAlign w:val="center"/>
          </w:tcPr>
          <w:p w:rsidR="00680714" w:rsidRPr="00800827" w:rsidRDefault="00680714" w:rsidP="00680714">
            <w:pPr>
              <w:pStyle w:val="Heading3"/>
              <w:rPr>
                <w:rFonts w:ascii="Arial Narrow" w:hAnsi="Arial Narrow"/>
                <w:sz w:val="20"/>
                <w:szCs w:val="20"/>
              </w:rPr>
            </w:pPr>
            <w:r w:rsidRPr="00800827">
              <w:rPr>
                <w:rFonts w:ascii="Arial Narrow" w:hAnsi="Arial Narrow"/>
                <w:sz w:val="20"/>
                <w:szCs w:val="20"/>
              </w:rPr>
              <w:t>Intermediate Japanese 1</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Foreign Language</w:t>
            </w:r>
          </w:p>
        </w:tc>
        <w:tc>
          <w:tcPr>
            <w:tcW w:w="2340" w:type="dxa"/>
            <w:vAlign w:val="center"/>
          </w:tcPr>
          <w:p w:rsidR="00680714" w:rsidRPr="00937B87" w:rsidRDefault="00680714" w:rsidP="00680714">
            <w:pPr>
              <w:rPr>
                <w:rFonts w:ascii="Arial Narrow" w:hAnsi="Arial Narrow"/>
                <w:b/>
                <w:bCs/>
                <w:sz w:val="20"/>
                <w:szCs w:val="20"/>
              </w:rPr>
            </w:pPr>
            <w:r w:rsidRPr="00937B87">
              <w:rPr>
                <w:rFonts w:ascii="Arial Narrow" w:hAnsi="Arial Narrow"/>
                <w:b/>
                <w:bCs/>
                <w:sz w:val="20"/>
                <w:szCs w:val="20"/>
              </w:rPr>
              <w:t>JPN1121</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JPN2201</w:t>
            </w:r>
          </w:p>
        </w:tc>
        <w:tc>
          <w:tcPr>
            <w:tcW w:w="4389" w:type="dxa"/>
            <w:vAlign w:val="center"/>
          </w:tcPr>
          <w:p w:rsidR="00680714" w:rsidRPr="00800827" w:rsidRDefault="00680714" w:rsidP="00680714">
            <w:pPr>
              <w:pStyle w:val="Heading3"/>
              <w:rPr>
                <w:rFonts w:ascii="Arial Narrow" w:hAnsi="Arial Narrow"/>
                <w:sz w:val="20"/>
                <w:szCs w:val="20"/>
              </w:rPr>
            </w:pPr>
            <w:r w:rsidRPr="00800827">
              <w:rPr>
                <w:rFonts w:ascii="Arial Narrow" w:hAnsi="Arial Narrow"/>
                <w:sz w:val="20"/>
                <w:szCs w:val="20"/>
              </w:rPr>
              <w:t>Intermediate Japanese 2</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Foreign Language</w:t>
            </w:r>
          </w:p>
        </w:tc>
        <w:tc>
          <w:tcPr>
            <w:tcW w:w="2340" w:type="dxa"/>
            <w:vAlign w:val="center"/>
          </w:tcPr>
          <w:p w:rsidR="00680714" w:rsidRPr="00937B87" w:rsidRDefault="00680714" w:rsidP="00680714">
            <w:pPr>
              <w:rPr>
                <w:rFonts w:ascii="Arial Narrow" w:hAnsi="Arial Narrow"/>
                <w:b/>
                <w:bCs/>
                <w:sz w:val="20"/>
                <w:szCs w:val="20"/>
              </w:rPr>
            </w:pPr>
            <w:r w:rsidRPr="00937B87">
              <w:rPr>
                <w:rFonts w:ascii="Arial Narrow" w:hAnsi="Arial Narrow"/>
                <w:b/>
                <w:bCs/>
                <w:sz w:val="20"/>
                <w:szCs w:val="20"/>
              </w:rPr>
              <w:t>JPN2200</w:t>
            </w:r>
          </w:p>
        </w:tc>
      </w:tr>
    </w:tbl>
    <w:p w:rsidR="00680714" w:rsidRDefault="00680714" w:rsidP="00680714">
      <w:pPr>
        <w:ind w:left="360"/>
        <w:jc w:val="both"/>
        <w:rPr>
          <w:rFonts w:ascii="Arial" w:hAnsi="Arial" w:cs="Arial"/>
          <w:sz w:val="20"/>
          <w:szCs w:val="20"/>
        </w:rPr>
      </w:pPr>
    </w:p>
    <w:p w:rsidR="00680714" w:rsidRDefault="00680714" w:rsidP="00680714">
      <w:pPr>
        <w:ind w:left="360"/>
        <w:jc w:val="both"/>
        <w:rPr>
          <w:rFonts w:ascii="Arial" w:hAnsi="Arial" w:cs="Arial"/>
          <w:sz w:val="20"/>
          <w:szCs w:val="20"/>
        </w:rPr>
      </w:pPr>
    </w:p>
    <w:p w:rsidR="00680714" w:rsidRDefault="00680714" w:rsidP="00680714">
      <w:pPr>
        <w:ind w:left="360"/>
        <w:jc w:val="both"/>
        <w:rPr>
          <w:rFonts w:ascii="Arial" w:hAnsi="Arial" w:cs="Arial"/>
          <w:sz w:val="20"/>
          <w:szCs w:val="20"/>
        </w:rPr>
      </w:pPr>
    </w:p>
    <w:p w:rsidR="00680714" w:rsidRPr="0064704F" w:rsidRDefault="004540AC" w:rsidP="004F080B">
      <w:pPr>
        <w:jc w:val="center"/>
        <w:rPr>
          <w:rFonts w:ascii="Arial" w:hAnsi="Arial" w:cs="Arial"/>
          <w:sz w:val="18"/>
          <w:szCs w:val="20"/>
        </w:rPr>
      </w:pPr>
      <w:r w:rsidRPr="004540AC">
        <w:rPr>
          <w:b/>
          <w:bCs/>
          <w:noProof/>
          <w:sz w:val="28"/>
          <w:szCs w:val="28"/>
        </w:rPr>
        <w:lastRenderedPageBreak/>
        <w:pict>
          <v:shape id="_x0000_s1036" type="#_x0000_t202" style="position:absolute;left:0;text-align:left;margin-left:-10.5pt;margin-top:43.8pt;width:499.5pt;height:44.7pt;z-index:251671040;mso-position-vertical-relative:page" o:allowincell="f" o:allowoverlap="f" strokeweight="3pt">
            <v:stroke linestyle="thinThin"/>
            <v:textbox style="mso-next-textbox:#_x0000_s1036">
              <w:txbxContent>
                <w:p w:rsidR="00286830" w:rsidRPr="002D0BE3" w:rsidRDefault="00286830" w:rsidP="00680714">
                  <w:pPr>
                    <w:jc w:val="center"/>
                    <w:rPr>
                      <w:b/>
                      <w:bCs/>
                      <w:sz w:val="28"/>
                      <w:szCs w:val="28"/>
                    </w:rPr>
                  </w:pPr>
                  <w:r w:rsidRPr="008961C5">
                    <w:rPr>
                      <w:b/>
                      <w:bCs/>
                      <w:sz w:val="28"/>
                      <w:szCs w:val="28"/>
                    </w:rPr>
                    <w:t>20</w:t>
                  </w:r>
                  <w:r>
                    <w:rPr>
                      <w:b/>
                      <w:bCs/>
                      <w:sz w:val="28"/>
                      <w:szCs w:val="28"/>
                    </w:rPr>
                    <w:t>1</w:t>
                  </w:r>
                  <w:r w:rsidRPr="008961C5">
                    <w:rPr>
                      <w:b/>
                      <w:bCs/>
                      <w:sz w:val="28"/>
                      <w:szCs w:val="28"/>
                    </w:rPr>
                    <w:t>0-20</w:t>
                  </w:r>
                  <w:r>
                    <w:rPr>
                      <w:b/>
                      <w:bCs/>
                      <w:sz w:val="28"/>
                      <w:szCs w:val="28"/>
                    </w:rPr>
                    <w:t>11</w:t>
                  </w:r>
                  <w:r w:rsidRPr="002D0BE3">
                    <w:rPr>
                      <w:b/>
                      <w:bCs/>
                      <w:sz w:val="28"/>
                      <w:szCs w:val="28"/>
                    </w:rPr>
                    <w:t xml:space="preserve"> MDC – M-DCPS EQUIVALENCY List</w:t>
                  </w:r>
                </w:p>
                <w:p w:rsidR="00286830" w:rsidRPr="002D0BE3" w:rsidRDefault="00286830" w:rsidP="00680714">
                  <w:pPr>
                    <w:jc w:val="center"/>
                    <w:rPr>
                      <w:sz w:val="28"/>
                      <w:szCs w:val="28"/>
                    </w:rPr>
                  </w:pPr>
                  <w:r w:rsidRPr="002D0BE3">
                    <w:rPr>
                      <w:b/>
                      <w:bCs/>
                      <w:sz w:val="28"/>
                      <w:szCs w:val="28"/>
                    </w:rPr>
                    <w:t>Dual Enrollment Courses</w:t>
                  </w:r>
                </w:p>
                <w:p w:rsidR="00286830" w:rsidRPr="00DC0AC3" w:rsidRDefault="00286830" w:rsidP="00680714"/>
              </w:txbxContent>
            </v:textbox>
            <w10:wrap type="square" anchory="page"/>
          </v:shape>
        </w:pict>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7"/>
        <w:gridCol w:w="4389"/>
        <w:gridCol w:w="2754"/>
        <w:gridCol w:w="2340"/>
      </w:tblGrid>
      <w:tr w:rsidR="00680714" w:rsidRPr="00937B87" w:rsidTr="00680714">
        <w:trPr>
          <w:jc w:val="center"/>
        </w:trPr>
        <w:tc>
          <w:tcPr>
            <w:tcW w:w="1497" w:type="dxa"/>
            <w:vAlign w:val="center"/>
          </w:tcPr>
          <w:p w:rsidR="00680714" w:rsidRPr="00937B87" w:rsidRDefault="00680714" w:rsidP="00680714">
            <w:pPr>
              <w:jc w:val="center"/>
              <w:rPr>
                <w:rFonts w:ascii="Arial Narrow" w:hAnsi="Arial Narrow"/>
                <w:b/>
                <w:bCs/>
                <w:sz w:val="22"/>
                <w:szCs w:val="22"/>
              </w:rPr>
            </w:pPr>
            <w:r w:rsidRPr="008961C5">
              <w:rPr>
                <w:rFonts w:ascii="Arial Narrow" w:hAnsi="Arial Narrow"/>
                <w:b/>
                <w:bCs/>
                <w:sz w:val="22"/>
                <w:szCs w:val="22"/>
              </w:rPr>
              <w:t>MDC</w:t>
            </w:r>
            <w:r w:rsidRPr="00937B87">
              <w:rPr>
                <w:rFonts w:ascii="Arial Narrow" w:hAnsi="Arial Narrow"/>
                <w:b/>
                <w:bCs/>
                <w:sz w:val="22"/>
                <w:szCs w:val="22"/>
              </w:rPr>
              <w:t xml:space="preserve"> Course Number</w:t>
            </w:r>
          </w:p>
        </w:tc>
        <w:tc>
          <w:tcPr>
            <w:tcW w:w="4389" w:type="dxa"/>
            <w:vAlign w:val="center"/>
          </w:tcPr>
          <w:p w:rsidR="00680714" w:rsidRPr="005327AA" w:rsidRDefault="00680714" w:rsidP="00680714">
            <w:pPr>
              <w:jc w:val="center"/>
              <w:rPr>
                <w:rFonts w:ascii="Arial Narrow" w:hAnsi="Arial Narrow"/>
                <w:b/>
                <w:bCs/>
                <w:sz w:val="22"/>
                <w:szCs w:val="22"/>
              </w:rPr>
            </w:pPr>
          </w:p>
          <w:p w:rsidR="00680714" w:rsidRPr="005327AA" w:rsidRDefault="00680714" w:rsidP="00680714">
            <w:pPr>
              <w:jc w:val="center"/>
              <w:rPr>
                <w:rFonts w:ascii="Arial Narrow" w:hAnsi="Arial Narrow"/>
                <w:b/>
                <w:bCs/>
                <w:sz w:val="22"/>
                <w:szCs w:val="22"/>
              </w:rPr>
            </w:pPr>
            <w:r w:rsidRPr="005327AA">
              <w:rPr>
                <w:rFonts w:ascii="Arial Narrow" w:hAnsi="Arial Narrow"/>
                <w:b/>
                <w:bCs/>
                <w:sz w:val="22"/>
                <w:szCs w:val="22"/>
              </w:rPr>
              <w:t>Course Title</w:t>
            </w:r>
          </w:p>
        </w:tc>
        <w:tc>
          <w:tcPr>
            <w:tcW w:w="2754" w:type="dxa"/>
            <w:vAlign w:val="center"/>
          </w:tcPr>
          <w:p w:rsidR="00680714" w:rsidRPr="00937B87" w:rsidRDefault="00680714" w:rsidP="00680714">
            <w:pPr>
              <w:jc w:val="center"/>
              <w:rPr>
                <w:rFonts w:ascii="Arial Narrow" w:hAnsi="Arial Narrow"/>
                <w:b/>
                <w:bCs/>
                <w:sz w:val="22"/>
                <w:szCs w:val="22"/>
              </w:rPr>
            </w:pPr>
            <w:r w:rsidRPr="00937B87">
              <w:rPr>
                <w:rFonts w:ascii="Arial Narrow" w:hAnsi="Arial Narrow"/>
                <w:b/>
                <w:bCs/>
                <w:sz w:val="22"/>
                <w:szCs w:val="22"/>
              </w:rPr>
              <w:t>Subject Area Requirement Satisfied at High School</w:t>
            </w:r>
          </w:p>
        </w:tc>
        <w:tc>
          <w:tcPr>
            <w:tcW w:w="2340" w:type="dxa"/>
            <w:vAlign w:val="center"/>
          </w:tcPr>
          <w:p w:rsidR="00680714" w:rsidRPr="00937B87" w:rsidRDefault="00680714" w:rsidP="00680714">
            <w:pPr>
              <w:jc w:val="center"/>
              <w:rPr>
                <w:rFonts w:ascii="Arial Narrow" w:hAnsi="Arial Narrow"/>
                <w:b/>
                <w:bCs/>
                <w:sz w:val="22"/>
                <w:szCs w:val="22"/>
              </w:rPr>
            </w:pPr>
            <w:r w:rsidRPr="00937B87">
              <w:rPr>
                <w:rFonts w:ascii="Arial Narrow" w:hAnsi="Arial Narrow"/>
                <w:b/>
                <w:bCs/>
                <w:sz w:val="22"/>
                <w:szCs w:val="22"/>
              </w:rPr>
              <w:t>Pre-Requisite</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5327AA" w:rsidRDefault="00680714" w:rsidP="00680714">
            <w:pPr>
              <w:pStyle w:val="Heading3"/>
              <w:jc w:val="center"/>
              <w:rPr>
                <w:rFonts w:ascii="Arial Narrow" w:hAnsi="Arial Narrow"/>
                <w:b/>
                <w:sz w:val="22"/>
                <w:szCs w:val="22"/>
              </w:rPr>
            </w:pPr>
            <w:r w:rsidRPr="005327AA">
              <w:rPr>
                <w:rFonts w:ascii="Arial Narrow" w:hAnsi="Arial Narrow"/>
                <w:b/>
                <w:sz w:val="22"/>
                <w:szCs w:val="22"/>
              </w:rPr>
              <w:t>Foreign Languages (cont.)</w:t>
            </w:r>
          </w:p>
        </w:tc>
        <w:tc>
          <w:tcPr>
            <w:tcW w:w="2754" w:type="dxa"/>
            <w:vAlign w:val="center"/>
          </w:tcPr>
          <w:p w:rsidR="00680714" w:rsidRPr="00937B87" w:rsidRDefault="00680714" w:rsidP="00680714">
            <w:pPr>
              <w:rPr>
                <w:rFonts w:ascii="Arial Narrow" w:hAnsi="Arial Narrow"/>
                <w:bCs/>
                <w:sz w:val="20"/>
                <w:szCs w:val="20"/>
              </w:rPr>
            </w:pP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5327AA" w:rsidRDefault="00680714" w:rsidP="00680714">
            <w:pPr>
              <w:pStyle w:val="Heading3"/>
              <w:jc w:val="center"/>
              <w:rPr>
                <w:rFonts w:ascii="Arial Narrow" w:hAnsi="Arial Narrow"/>
                <w:b/>
                <w:sz w:val="20"/>
                <w:szCs w:val="20"/>
              </w:rPr>
            </w:pPr>
            <w:r w:rsidRPr="005327AA">
              <w:rPr>
                <w:rFonts w:ascii="Arial Narrow" w:hAnsi="Arial Narrow"/>
                <w:b/>
                <w:sz w:val="20"/>
                <w:szCs w:val="20"/>
              </w:rPr>
              <w:t>Portuguese</w:t>
            </w:r>
          </w:p>
        </w:tc>
        <w:tc>
          <w:tcPr>
            <w:tcW w:w="2754" w:type="dxa"/>
            <w:vAlign w:val="center"/>
          </w:tcPr>
          <w:p w:rsidR="00680714" w:rsidRPr="00937B87" w:rsidRDefault="00680714" w:rsidP="00680714">
            <w:pPr>
              <w:rPr>
                <w:rFonts w:ascii="Arial Narrow" w:hAnsi="Arial Narrow"/>
                <w:bCs/>
                <w:sz w:val="20"/>
                <w:szCs w:val="20"/>
              </w:rPr>
            </w:pP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POR1120</w:t>
            </w:r>
          </w:p>
        </w:tc>
        <w:tc>
          <w:tcPr>
            <w:tcW w:w="4389" w:type="dxa"/>
            <w:vAlign w:val="center"/>
          </w:tcPr>
          <w:p w:rsidR="00680714" w:rsidRPr="005327AA" w:rsidRDefault="00680714" w:rsidP="00680714">
            <w:pPr>
              <w:pStyle w:val="Heading3"/>
              <w:rPr>
                <w:rFonts w:ascii="Arial Narrow" w:hAnsi="Arial Narrow"/>
                <w:sz w:val="20"/>
                <w:szCs w:val="20"/>
              </w:rPr>
            </w:pPr>
            <w:r w:rsidRPr="005327AA">
              <w:rPr>
                <w:rFonts w:ascii="Arial Narrow" w:hAnsi="Arial Narrow"/>
                <w:sz w:val="20"/>
                <w:szCs w:val="20"/>
              </w:rPr>
              <w:t>Elementary Portuguese 1</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Foreign Language</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POR1121</w:t>
            </w:r>
          </w:p>
        </w:tc>
        <w:tc>
          <w:tcPr>
            <w:tcW w:w="4389" w:type="dxa"/>
            <w:vAlign w:val="center"/>
          </w:tcPr>
          <w:p w:rsidR="00680714" w:rsidRPr="005327AA" w:rsidRDefault="00680714" w:rsidP="00680714">
            <w:pPr>
              <w:pStyle w:val="Heading3"/>
              <w:rPr>
                <w:rFonts w:ascii="Arial Narrow" w:hAnsi="Arial Narrow"/>
                <w:sz w:val="20"/>
                <w:szCs w:val="20"/>
              </w:rPr>
            </w:pPr>
            <w:r w:rsidRPr="005327AA">
              <w:rPr>
                <w:rFonts w:ascii="Arial Narrow" w:hAnsi="Arial Narrow"/>
                <w:sz w:val="20"/>
                <w:szCs w:val="20"/>
              </w:rPr>
              <w:t>Elementary Portuguese 2</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Foreign Language</w:t>
            </w:r>
          </w:p>
        </w:tc>
        <w:tc>
          <w:tcPr>
            <w:tcW w:w="2340" w:type="dxa"/>
            <w:vAlign w:val="center"/>
          </w:tcPr>
          <w:p w:rsidR="00680714" w:rsidRPr="00937B87" w:rsidRDefault="00680714" w:rsidP="00680714">
            <w:pPr>
              <w:rPr>
                <w:rFonts w:ascii="Arial Narrow" w:hAnsi="Arial Narrow"/>
                <w:b/>
                <w:bCs/>
                <w:sz w:val="20"/>
                <w:szCs w:val="20"/>
              </w:rPr>
            </w:pPr>
            <w:r w:rsidRPr="00937B87">
              <w:rPr>
                <w:rFonts w:ascii="Arial Narrow" w:hAnsi="Arial Narrow"/>
                <w:b/>
                <w:bCs/>
                <w:sz w:val="20"/>
                <w:szCs w:val="20"/>
              </w:rPr>
              <w:t>POR1120</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POR2200</w:t>
            </w:r>
          </w:p>
        </w:tc>
        <w:tc>
          <w:tcPr>
            <w:tcW w:w="4389" w:type="dxa"/>
            <w:vAlign w:val="center"/>
          </w:tcPr>
          <w:p w:rsidR="00680714" w:rsidRPr="005327AA" w:rsidRDefault="00680714" w:rsidP="00680714">
            <w:pPr>
              <w:pStyle w:val="Heading3"/>
              <w:rPr>
                <w:rFonts w:ascii="Arial Narrow" w:hAnsi="Arial Narrow"/>
                <w:sz w:val="20"/>
                <w:szCs w:val="20"/>
              </w:rPr>
            </w:pPr>
            <w:r w:rsidRPr="005327AA">
              <w:rPr>
                <w:rFonts w:ascii="Arial Narrow" w:hAnsi="Arial Narrow"/>
                <w:sz w:val="20"/>
                <w:szCs w:val="20"/>
              </w:rPr>
              <w:t>Intermediate Portuguese 1</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Foreign Language</w:t>
            </w:r>
          </w:p>
        </w:tc>
        <w:tc>
          <w:tcPr>
            <w:tcW w:w="2340" w:type="dxa"/>
            <w:vAlign w:val="center"/>
          </w:tcPr>
          <w:p w:rsidR="00680714" w:rsidRPr="00937B87" w:rsidRDefault="00680714" w:rsidP="00680714">
            <w:pPr>
              <w:rPr>
                <w:rFonts w:ascii="Arial Narrow" w:hAnsi="Arial Narrow"/>
                <w:b/>
                <w:bCs/>
                <w:sz w:val="20"/>
                <w:szCs w:val="20"/>
              </w:rPr>
            </w:pPr>
            <w:r w:rsidRPr="00937B87">
              <w:rPr>
                <w:rFonts w:ascii="Arial Narrow" w:hAnsi="Arial Narrow"/>
                <w:b/>
                <w:bCs/>
                <w:sz w:val="20"/>
                <w:szCs w:val="20"/>
              </w:rPr>
              <w:t>POR1121</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5327AA" w:rsidRDefault="00680714" w:rsidP="00680714">
            <w:pPr>
              <w:pStyle w:val="Heading3"/>
              <w:jc w:val="center"/>
              <w:rPr>
                <w:rFonts w:ascii="Arial Narrow" w:hAnsi="Arial Narrow"/>
                <w:b/>
                <w:sz w:val="20"/>
                <w:szCs w:val="20"/>
              </w:rPr>
            </w:pPr>
            <w:r w:rsidRPr="005327AA">
              <w:rPr>
                <w:rFonts w:ascii="Arial Narrow" w:hAnsi="Arial Narrow"/>
                <w:b/>
                <w:sz w:val="20"/>
                <w:szCs w:val="20"/>
              </w:rPr>
              <w:t>Spanish</w:t>
            </w:r>
          </w:p>
        </w:tc>
        <w:tc>
          <w:tcPr>
            <w:tcW w:w="2754" w:type="dxa"/>
            <w:vAlign w:val="center"/>
          </w:tcPr>
          <w:p w:rsidR="00680714" w:rsidRPr="00937B87" w:rsidRDefault="00680714" w:rsidP="00680714">
            <w:pPr>
              <w:rPr>
                <w:rFonts w:ascii="Arial Narrow" w:hAnsi="Arial Narrow"/>
                <w:bCs/>
                <w:sz w:val="20"/>
                <w:szCs w:val="20"/>
              </w:rPr>
            </w:pP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SPN1120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Elementary Spanish 1</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Foreign Language</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SPN1121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Elementary Spanish 2</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Foreign Language</w:t>
            </w:r>
          </w:p>
        </w:tc>
        <w:tc>
          <w:tcPr>
            <w:tcW w:w="2340" w:type="dxa"/>
            <w:vAlign w:val="center"/>
          </w:tcPr>
          <w:p w:rsidR="00680714" w:rsidRPr="00937B87" w:rsidRDefault="00680714" w:rsidP="00680714">
            <w:pPr>
              <w:rPr>
                <w:rFonts w:ascii="Arial Narrow" w:hAnsi="Arial Narrow"/>
                <w:b/>
                <w:bCs/>
                <w:sz w:val="20"/>
                <w:szCs w:val="20"/>
              </w:rPr>
            </w:pPr>
            <w:r w:rsidRPr="00937B87">
              <w:rPr>
                <w:rFonts w:ascii="Arial Narrow" w:hAnsi="Arial Narrow"/>
                <w:b/>
                <w:bCs/>
                <w:sz w:val="20"/>
                <w:szCs w:val="20"/>
              </w:rPr>
              <w:t>SPN1120</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SPN</w:t>
            </w:r>
            <w:r w:rsidRPr="00937B87">
              <w:rPr>
                <w:rFonts w:ascii="Arial Narrow" w:hAnsi="Arial Narrow"/>
                <w:bCs/>
                <w:sz w:val="20"/>
                <w:szCs w:val="20"/>
              </w:rPr>
              <w:t>2220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Intermediate Spanish 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Foreign Language</w:t>
            </w:r>
          </w:p>
        </w:tc>
        <w:tc>
          <w:tcPr>
            <w:tcW w:w="2340" w:type="dxa"/>
            <w:vAlign w:val="center"/>
          </w:tcPr>
          <w:p w:rsidR="00680714" w:rsidRPr="00937B87" w:rsidRDefault="00680714" w:rsidP="00680714">
            <w:pPr>
              <w:rPr>
                <w:rFonts w:ascii="Arial Narrow" w:hAnsi="Arial Narrow"/>
                <w:b/>
                <w:bCs/>
                <w:sz w:val="20"/>
                <w:szCs w:val="20"/>
              </w:rPr>
            </w:pPr>
            <w:r w:rsidRPr="00937B87">
              <w:rPr>
                <w:rFonts w:ascii="Arial Narrow" w:hAnsi="Arial Narrow"/>
                <w:b/>
                <w:bCs/>
                <w:sz w:val="20"/>
                <w:szCs w:val="20"/>
              </w:rPr>
              <w:t>SPN1121</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SPN2201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Intermediate Spanish 2</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Foreign Language</w:t>
            </w:r>
          </w:p>
        </w:tc>
        <w:tc>
          <w:tcPr>
            <w:tcW w:w="2340" w:type="dxa"/>
            <w:vAlign w:val="center"/>
          </w:tcPr>
          <w:p w:rsidR="00680714" w:rsidRPr="00937B87" w:rsidRDefault="00680714" w:rsidP="00680714">
            <w:pPr>
              <w:rPr>
                <w:rFonts w:ascii="Arial Narrow" w:hAnsi="Arial Narrow"/>
                <w:b/>
                <w:bCs/>
                <w:sz w:val="20"/>
                <w:szCs w:val="20"/>
              </w:rPr>
            </w:pPr>
            <w:r w:rsidRPr="00937B87">
              <w:rPr>
                <w:rFonts w:ascii="Arial Narrow" w:hAnsi="Arial Narrow"/>
                <w:b/>
                <w:bCs/>
                <w:sz w:val="20"/>
                <w:szCs w:val="20"/>
              </w:rPr>
              <w:t>SPN2220</w:t>
            </w:r>
          </w:p>
        </w:tc>
      </w:tr>
      <w:tr w:rsidR="00680714" w:rsidRPr="00937B87" w:rsidTr="00680714">
        <w:trPr>
          <w:jc w:val="center"/>
        </w:trPr>
        <w:tc>
          <w:tcPr>
            <w:tcW w:w="1497" w:type="dxa"/>
            <w:vAlign w:val="center"/>
          </w:tcPr>
          <w:p w:rsidR="00680714" w:rsidRPr="00A70641" w:rsidRDefault="00680714" w:rsidP="00680714">
            <w:pPr>
              <w:rPr>
                <w:rFonts w:ascii="Arial Narrow" w:hAnsi="Arial Narrow"/>
                <w:b/>
                <w:bCs/>
                <w:sz w:val="22"/>
                <w:szCs w:val="22"/>
              </w:rPr>
            </w:pPr>
          </w:p>
        </w:tc>
        <w:tc>
          <w:tcPr>
            <w:tcW w:w="4389" w:type="dxa"/>
            <w:vAlign w:val="center"/>
          </w:tcPr>
          <w:p w:rsidR="00680714" w:rsidRPr="00A70641" w:rsidRDefault="00680714" w:rsidP="00680714">
            <w:pPr>
              <w:jc w:val="center"/>
              <w:rPr>
                <w:rFonts w:ascii="Arial Narrow" w:hAnsi="Arial Narrow"/>
                <w:b/>
                <w:bCs/>
                <w:sz w:val="22"/>
                <w:szCs w:val="22"/>
              </w:rPr>
            </w:pPr>
            <w:r w:rsidRPr="00E378E9">
              <w:rPr>
                <w:rFonts w:ascii="Arial Narrow" w:hAnsi="Arial Narrow"/>
                <w:b/>
                <w:bCs/>
                <w:sz w:val="20"/>
                <w:szCs w:val="22"/>
              </w:rPr>
              <w:t>Sign Language</w:t>
            </w:r>
          </w:p>
        </w:tc>
        <w:tc>
          <w:tcPr>
            <w:tcW w:w="2754" w:type="dxa"/>
            <w:vAlign w:val="center"/>
          </w:tcPr>
          <w:p w:rsidR="00680714" w:rsidRPr="00A70641" w:rsidRDefault="00680714" w:rsidP="00680714">
            <w:pPr>
              <w:rPr>
                <w:rFonts w:ascii="Arial Narrow" w:hAnsi="Arial Narrow"/>
                <w:b/>
                <w:bCs/>
                <w:sz w:val="22"/>
                <w:szCs w:val="22"/>
              </w:rPr>
            </w:pPr>
          </w:p>
        </w:tc>
        <w:tc>
          <w:tcPr>
            <w:tcW w:w="2340" w:type="dxa"/>
            <w:vAlign w:val="center"/>
          </w:tcPr>
          <w:p w:rsidR="00680714" w:rsidRPr="00A70641"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A70641" w:rsidRDefault="00680714" w:rsidP="00680714">
            <w:pPr>
              <w:rPr>
                <w:rFonts w:ascii="Arial Narrow" w:hAnsi="Arial Narrow"/>
                <w:bCs/>
                <w:sz w:val="20"/>
                <w:szCs w:val="20"/>
              </w:rPr>
            </w:pPr>
            <w:r>
              <w:rPr>
                <w:rFonts w:ascii="Arial Narrow" w:hAnsi="Arial Narrow"/>
                <w:bCs/>
                <w:sz w:val="20"/>
                <w:szCs w:val="20"/>
              </w:rPr>
              <w:t>ASL</w:t>
            </w:r>
            <w:r w:rsidRPr="00A70641">
              <w:rPr>
                <w:rFonts w:ascii="Arial Narrow" w:hAnsi="Arial Narrow"/>
                <w:bCs/>
                <w:sz w:val="20"/>
                <w:szCs w:val="20"/>
              </w:rPr>
              <w:t>1</w:t>
            </w:r>
            <w:r>
              <w:rPr>
                <w:rFonts w:ascii="Arial Narrow" w:hAnsi="Arial Narrow"/>
                <w:bCs/>
                <w:sz w:val="20"/>
                <w:szCs w:val="20"/>
              </w:rPr>
              <w:t>140C</w:t>
            </w:r>
          </w:p>
        </w:tc>
        <w:tc>
          <w:tcPr>
            <w:tcW w:w="4389"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American Sign Language 1</w:t>
            </w:r>
          </w:p>
        </w:tc>
        <w:tc>
          <w:tcPr>
            <w:tcW w:w="2754"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Foreign Language</w:t>
            </w:r>
          </w:p>
        </w:tc>
        <w:tc>
          <w:tcPr>
            <w:tcW w:w="2340" w:type="dxa"/>
            <w:vAlign w:val="center"/>
          </w:tcPr>
          <w:p w:rsidR="00680714" w:rsidRPr="00A70641"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A70641" w:rsidRDefault="00680714" w:rsidP="00680714">
            <w:pPr>
              <w:rPr>
                <w:rFonts w:ascii="Arial Narrow" w:hAnsi="Arial Narrow"/>
                <w:bCs/>
                <w:sz w:val="20"/>
                <w:szCs w:val="20"/>
              </w:rPr>
            </w:pPr>
            <w:r>
              <w:rPr>
                <w:rFonts w:ascii="Arial Narrow" w:hAnsi="Arial Narrow"/>
                <w:bCs/>
                <w:sz w:val="20"/>
                <w:szCs w:val="20"/>
              </w:rPr>
              <w:t>ASL</w:t>
            </w:r>
            <w:r w:rsidRPr="00A70641">
              <w:rPr>
                <w:rFonts w:ascii="Arial Narrow" w:hAnsi="Arial Narrow"/>
                <w:bCs/>
                <w:sz w:val="20"/>
                <w:szCs w:val="20"/>
              </w:rPr>
              <w:t>1</w:t>
            </w:r>
            <w:r>
              <w:rPr>
                <w:rFonts w:ascii="Arial Narrow" w:hAnsi="Arial Narrow"/>
                <w:bCs/>
                <w:sz w:val="20"/>
                <w:szCs w:val="20"/>
              </w:rPr>
              <w:t>150</w:t>
            </w:r>
            <w:r w:rsidRPr="00A70641">
              <w:rPr>
                <w:rFonts w:ascii="Arial Narrow" w:hAnsi="Arial Narrow"/>
                <w:bCs/>
                <w:sz w:val="20"/>
                <w:szCs w:val="20"/>
              </w:rPr>
              <w:t>C</w:t>
            </w:r>
          </w:p>
        </w:tc>
        <w:tc>
          <w:tcPr>
            <w:tcW w:w="4389"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American Sign Language 2</w:t>
            </w:r>
          </w:p>
        </w:tc>
        <w:tc>
          <w:tcPr>
            <w:tcW w:w="2754" w:type="dxa"/>
            <w:vAlign w:val="center"/>
          </w:tcPr>
          <w:p w:rsidR="00680714" w:rsidRPr="004F6C28" w:rsidRDefault="00680714" w:rsidP="00680714">
            <w:pPr>
              <w:pStyle w:val="Heading3"/>
              <w:rPr>
                <w:rFonts w:ascii="Arial Narrow" w:hAnsi="Arial Narrow"/>
                <w:sz w:val="20"/>
                <w:szCs w:val="20"/>
              </w:rPr>
            </w:pPr>
            <w:r w:rsidRPr="004F6C28">
              <w:rPr>
                <w:rFonts w:ascii="Arial Narrow" w:hAnsi="Arial Narrow"/>
                <w:bCs/>
                <w:sz w:val="20"/>
                <w:szCs w:val="20"/>
              </w:rPr>
              <w:t>Foreign Language</w:t>
            </w:r>
          </w:p>
        </w:tc>
        <w:tc>
          <w:tcPr>
            <w:tcW w:w="2340" w:type="dxa"/>
            <w:vAlign w:val="center"/>
          </w:tcPr>
          <w:p w:rsidR="00680714" w:rsidRPr="00E378E9" w:rsidRDefault="00680714" w:rsidP="00680714">
            <w:pPr>
              <w:rPr>
                <w:rFonts w:ascii="Arial Narrow" w:hAnsi="Arial Narrow"/>
                <w:b/>
                <w:sz w:val="20"/>
                <w:szCs w:val="20"/>
              </w:rPr>
            </w:pPr>
            <w:r w:rsidRPr="00E378E9">
              <w:rPr>
                <w:rFonts w:ascii="Arial Narrow" w:hAnsi="Arial Narrow"/>
                <w:b/>
                <w:sz w:val="20"/>
                <w:szCs w:val="20"/>
              </w:rPr>
              <w:t>ASL1140C</w:t>
            </w:r>
          </w:p>
        </w:tc>
      </w:tr>
      <w:tr w:rsidR="00680714" w:rsidRPr="00937B87" w:rsidTr="00680714">
        <w:trPr>
          <w:jc w:val="center"/>
        </w:trPr>
        <w:tc>
          <w:tcPr>
            <w:tcW w:w="1497" w:type="dxa"/>
            <w:vAlign w:val="center"/>
          </w:tcPr>
          <w:p w:rsidR="00680714" w:rsidRPr="00A70641" w:rsidRDefault="00680714" w:rsidP="00680714">
            <w:pPr>
              <w:rPr>
                <w:rFonts w:ascii="Arial Narrow" w:hAnsi="Arial Narrow"/>
                <w:bCs/>
                <w:sz w:val="20"/>
                <w:szCs w:val="20"/>
              </w:rPr>
            </w:pPr>
            <w:r>
              <w:rPr>
                <w:rFonts w:ascii="Arial Narrow" w:hAnsi="Arial Narrow"/>
                <w:bCs/>
                <w:sz w:val="20"/>
                <w:szCs w:val="20"/>
              </w:rPr>
              <w:t>ASL</w:t>
            </w:r>
            <w:r w:rsidRPr="00A70641">
              <w:rPr>
                <w:rFonts w:ascii="Arial Narrow" w:hAnsi="Arial Narrow"/>
                <w:bCs/>
                <w:sz w:val="20"/>
                <w:szCs w:val="20"/>
              </w:rPr>
              <w:t>2</w:t>
            </w:r>
            <w:r>
              <w:rPr>
                <w:rFonts w:ascii="Arial Narrow" w:hAnsi="Arial Narrow"/>
                <w:bCs/>
                <w:sz w:val="20"/>
                <w:szCs w:val="20"/>
              </w:rPr>
              <w:t>160</w:t>
            </w:r>
            <w:r w:rsidRPr="00A70641">
              <w:rPr>
                <w:rFonts w:ascii="Arial Narrow" w:hAnsi="Arial Narrow"/>
                <w:bCs/>
                <w:sz w:val="20"/>
                <w:szCs w:val="20"/>
              </w:rPr>
              <w:t>C</w:t>
            </w:r>
          </w:p>
        </w:tc>
        <w:tc>
          <w:tcPr>
            <w:tcW w:w="4389"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American Sign Language 3</w:t>
            </w:r>
          </w:p>
        </w:tc>
        <w:tc>
          <w:tcPr>
            <w:tcW w:w="2754" w:type="dxa"/>
            <w:vAlign w:val="center"/>
          </w:tcPr>
          <w:p w:rsidR="00680714" w:rsidRPr="004F6C28" w:rsidRDefault="00680714" w:rsidP="00680714">
            <w:pPr>
              <w:pStyle w:val="Heading3"/>
              <w:rPr>
                <w:rFonts w:ascii="Arial Narrow" w:hAnsi="Arial Narrow"/>
                <w:bCs/>
                <w:sz w:val="20"/>
                <w:szCs w:val="20"/>
              </w:rPr>
            </w:pPr>
            <w:r w:rsidRPr="004F6C28">
              <w:rPr>
                <w:rFonts w:ascii="Arial Narrow" w:hAnsi="Arial Narrow"/>
                <w:bCs/>
                <w:sz w:val="20"/>
                <w:szCs w:val="20"/>
              </w:rPr>
              <w:t>Foreign Language</w:t>
            </w:r>
          </w:p>
        </w:tc>
        <w:tc>
          <w:tcPr>
            <w:tcW w:w="2340" w:type="dxa"/>
            <w:vAlign w:val="center"/>
          </w:tcPr>
          <w:p w:rsidR="00680714" w:rsidRPr="00E378E9" w:rsidRDefault="00680714" w:rsidP="00680714">
            <w:pPr>
              <w:rPr>
                <w:rFonts w:ascii="Arial Narrow" w:hAnsi="Arial Narrow"/>
                <w:b/>
                <w:sz w:val="20"/>
                <w:szCs w:val="20"/>
              </w:rPr>
            </w:pPr>
            <w:r w:rsidRPr="00E378E9">
              <w:rPr>
                <w:rFonts w:ascii="Arial Narrow" w:hAnsi="Arial Narrow"/>
                <w:b/>
                <w:sz w:val="20"/>
                <w:szCs w:val="20"/>
              </w:rPr>
              <w:t>ASL1150C</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r>
              <w:rPr>
                <w:rFonts w:ascii="Arial Narrow" w:hAnsi="Arial Narrow"/>
                <w:sz w:val="20"/>
                <w:szCs w:val="20"/>
              </w:rPr>
              <w:t>ASL2200C</w:t>
            </w:r>
          </w:p>
        </w:tc>
        <w:tc>
          <w:tcPr>
            <w:tcW w:w="4389" w:type="dxa"/>
            <w:vAlign w:val="center"/>
          </w:tcPr>
          <w:p w:rsidR="00680714" w:rsidRPr="00E378E9" w:rsidRDefault="00680714" w:rsidP="00680714">
            <w:pPr>
              <w:rPr>
                <w:rFonts w:ascii="Arial Narrow" w:hAnsi="Arial Narrow"/>
                <w:bCs/>
                <w:sz w:val="20"/>
                <w:szCs w:val="20"/>
              </w:rPr>
            </w:pPr>
            <w:r>
              <w:rPr>
                <w:rFonts w:ascii="Arial Narrow" w:hAnsi="Arial Narrow"/>
                <w:bCs/>
                <w:sz w:val="20"/>
                <w:szCs w:val="20"/>
              </w:rPr>
              <w:t>American Sign Language 4</w:t>
            </w:r>
          </w:p>
        </w:tc>
        <w:tc>
          <w:tcPr>
            <w:tcW w:w="2754" w:type="dxa"/>
            <w:vAlign w:val="center"/>
          </w:tcPr>
          <w:p w:rsidR="00680714" w:rsidRPr="00937B87" w:rsidRDefault="00680714" w:rsidP="00680714">
            <w:pPr>
              <w:rPr>
                <w:rFonts w:ascii="Arial Narrow" w:hAnsi="Arial Narrow"/>
                <w:sz w:val="20"/>
                <w:szCs w:val="20"/>
              </w:rPr>
            </w:pPr>
            <w:r>
              <w:rPr>
                <w:rFonts w:ascii="Arial Narrow" w:hAnsi="Arial Narrow"/>
                <w:sz w:val="20"/>
                <w:szCs w:val="20"/>
              </w:rPr>
              <w:t>Foreign Language</w:t>
            </w:r>
          </w:p>
        </w:tc>
        <w:tc>
          <w:tcPr>
            <w:tcW w:w="2340" w:type="dxa"/>
            <w:vAlign w:val="center"/>
          </w:tcPr>
          <w:p w:rsidR="00680714" w:rsidRPr="00E378E9" w:rsidRDefault="00680714" w:rsidP="00680714">
            <w:pPr>
              <w:rPr>
                <w:rFonts w:ascii="Arial Narrow" w:hAnsi="Arial Narrow"/>
                <w:b/>
                <w:sz w:val="20"/>
                <w:szCs w:val="20"/>
              </w:rPr>
            </w:pPr>
            <w:r>
              <w:rPr>
                <w:rFonts w:ascii="Arial Narrow" w:hAnsi="Arial Narrow"/>
                <w:b/>
                <w:sz w:val="20"/>
                <w:szCs w:val="20"/>
              </w:rPr>
              <w:t>ASL2160C</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p>
        </w:tc>
        <w:tc>
          <w:tcPr>
            <w:tcW w:w="4389" w:type="dxa"/>
            <w:vAlign w:val="center"/>
          </w:tcPr>
          <w:p w:rsidR="00680714" w:rsidRPr="00937B87" w:rsidRDefault="00680714" w:rsidP="00680714">
            <w:pPr>
              <w:rPr>
                <w:rFonts w:ascii="Arial Narrow" w:hAnsi="Arial Narrow"/>
                <w:b/>
                <w:bCs/>
                <w:sz w:val="20"/>
                <w:szCs w:val="20"/>
              </w:rPr>
            </w:pP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2"/>
                <w:szCs w:val="22"/>
              </w:rPr>
            </w:pPr>
          </w:p>
        </w:tc>
        <w:tc>
          <w:tcPr>
            <w:tcW w:w="4389" w:type="dxa"/>
            <w:vAlign w:val="center"/>
          </w:tcPr>
          <w:p w:rsidR="00680714" w:rsidRPr="00937B87" w:rsidRDefault="00680714" w:rsidP="00680714">
            <w:pPr>
              <w:pStyle w:val="Heading3"/>
              <w:jc w:val="center"/>
              <w:rPr>
                <w:rFonts w:ascii="Arial Narrow" w:hAnsi="Arial Narrow"/>
                <w:sz w:val="22"/>
                <w:szCs w:val="22"/>
              </w:rPr>
            </w:pPr>
            <w:r w:rsidRPr="00DE5DD9">
              <w:rPr>
                <w:rFonts w:ascii="Arial Narrow" w:hAnsi="Arial Narrow"/>
                <w:b/>
                <w:sz w:val="22"/>
                <w:szCs w:val="20"/>
              </w:rPr>
              <w:t>Geography</w:t>
            </w:r>
          </w:p>
        </w:tc>
        <w:tc>
          <w:tcPr>
            <w:tcW w:w="2754" w:type="dxa"/>
            <w:vAlign w:val="center"/>
          </w:tcPr>
          <w:p w:rsidR="00680714" w:rsidRPr="00937B87" w:rsidRDefault="00680714" w:rsidP="00680714">
            <w:pPr>
              <w:rPr>
                <w:rFonts w:ascii="Arial Narrow" w:hAnsi="Arial Narrow"/>
                <w:sz w:val="22"/>
                <w:szCs w:val="22"/>
              </w:rPr>
            </w:pPr>
          </w:p>
        </w:tc>
        <w:tc>
          <w:tcPr>
            <w:tcW w:w="2340" w:type="dxa"/>
            <w:vAlign w:val="center"/>
          </w:tcPr>
          <w:p w:rsidR="00680714" w:rsidRPr="00937B87"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GEA2030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Regional Geography of the Non-Western World</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Elective</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GEA 2040</w:t>
            </w:r>
          </w:p>
        </w:tc>
        <w:tc>
          <w:tcPr>
            <w:tcW w:w="4389" w:type="dxa"/>
            <w:vAlign w:val="center"/>
          </w:tcPr>
          <w:p w:rsidR="00680714" w:rsidRPr="005327AA" w:rsidRDefault="00680714" w:rsidP="00680714">
            <w:pPr>
              <w:pStyle w:val="Heading3"/>
              <w:rPr>
                <w:rFonts w:ascii="Arial Narrow" w:hAnsi="Arial Narrow"/>
                <w:sz w:val="20"/>
                <w:szCs w:val="20"/>
              </w:rPr>
            </w:pPr>
            <w:r w:rsidRPr="005327AA">
              <w:rPr>
                <w:rFonts w:ascii="Arial Narrow" w:hAnsi="Arial Narrow"/>
                <w:sz w:val="20"/>
                <w:szCs w:val="20"/>
              </w:rPr>
              <w:t>Regional Geography of the Western World</w:t>
            </w:r>
          </w:p>
        </w:tc>
        <w:tc>
          <w:tcPr>
            <w:tcW w:w="2754" w:type="dxa"/>
            <w:vAlign w:val="center"/>
          </w:tcPr>
          <w:p w:rsidR="00680714" w:rsidRPr="00937B87" w:rsidRDefault="00680714" w:rsidP="00680714">
            <w:pPr>
              <w:rPr>
                <w:rFonts w:ascii="Arial Narrow" w:hAnsi="Arial Narrow"/>
                <w:sz w:val="20"/>
                <w:szCs w:val="20"/>
              </w:rPr>
            </w:pPr>
            <w:r>
              <w:rPr>
                <w:rFonts w:ascii="Arial Narrow" w:hAnsi="Arial Narrow"/>
                <w:sz w:val="20"/>
                <w:szCs w:val="20"/>
              </w:rPr>
              <w:t>Elective</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5327AA" w:rsidTr="00680714">
        <w:trPr>
          <w:jc w:val="center"/>
        </w:trPr>
        <w:tc>
          <w:tcPr>
            <w:tcW w:w="1497" w:type="dxa"/>
            <w:vAlign w:val="center"/>
          </w:tcPr>
          <w:p w:rsidR="00680714" w:rsidRPr="005327AA" w:rsidRDefault="00680714" w:rsidP="00680714">
            <w:pPr>
              <w:rPr>
                <w:rFonts w:ascii="Arial Narrow" w:hAnsi="Arial Narrow"/>
                <w:bCs/>
                <w:sz w:val="20"/>
                <w:szCs w:val="20"/>
              </w:rPr>
            </w:pPr>
            <w:r w:rsidRPr="005327AA">
              <w:rPr>
                <w:rFonts w:ascii="Arial Narrow" w:hAnsi="Arial Narrow"/>
                <w:bCs/>
                <w:sz w:val="20"/>
                <w:szCs w:val="20"/>
              </w:rPr>
              <w:t>GEO 2000</w:t>
            </w:r>
          </w:p>
        </w:tc>
        <w:tc>
          <w:tcPr>
            <w:tcW w:w="4389" w:type="dxa"/>
            <w:vAlign w:val="center"/>
          </w:tcPr>
          <w:p w:rsidR="00680714" w:rsidRPr="005327AA" w:rsidRDefault="00680714" w:rsidP="00680714">
            <w:pPr>
              <w:rPr>
                <w:rFonts w:ascii="Arial Narrow" w:hAnsi="Arial Narrow"/>
                <w:bCs/>
                <w:sz w:val="20"/>
                <w:szCs w:val="20"/>
              </w:rPr>
            </w:pPr>
            <w:r w:rsidRPr="005327AA">
              <w:rPr>
                <w:rFonts w:ascii="Arial Narrow" w:hAnsi="Arial Narrow"/>
                <w:bCs/>
                <w:sz w:val="20"/>
                <w:szCs w:val="20"/>
              </w:rPr>
              <w:t>Basic Concepts in Geography</w:t>
            </w:r>
          </w:p>
        </w:tc>
        <w:tc>
          <w:tcPr>
            <w:tcW w:w="2754" w:type="dxa"/>
            <w:vAlign w:val="center"/>
          </w:tcPr>
          <w:p w:rsidR="00680714" w:rsidRPr="005327AA" w:rsidRDefault="00680714" w:rsidP="00680714">
            <w:pPr>
              <w:rPr>
                <w:rFonts w:ascii="Arial Narrow" w:hAnsi="Arial Narrow"/>
                <w:bCs/>
                <w:sz w:val="20"/>
                <w:szCs w:val="20"/>
              </w:rPr>
            </w:pPr>
            <w:r w:rsidRPr="005327AA">
              <w:rPr>
                <w:rFonts w:ascii="Arial Narrow" w:hAnsi="Arial Narrow"/>
                <w:bCs/>
                <w:sz w:val="20"/>
                <w:szCs w:val="20"/>
              </w:rPr>
              <w:t>Elective</w:t>
            </w:r>
          </w:p>
        </w:tc>
        <w:tc>
          <w:tcPr>
            <w:tcW w:w="2340" w:type="dxa"/>
            <w:vAlign w:val="center"/>
          </w:tcPr>
          <w:p w:rsidR="00680714" w:rsidRPr="005327AA" w:rsidRDefault="00680714" w:rsidP="00680714">
            <w:pPr>
              <w:rPr>
                <w:rFonts w:ascii="Arial Narrow" w:hAnsi="Arial Narrow"/>
                <w:bCs/>
                <w:sz w:val="20"/>
                <w:szCs w:val="20"/>
              </w:rPr>
            </w:pPr>
          </w:p>
        </w:tc>
      </w:tr>
      <w:tr w:rsidR="00680714" w:rsidRPr="005327AA" w:rsidTr="00680714">
        <w:trPr>
          <w:jc w:val="center"/>
        </w:trPr>
        <w:tc>
          <w:tcPr>
            <w:tcW w:w="1497" w:type="dxa"/>
            <w:vAlign w:val="bottom"/>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GEO2150</w:t>
            </w:r>
          </w:p>
        </w:tc>
        <w:tc>
          <w:tcPr>
            <w:tcW w:w="4389" w:type="dxa"/>
            <w:vAlign w:val="bottom"/>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 xml:space="preserve">Introduction to G.I.S. </w:t>
            </w:r>
          </w:p>
          <w:p w:rsidR="00680714" w:rsidRPr="00937B87" w:rsidRDefault="00680714" w:rsidP="00680714">
            <w:pPr>
              <w:rPr>
                <w:rFonts w:ascii="Arial Narrow" w:hAnsi="Arial Narrow"/>
                <w:bCs/>
                <w:sz w:val="20"/>
                <w:szCs w:val="20"/>
              </w:rPr>
            </w:pPr>
            <w:r w:rsidRPr="00937B87">
              <w:rPr>
                <w:rFonts w:ascii="Arial Narrow" w:hAnsi="Arial Narrow"/>
                <w:bCs/>
                <w:sz w:val="20"/>
                <w:szCs w:val="20"/>
              </w:rPr>
              <w:t>(Graphic Information Systems)</w:t>
            </w:r>
          </w:p>
        </w:tc>
        <w:tc>
          <w:tcPr>
            <w:tcW w:w="2754" w:type="dxa"/>
            <w:vAlign w:val="bottom"/>
          </w:tcPr>
          <w:p w:rsidR="00680714" w:rsidRPr="005327AA" w:rsidRDefault="00680714" w:rsidP="00680714">
            <w:pPr>
              <w:rPr>
                <w:rFonts w:ascii="Arial Narrow" w:hAnsi="Arial Narrow"/>
                <w:bCs/>
                <w:sz w:val="20"/>
                <w:szCs w:val="20"/>
              </w:rPr>
            </w:pPr>
            <w:r w:rsidRPr="005327AA">
              <w:rPr>
                <w:rFonts w:ascii="Arial Narrow" w:hAnsi="Arial Narrow"/>
                <w:bCs/>
                <w:sz w:val="20"/>
                <w:szCs w:val="20"/>
              </w:rPr>
              <w:t>Elective</w:t>
            </w:r>
          </w:p>
        </w:tc>
        <w:tc>
          <w:tcPr>
            <w:tcW w:w="2340" w:type="dxa"/>
            <w:vAlign w:val="bottom"/>
          </w:tcPr>
          <w:p w:rsidR="00680714" w:rsidRPr="005327AA" w:rsidRDefault="00680714" w:rsidP="00680714">
            <w:pPr>
              <w:rPr>
                <w:rFonts w:ascii="Arial Narrow" w:hAnsi="Arial Narrow"/>
                <w:bCs/>
                <w:sz w:val="20"/>
                <w:szCs w:val="20"/>
              </w:rPr>
            </w:pPr>
          </w:p>
        </w:tc>
      </w:tr>
      <w:tr w:rsidR="00680714" w:rsidRPr="005327AA"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GEO2156</w:t>
            </w:r>
          </w:p>
        </w:tc>
        <w:tc>
          <w:tcPr>
            <w:tcW w:w="4389" w:type="dxa"/>
            <w:vAlign w:val="center"/>
          </w:tcPr>
          <w:p w:rsidR="00680714" w:rsidRPr="005327AA" w:rsidRDefault="00680714" w:rsidP="00680714">
            <w:pPr>
              <w:rPr>
                <w:rFonts w:ascii="Arial Narrow" w:hAnsi="Arial Narrow"/>
                <w:bCs/>
                <w:sz w:val="20"/>
                <w:szCs w:val="20"/>
              </w:rPr>
            </w:pPr>
            <w:r w:rsidRPr="005327AA">
              <w:rPr>
                <w:rFonts w:ascii="Arial Narrow" w:hAnsi="Arial Narrow"/>
                <w:bCs/>
                <w:sz w:val="20"/>
                <w:szCs w:val="20"/>
              </w:rPr>
              <w:t>Intermediate G.I.S</w:t>
            </w:r>
          </w:p>
        </w:tc>
        <w:tc>
          <w:tcPr>
            <w:tcW w:w="2754" w:type="dxa"/>
            <w:vAlign w:val="center"/>
          </w:tcPr>
          <w:p w:rsidR="00680714" w:rsidRPr="005327AA" w:rsidRDefault="00680714" w:rsidP="00680714">
            <w:pPr>
              <w:rPr>
                <w:rFonts w:ascii="Arial Narrow" w:hAnsi="Arial Narrow"/>
                <w:bCs/>
                <w:sz w:val="20"/>
                <w:szCs w:val="20"/>
              </w:rPr>
            </w:pPr>
            <w:r w:rsidRPr="005327AA">
              <w:rPr>
                <w:rFonts w:ascii="Arial Narrow" w:hAnsi="Arial Narrow"/>
                <w:bCs/>
                <w:sz w:val="20"/>
                <w:szCs w:val="20"/>
              </w:rPr>
              <w:t>Elective</w:t>
            </w:r>
          </w:p>
        </w:tc>
        <w:tc>
          <w:tcPr>
            <w:tcW w:w="2340" w:type="dxa"/>
            <w:vAlign w:val="center"/>
          </w:tcPr>
          <w:p w:rsidR="00680714" w:rsidRPr="005327AA" w:rsidRDefault="00680714" w:rsidP="00680714">
            <w:pPr>
              <w:rPr>
                <w:rFonts w:ascii="Arial Narrow" w:hAnsi="Arial Narrow"/>
                <w:bCs/>
                <w:sz w:val="20"/>
                <w:szCs w:val="20"/>
              </w:rPr>
            </w:pPr>
          </w:p>
        </w:tc>
      </w:tr>
      <w:tr w:rsidR="00680714" w:rsidRPr="005327AA" w:rsidTr="00680714">
        <w:trPr>
          <w:jc w:val="center"/>
        </w:trPr>
        <w:tc>
          <w:tcPr>
            <w:tcW w:w="1497" w:type="dxa"/>
            <w:vAlign w:val="center"/>
          </w:tcPr>
          <w:p w:rsidR="00680714" w:rsidRPr="005327AA" w:rsidRDefault="00680714" w:rsidP="00680714">
            <w:pPr>
              <w:rPr>
                <w:rFonts w:ascii="Arial Narrow" w:hAnsi="Arial Narrow"/>
                <w:bCs/>
                <w:sz w:val="20"/>
                <w:szCs w:val="20"/>
              </w:rPr>
            </w:pPr>
            <w:r w:rsidRPr="005327AA">
              <w:rPr>
                <w:rFonts w:ascii="Arial Narrow" w:hAnsi="Arial Narrow"/>
                <w:bCs/>
                <w:sz w:val="20"/>
                <w:szCs w:val="20"/>
              </w:rPr>
              <w:t>GEO2200</w:t>
            </w:r>
          </w:p>
        </w:tc>
        <w:tc>
          <w:tcPr>
            <w:tcW w:w="4389" w:type="dxa"/>
            <w:vAlign w:val="center"/>
          </w:tcPr>
          <w:p w:rsidR="00680714" w:rsidRPr="005327AA" w:rsidRDefault="00680714" w:rsidP="00680714">
            <w:pPr>
              <w:rPr>
                <w:rFonts w:ascii="Arial Narrow" w:hAnsi="Arial Narrow"/>
                <w:bCs/>
                <w:sz w:val="20"/>
                <w:szCs w:val="20"/>
              </w:rPr>
            </w:pPr>
            <w:r w:rsidRPr="005327AA">
              <w:rPr>
                <w:rFonts w:ascii="Arial Narrow" w:hAnsi="Arial Narrow"/>
                <w:bCs/>
                <w:sz w:val="20"/>
                <w:szCs w:val="20"/>
              </w:rPr>
              <w:t>Physical Geography</w:t>
            </w:r>
          </w:p>
        </w:tc>
        <w:tc>
          <w:tcPr>
            <w:tcW w:w="2754" w:type="dxa"/>
            <w:vAlign w:val="center"/>
          </w:tcPr>
          <w:p w:rsidR="00680714" w:rsidRPr="005327AA"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5327AA" w:rsidRDefault="00680714" w:rsidP="00680714">
            <w:pPr>
              <w:rPr>
                <w:rFonts w:ascii="Arial Narrow" w:hAnsi="Arial Narrow"/>
                <w:bCs/>
                <w:sz w:val="20"/>
                <w:szCs w:val="20"/>
              </w:rPr>
            </w:pPr>
          </w:p>
        </w:tc>
      </w:tr>
      <w:tr w:rsidR="00680714" w:rsidRPr="005327AA" w:rsidTr="00680714">
        <w:trPr>
          <w:jc w:val="center"/>
        </w:trPr>
        <w:tc>
          <w:tcPr>
            <w:tcW w:w="1497" w:type="dxa"/>
            <w:vAlign w:val="center"/>
          </w:tcPr>
          <w:p w:rsidR="00680714" w:rsidRPr="005327AA" w:rsidRDefault="00680714" w:rsidP="00680714">
            <w:pPr>
              <w:rPr>
                <w:rFonts w:ascii="Arial Narrow" w:hAnsi="Arial Narrow"/>
                <w:bCs/>
                <w:sz w:val="20"/>
                <w:szCs w:val="20"/>
              </w:rPr>
            </w:pPr>
            <w:r w:rsidRPr="005327AA">
              <w:rPr>
                <w:rFonts w:ascii="Arial Narrow" w:hAnsi="Arial Narrow"/>
                <w:bCs/>
                <w:sz w:val="20"/>
                <w:szCs w:val="20"/>
              </w:rPr>
              <w:t>GEO 2370</w:t>
            </w:r>
          </w:p>
        </w:tc>
        <w:tc>
          <w:tcPr>
            <w:tcW w:w="4389" w:type="dxa"/>
            <w:vAlign w:val="center"/>
          </w:tcPr>
          <w:p w:rsidR="00680714" w:rsidRPr="005327AA" w:rsidRDefault="00680714" w:rsidP="00680714">
            <w:pPr>
              <w:rPr>
                <w:rFonts w:ascii="Arial Narrow" w:hAnsi="Arial Narrow"/>
                <w:bCs/>
                <w:sz w:val="20"/>
                <w:szCs w:val="20"/>
              </w:rPr>
            </w:pPr>
            <w:r w:rsidRPr="005327AA">
              <w:rPr>
                <w:rFonts w:ascii="Arial Narrow" w:hAnsi="Arial Narrow"/>
                <w:bCs/>
                <w:sz w:val="20"/>
                <w:szCs w:val="20"/>
              </w:rPr>
              <w:t>Conservation of Natural Resources</w:t>
            </w:r>
          </w:p>
        </w:tc>
        <w:tc>
          <w:tcPr>
            <w:tcW w:w="2754" w:type="dxa"/>
            <w:vAlign w:val="center"/>
          </w:tcPr>
          <w:p w:rsidR="00680714" w:rsidRPr="005327AA"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5327AA" w:rsidRDefault="00680714" w:rsidP="00680714">
            <w:pPr>
              <w:rPr>
                <w:rFonts w:ascii="Arial Narrow" w:hAnsi="Arial Narrow"/>
                <w:bCs/>
                <w:sz w:val="20"/>
                <w:szCs w:val="20"/>
              </w:rPr>
            </w:pPr>
          </w:p>
        </w:tc>
      </w:tr>
      <w:tr w:rsidR="00680714" w:rsidRPr="005327AA" w:rsidTr="00680714">
        <w:trPr>
          <w:jc w:val="center"/>
        </w:trPr>
        <w:tc>
          <w:tcPr>
            <w:tcW w:w="1497" w:type="dxa"/>
            <w:vAlign w:val="center"/>
          </w:tcPr>
          <w:p w:rsidR="00680714" w:rsidRPr="005327AA" w:rsidRDefault="00680714" w:rsidP="00680714">
            <w:pPr>
              <w:rPr>
                <w:rFonts w:ascii="Arial Narrow" w:hAnsi="Arial Narrow"/>
                <w:bCs/>
                <w:sz w:val="20"/>
                <w:szCs w:val="20"/>
              </w:rPr>
            </w:pPr>
            <w:r w:rsidRPr="005327AA">
              <w:rPr>
                <w:rFonts w:ascii="Arial Narrow" w:hAnsi="Arial Narrow"/>
                <w:bCs/>
                <w:sz w:val="20"/>
                <w:szCs w:val="20"/>
              </w:rPr>
              <w:t>GEO 2420</w:t>
            </w:r>
          </w:p>
        </w:tc>
        <w:tc>
          <w:tcPr>
            <w:tcW w:w="4389" w:type="dxa"/>
            <w:vAlign w:val="center"/>
          </w:tcPr>
          <w:p w:rsidR="00680714" w:rsidRPr="005327AA" w:rsidRDefault="00680714" w:rsidP="00680714">
            <w:pPr>
              <w:rPr>
                <w:rFonts w:ascii="Arial Narrow" w:hAnsi="Arial Narrow"/>
                <w:bCs/>
                <w:sz w:val="20"/>
                <w:szCs w:val="20"/>
              </w:rPr>
            </w:pPr>
            <w:r w:rsidRPr="005327AA">
              <w:rPr>
                <w:rFonts w:ascii="Arial Narrow" w:hAnsi="Arial Narrow"/>
                <w:bCs/>
                <w:sz w:val="20"/>
                <w:szCs w:val="20"/>
              </w:rPr>
              <w:t>Introduction to Cultural Geography</w:t>
            </w:r>
          </w:p>
        </w:tc>
        <w:tc>
          <w:tcPr>
            <w:tcW w:w="2754" w:type="dxa"/>
            <w:vAlign w:val="center"/>
          </w:tcPr>
          <w:p w:rsidR="00680714" w:rsidRPr="005327AA"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5327AA"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937B87" w:rsidRDefault="00680714" w:rsidP="00680714">
            <w:pPr>
              <w:rPr>
                <w:rFonts w:ascii="Arial Narrow" w:hAnsi="Arial Narrow"/>
                <w:bCs/>
                <w:sz w:val="20"/>
                <w:szCs w:val="20"/>
              </w:rPr>
            </w:pP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937B87" w:rsidRDefault="00680714" w:rsidP="00680714">
            <w:pPr>
              <w:jc w:val="center"/>
              <w:rPr>
                <w:rFonts w:ascii="Arial Narrow" w:hAnsi="Arial Narrow"/>
                <w:b/>
                <w:bCs/>
                <w:sz w:val="22"/>
                <w:szCs w:val="22"/>
              </w:rPr>
            </w:pPr>
            <w:r w:rsidRPr="00937B87">
              <w:rPr>
                <w:rFonts w:ascii="Arial Narrow" w:hAnsi="Arial Narrow"/>
                <w:b/>
                <w:sz w:val="22"/>
                <w:szCs w:val="22"/>
              </w:rPr>
              <w:t>Geology</w:t>
            </w:r>
          </w:p>
        </w:tc>
        <w:tc>
          <w:tcPr>
            <w:tcW w:w="2754" w:type="dxa"/>
            <w:vAlign w:val="center"/>
          </w:tcPr>
          <w:p w:rsidR="00680714" w:rsidRPr="00937B87" w:rsidRDefault="00680714" w:rsidP="00680714">
            <w:pPr>
              <w:pStyle w:val="Heading3"/>
              <w:rPr>
                <w:rFonts w:ascii="Arial Narrow" w:hAnsi="Arial Narrow"/>
                <w:b/>
                <w:sz w:val="20"/>
                <w:szCs w:val="20"/>
              </w:rPr>
            </w:pPr>
          </w:p>
        </w:tc>
        <w:tc>
          <w:tcPr>
            <w:tcW w:w="2340" w:type="dxa"/>
            <w:vAlign w:val="center"/>
          </w:tcPr>
          <w:p w:rsidR="00680714" w:rsidRPr="00937B87" w:rsidRDefault="00680714" w:rsidP="00680714">
            <w:pPr>
              <w:jc w:val="cente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GLY1001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General Education Earth Science</w:t>
            </w:r>
          </w:p>
        </w:tc>
        <w:tc>
          <w:tcPr>
            <w:tcW w:w="2754" w:type="dxa"/>
            <w:vAlign w:val="center"/>
          </w:tcPr>
          <w:p w:rsidR="00680714" w:rsidRPr="005327AA" w:rsidRDefault="00680714" w:rsidP="00680714">
            <w:pPr>
              <w:pStyle w:val="Heading3"/>
              <w:rPr>
                <w:rFonts w:ascii="Arial Narrow" w:hAnsi="Arial Narrow"/>
                <w:sz w:val="20"/>
                <w:szCs w:val="20"/>
              </w:rPr>
            </w:pPr>
            <w:r w:rsidRPr="005327AA">
              <w:rPr>
                <w:rFonts w:ascii="Arial Narrow" w:hAnsi="Arial Narrow"/>
                <w:sz w:val="20"/>
                <w:szCs w:val="20"/>
              </w:rPr>
              <w:t>Science</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GLY1001L</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General Education Earth Science Lab</w:t>
            </w:r>
          </w:p>
        </w:tc>
        <w:tc>
          <w:tcPr>
            <w:tcW w:w="2754" w:type="dxa"/>
            <w:vAlign w:val="center"/>
          </w:tcPr>
          <w:p w:rsidR="00680714" w:rsidRPr="005327AA" w:rsidRDefault="00680714" w:rsidP="00680714">
            <w:pPr>
              <w:pStyle w:val="Heading3"/>
              <w:rPr>
                <w:rFonts w:ascii="Arial Narrow" w:hAnsi="Arial Narrow"/>
                <w:sz w:val="20"/>
                <w:szCs w:val="20"/>
              </w:rPr>
            </w:pPr>
            <w:r w:rsidRPr="005327AA">
              <w:rPr>
                <w:rFonts w:ascii="Arial Narrow" w:hAnsi="Arial Narrow"/>
                <w:sz w:val="20"/>
                <w:szCs w:val="20"/>
              </w:rPr>
              <w:t>Science</w:t>
            </w:r>
          </w:p>
        </w:tc>
        <w:tc>
          <w:tcPr>
            <w:tcW w:w="2340" w:type="dxa"/>
            <w:vAlign w:val="center"/>
          </w:tcPr>
          <w:p w:rsidR="00680714" w:rsidRPr="00937B87" w:rsidRDefault="00680714" w:rsidP="00680714">
            <w:pPr>
              <w:jc w:val="cente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GLY1010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Physical Geology</w:t>
            </w:r>
          </w:p>
        </w:tc>
        <w:tc>
          <w:tcPr>
            <w:tcW w:w="2754" w:type="dxa"/>
            <w:vAlign w:val="center"/>
          </w:tcPr>
          <w:p w:rsidR="00680714" w:rsidRPr="005327AA" w:rsidRDefault="00680714" w:rsidP="00680714">
            <w:pPr>
              <w:pStyle w:val="Heading3"/>
              <w:rPr>
                <w:rFonts w:ascii="Arial Narrow" w:hAnsi="Arial Narrow"/>
                <w:sz w:val="20"/>
                <w:szCs w:val="20"/>
              </w:rPr>
            </w:pPr>
            <w:r w:rsidRPr="005327AA">
              <w:rPr>
                <w:rFonts w:ascii="Arial Narrow" w:hAnsi="Arial Narrow"/>
                <w:sz w:val="20"/>
                <w:szCs w:val="20"/>
              </w:rPr>
              <w:t>Science</w:t>
            </w:r>
          </w:p>
        </w:tc>
        <w:tc>
          <w:tcPr>
            <w:tcW w:w="2340" w:type="dxa"/>
            <w:vAlign w:val="center"/>
          </w:tcPr>
          <w:p w:rsidR="00680714" w:rsidRPr="00937B87" w:rsidRDefault="00680714" w:rsidP="00680714">
            <w:pPr>
              <w:jc w:val="cente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GLY1160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Ecology and Geology of National Parks</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sz w:val="20"/>
                <w:szCs w:val="20"/>
              </w:rPr>
              <w:t>Elective</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937B87" w:rsidRDefault="00680714" w:rsidP="00680714">
            <w:pPr>
              <w:rPr>
                <w:rFonts w:ascii="Arial Narrow" w:hAnsi="Arial Narrow"/>
                <w:bCs/>
                <w:sz w:val="20"/>
                <w:szCs w:val="20"/>
              </w:rPr>
            </w:pP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5327AA" w:rsidRDefault="00680714" w:rsidP="00680714">
            <w:pPr>
              <w:pStyle w:val="Heading3"/>
              <w:jc w:val="center"/>
              <w:rPr>
                <w:rFonts w:ascii="Arial Narrow" w:hAnsi="Arial Narrow"/>
                <w:b/>
                <w:sz w:val="22"/>
                <w:szCs w:val="22"/>
              </w:rPr>
            </w:pPr>
            <w:r w:rsidRPr="005327AA">
              <w:rPr>
                <w:rFonts w:ascii="Arial Narrow" w:hAnsi="Arial Narrow"/>
                <w:b/>
                <w:sz w:val="22"/>
                <w:szCs w:val="22"/>
              </w:rPr>
              <w:t>Graphic Arts</w:t>
            </w: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GRA1111C</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Graphic Design 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Pract. Arts Career Ed</w:t>
            </w:r>
            <w:r w:rsidRPr="00937B87">
              <w:rPr>
                <w:rFonts w:ascii="Arial Narrow" w:hAnsi="Arial Narrow"/>
                <w:sz w:val="20"/>
                <w:szCs w:val="20"/>
              </w:rPr>
              <w:t>.</w:t>
            </w:r>
          </w:p>
        </w:tc>
        <w:tc>
          <w:tcPr>
            <w:tcW w:w="2340" w:type="dxa"/>
            <w:vAlign w:val="center"/>
          </w:tcPr>
          <w:p w:rsidR="00680714" w:rsidRPr="00937B87" w:rsidRDefault="00680714" w:rsidP="00680714">
            <w:pPr>
              <w:jc w:val="center"/>
              <w:rPr>
                <w:rFonts w:ascii="Arial Narrow" w:hAnsi="Arial Narrow"/>
                <w:sz w:val="20"/>
                <w:szCs w:val="20"/>
              </w:rPr>
            </w:pPr>
            <w:r w:rsidRPr="00937B87">
              <w:rPr>
                <w:rFonts w:ascii="Arial Narrow" w:hAnsi="Arial Narrow"/>
                <w:sz w:val="20"/>
                <w:szCs w:val="20"/>
              </w:rPr>
              <w:t>Portfolio/Drawing Ability</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937B87" w:rsidRDefault="00680714" w:rsidP="00680714">
            <w:pPr>
              <w:rPr>
                <w:rFonts w:ascii="Arial Narrow" w:hAnsi="Arial Narrow"/>
                <w:bCs/>
                <w:sz w:val="20"/>
                <w:szCs w:val="20"/>
              </w:rPr>
            </w:pPr>
          </w:p>
        </w:tc>
        <w:tc>
          <w:tcPr>
            <w:tcW w:w="2754" w:type="dxa"/>
            <w:vAlign w:val="center"/>
          </w:tcPr>
          <w:p w:rsidR="00680714" w:rsidRPr="00937B87" w:rsidRDefault="00680714" w:rsidP="00680714">
            <w:pPr>
              <w:rPr>
                <w:rFonts w:ascii="Arial Narrow" w:hAnsi="Arial Narrow"/>
                <w:bCs/>
                <w:sz w:val="20"/>
                <w:szCs w:val="20"/>
              </w:rPr>
            </w:pP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5327AA" w:rsidRDefault="00680714" w:rsidP="00680714">
            <w:pPr>
              <w:pStyle w:val="Heading3"/>
              <w:jc w:val="center"/>
              <w:rPr>
                <w:rFonts w:ascii="Arial Narrow" w:hAnsi="Arial Narrow"/>
                <w:b/>
                <w:sz w:val="22"/>
                <w:szCs w:val="22"/>
              </w:rPr>
            </w:pPr>
            <w:r w:rsidRPr="005327AA">
              <w:rPr>
                <w:rFonts w:ascii="Arial Narrow" w:hAnsi="Arial Narrow"/>
                <w:b/>
                <w:sz w:val="22"/>
                <w:szCs w:val="22"/>
              </w:rPr>
              <w:t>Health &amp; Physical Education</w:t>
            </w: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5327AA" w:rsidTr="00680714">
        <w:trPr>
          <w:jc w:val="center"/>
        </w:trPr>
        <w:tc>
          <w:tcPr>
            <w:tcW w:w="1497" w:type="dxa"/>
            <w:vAlign w:val="center"/>
          </w:tcPr>
          <w:p w:rsidR="00680714" w:rsidRPr="005327AA" w:rsidRDefault="00680714" w:rsidP="00680714">
            <w:pPr>
              <w:rPr>
                <w:rFonts w:ascii="Arial Narrow" w:hAnsi="Arial Narrow"/>
                <w:bCs/>
                <w:sz w:val="20"/>
                <w:szCs w:val="20"/>
              </w:rPr>
            </w:pPr>
            <w:r w:rsidRPr="005327AA">
              <w:rPr>
                <w:rFonts w:ascii="Arial Narrow" w:hAnsi="Arial Narrow"/>
                <w:bCs/>
                <w:sz w:val="20"/>
                <w:szCs w:val="20"/>
              </w:rPr>
              <w:t>HLP 1080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Wellness</w:t>
            </w:r>
          </w:p>
        </w:tc>
        <w:tc>
          <w:tcPr>
            <w:tcW w:w="2754" w:type="dxa"/>
            <w:vAlign w:val="center"/>
          </w:tcPr>
          <w:p w:rsidR="00680714" w:rsidRPr="005327AA" w:rsidRDefault="00680714" w:rsidP="00680714">
            <w:pPr>
              <w:rPr>
                <w:rFonts w:ascii="Arial Narrow" w:hAnsi="Arial Narrow"/>
                <w:bCs/>
                <w:sz w:val="20"/>
                <w:szCs w:val="20"/>
              </w:rPr>
            </w:pPr>
            <w:r w:rsidRPr="005327AA">
              <w:rPr>
                <w:rFonts w:ascii="Arial Narrow" w:hAnsi="Arial Narrow"/>
                <w:bCs/>
                <w:sz w:val="20"/>
                <w:szCs w:val="20"/>
              </w:rPr>
              <w:t>Physical Education</w:t>
            </w:r>
          </w:p>
        </w:tc>
        <w:tc>
          <w:tcPr>
            <w:tcW w:w="2340" w:type="dxa"/>
            <w:vAlign w:val="center"/>
          </w:tcPr>
          <w:p w:rsidR="00680714" w:rsidRPr="005327AA" w:rsidRDefault="00680714" w:rsidP="00680714">
            <w:pPr>
              <w:rPr>
                <w:rFonts w:ascii="Arial Narrow" w:hAnsi="Arial Narrow"/>
                <w:bCs/>
                <w:sz w:val="20"/>
                <w:szCs w:val="20"/>
              </w:rPr>
            </w:pPr>
          </w:p>
        </w:tc>
      </w:tr>
      <w:tr w:rsidR="00680714" w:rsidRPr="005327AA" w:rsidTr="00680714">
        <w:trPr>
          <w:jc w:val="center"/>
        </w:trPr>
        <w:tc>
          <w:tcPr>
            <w:tcW w:w="1497" w:type="dxa"/>
            <w:vAlign w:val="center"/>
          </w:tcPr>
          <w:p w:rsidR="00680714" w:rsidRPr="005327AA" w:rsidRDefault="00680714" w:rsidP="00680714">
            <w:pPr>
              <w:rPr>
                <w:rFonts w:ascii="Arial Narrow" w:hAnsi="Arial Narrow"/>
                <w:bCs/>
                <w:sz w:val="20"/>
                <w:szCs w:val="20"/>
              </w:rPr>
            </w:pPr>
            <w:r w:rsidRPr="005327AA">
              <w:rPr>
                <w:rFonts w:ascii="Arial Narrow" w:hAnsi="Arial Narrow"/>
                <w:bCs/>
                <w:sz w:val="20"/>
                <w:szCs w:val="20"/>
              </w:rPr>
              <w:t>HLP1081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Fitness and Wellness for Life</w:t>
            </w:r>
          </w:p>
        </w:tc>
        <w:tc>
          <w:tcPr>
            <w:tcW w:w="2754" w:type="dxa"/>
            <w:vAlign w:val="center"/>
          </w:tcPr>
          <w:p w:rsidR="00680714" w:rsidRPr="005327AA" w:rsidRDefault="00680714" w:rsidP="00680714">
            <w:pPr>
              <w:rPr>
                <w:rFonts w:ascii="Arial Narrow" w:hAnsi="Arial Narrow"/>
                <w:bCs/>
                <w:sz w:val="20"/>
                <w:szCs w:val="20"/>
              </w:rPr>
            </w:pPr>
            <w:r w:rsidRPr="005327AA">
              <w:rPr>
                <w:rFonts w:ascii="Arial Narrow" w:hAnsi="Arial Narrow"/>
                <w:bCs/>
                <w:sz w:val="20"/>
                <w:szCs w:val="20"/>
              </w:rPr>
              <w:t>Physical Education</w:t>
            </w:r>
          </w:p>
        </w:tc>
        <w:tc>
          <w:tcPr>
            <w:tcW w:w="2340" w:type="dxa"/>
            <w:vAlign w:val="center"/>
          </w:tcPr>
          <w:p w:rsidR="00680714" w:rsidRPr="005327AA" w:rsidRDefault="00680714" w:rsidP="00680714">
            <w:pPr>
              <w:rPr>
                <w:rFonts w:ascii="Arial Narrow" w:hAnsi="Arial Narrow"/>
                <w:bCs/>
                <w:sz w:val="20"/>
                <w:szCs w:val="20"/>
              </w:rPr>
            </w:pPr>
          </w:p>
        </w:tc>
      </w:tr>
      <w:tr w:rsidR="00680714" w:rsidRPr="005327AA" w:rsidTr="00680714">
        <w:trPr>
          <w:jc w:val="center"/>
        </w:trPr>
        <w:tc>
          <w:tcPr>
            <w:tcW w:w="1497" w:type="dxa"/>
            <w:vAlign w:val="center"/>
          </w:tcPr>
          <w:p w:rsidR="00680714" w:rsidRPr="005327AA" w:rsidRDefault="00680714" w:rsidP="00680714">
            <w:pPr>
              <w:rPr>
                <w:rFonts w:ascii="Arial Narrow" w:hAnsi="Arial Narrow"/>
                <w:bCs/>
                <w:sz w:val="20"/>
                <w:szCs w:val="20"/>
              </w:rPr>
            </w:pPr>
            <w:r w:rsidRPr="005327AA">
              <w:rPr>
                <w:rFonts w:ascii="Arial Narrow" w:hAnsi="Arial Narrow"/>
                <w:bCs/>
                <w:sz w:val="20"/>
                <w:szCs w:val="20"/>
              </w:rPr>
              <w:t>HLP 1083</w:t>
            </w:r>
          </w:p>
        </w:tc>
        <w:tc>
          <w:tcPr>
            <w:tcW w:w="4389" w:type="dxa"/>
            <w:vAlign w:val="center"/>
          </w:tcPr>
          <w:p w:rsidR="00680714" w:rsidRPr="005327AA" w:rsidRDefault="00680714" w:rsidP="00680714">
            <w:pPr>
              <w:rPr>
                <w:rFonts w:ascii="Arial Narrow" w:hAnsi="Arial Narrow"/>
                <w:bCs/>
                <w:sz w:val="20"/>
                <w:szCs w:val="20"/>
              </w:rPr>
            </w:pPr>
            <w:r w:rsidRPr="005327AA">
              <w:rPr>
                <w:rFonts w:ascii="Arial Narrow" w:hAnsi="Arial Narrow"/>
                <w:bCs/>
                <w:sz w:val="20"/>
                <w:szCs w:val="20"/>
              </w:rPr>
              <w:t>Weight Management</w:t>
            </w:r>
          </w:p>
        </w:tc>
        <w:tc>
          <w:tcPr>
            <w:tcW w:w="2754" w:type="dxa"/>
            <w:vAlign w:val="center"/>
          </w:tcPr>
          <w:p w:rsidR="00680714" w:rsidRPr="005327AA" w:rsidRDefault="00680714" w:rsidP="00680714">
            <w:pPr>
              <w:rPr>
                <w:rFonts w:ascii="Arial Narrow" w:hAnsi="Arial Narrow"/>
                <w:bCs/>
                <w:sz w:val="20"/>
                <w:szCs w:val="20"/>
              </w:rPr>
            </w:pPr>
            <w:r w:rsidRPr="005327AA">
              <w:rPr>
                <w:rFonts w:ascii="Arial Narrow" w:hAnsi="Arial Narrow"/>
                <w:bCs/>
                <w:sz w:val="20"/>
                <w:szCs w:val="20"/>
              </w:rPr>
              <w:t>Physical Education</w:t>
            </w:r>
          </w:p>
        </w:tc>
        <w:tc>
          <w:tcPr>
            <w:tcW w:w="2340" w:type="dxa"/>
            <w:vAlign w:val="center"/>
          </w:tcPr>
          <w:p w:rsidR="00680714" w:rsidRPr="005327AA" w:rsidRDefault="00680714" w:rsidP="00680714">
            <w:pPr>
              <w:rPr>
                <w:rFonts w:ascii="Arial Narrow" w:hAnsi="Arial Narrow"/>
                <w:bCs/>
                <w:sz w:val="20"/>
                <w:szCs w:val="20"/>
              </w:rPr>
            </w:pPr>
          </w:p>
        </w:tc>
      </w:tr>
      <w:tr w:rsidR="00680714" w:rsidRPr="005327AA" w:rsidTr="00680714">
        <w:trPr>
          <w:jc w:val="center"/>
        </w:trPr>
        <w:tc>
          <w:tcPr>
            <w:tcW w:w="1497" w:type="dxa"/>
            <w:vAlign w:val="center"/>
          </w:tcPr>
          <w:p w:rsidR="00680714" w:rsidRPr="005327AA" w:rsidRDefault="00680714" w:rsidP="00680714">
            <w:pPr>
              <w:rPr>
                <w:rFonts w:ascii="Arial Narrow" w:hAnsi="Arial Narrow"/>
                <w:bCs/>
                <w:sz w:val="20"/>
                <w:szCs w:val="20"/>
              </w:rPr>
            </w:pPr>
            <w:r w:rsidRPr="005327AA">
              <w:rPr>
                <w:rFonts w:ascii="Arial Narrow" w:hAnsi="Arial Narrow"/>
                <w:bCs/>
                <w:sz w:val="20"/>
                <w:szCs w:val="20"/>
              </w:rPr>
              <w:t>PET2303</w:t>
            </w:r>
          </w:p>
        </w:tc>
        <w:tc>
          <w:tcPr>
            <w:tcW w:w="4389" w:type="dxa"/>
            <w:vAlign w:val="center"/>
          </w:tcPr>
          <w:p w:rsidR="00680714" w:rsidRPr="005327AA" w:rsidRDefault="00680714" w:rsidP="00680714">
            <w:pPr>
              <w:rPr>
                <w:rFonts w:ascii="Arial Narrow" w:hAnsi="Arial Narrow"/>
                <w:bCs/>
                <w:sz w:val="20"/>
                <w:szCs w:val="20"/>
              </w:rPr>
            </w:pPr>
            <w:r w:rsidRPr="005327AA">
              <w:rPr>
                <w:rFonts w:ascii="Arial Narrow" w:hAnsi="Arial Narrow"/>
                <w:bCs/>
                <w:sz w:val="20"/>
                <w:szCs w:val="20"/>
              </w:rPr>
              <w:t>Scientific Principles of Exercise</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Physical Education</w:t>
            </w:r>
          </w:p>
        </w:tc>
        <w:tc>
          <w:tcPr>
            <w:tcW w:w="2340" w:type="dxa"/>
            <w:vAlign w:val="center"/>
          </w:tcPr>
          <w:p w:rsidR="00680714" w:rsidRPr="005327AA" w:rsidRDefault="00680714" w:rsidP="00680714">
            <w:pPr>
              <w:rPr>
                <w:rFonts w:ascii="Arial Narrow" w:hAnsi="Arial Narrow"/>
                <w:b/>
                <w:bCs/>
                <w:sz w:val="20"/>
                <w:szCs w:val="20"/>
              </w:rPr>
            </w:pPr>
            <w:r w:rsidRPr="005327AA">
              <w:rPr>
                <w:rFonts w:ascii="Arial Narrow" w:hAnsi="Arial Narrow"/>
                <w:b/>
                <w:bCs/>
                <w:sz w:val="20"/>
                <w:szCs w:val="20"/>
              </w:rPr>
              <w:t>Co-Req:  PET2303L</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PET 2303L</w:t>
            </w:r>
          </w:p>
        </w:tc>
        <w:tc>
          <w:tcPr>
            <w:tcW w:w="4389" w:type="dxa"/>
            <w:vAlign w:val="center"/>
          </w:tcPr>
          <w:p w:rsidR="00680714" w:rsidRPr="005327AA" w:rsidRDefault="00680714" w:rsidP="00680714">
            <w:pPr>
              <w:pStyle w:val="Heading3"/>
              <w:rPr>
                <w:rFonts w:ascii="Arial Narrow" w:hAnsi="Arial Narrow"/>
                <w:sz w:val="20"/>
                <w:szCs w:val="20"/>
              </w:rPr>
            </w:pPr>
            <w:r w:rsidRPr="005327AA">
              <w:rPr>
                <w:rFonts w:ascii="Arial Narrow" w:hAnsi="Arial Narrow"/>
                <w:sz w:val="20"/>
                <w:szCs w:val="20"/>
              </w:rPr>
              <w:t>Scientific Principles of Exercise Lab</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Physical Education</w:t>
            </w:r>
          </w:p>
        </w:tc>
        <w:tc>
          <w:tcPr>
            <w:tcW w:w="2340" w:type="dxa"/>
            <w:vAlign w:val="center"/>
          </w:tcPr>
          <w:p w:rsidR="00680714" w:rsidRPr="00937B87" w:rsidRDefault="00680714" w:rsidP="00680714">
            <w:pPr>
              <w:rPr>
                <w:rFonts w:ascii="Arial Narrow" w:hAnsi="Arial Narrow"/>
                <w:sz w:val="20"/>
                <w:szCs w:val="20"/>
              </w:rPr>
            </w:pPr>
          </w:p>
        </w:tc>
      </w:tr>
      <w:tr w:rsidR="00680714" w:rsidRPr="005327AA" w:rsidTr="00680714">
        <w:trPr>
          <w:jc w:val="center"/>
        </w:trPr>
        <w:tc>
          <w:tcPr>
            <w:tcW w:w="1497" w:type="dxa"/>
            <w:vAlign w:val="center"/>
          </w:tcPr>
          <w:p w:rsidR="00680714" w:rsidRPr="005327AA" w:rsidRDefault="00680714" w:rsidP="00680714">
            <w:pPr>
              <w:rPr>
                <w:rFonts w:ascii="Arial Narrow" w:hAnsi="Arial Narrow"/>
                <w:bCs/>
                <w:sz w:val="20"/>
                <w:szCs w:val="20"/>
              </w:rPr>
            </w:pPr>
          </w:p>
        </w:tc>
        <w:tc>
          <w:tcPr>
            <w:tcW w:w="4389" w:type="dxa"/>
            <w:vAlign w:val="center"/>
          </w:tcPr>
          <w:p w:rsidR="00680714" w:rsidRPr="005327AA" w:rsidRDefault="00680714" w:rsidP="00680714">
            <w:pPr>
              <w:rPr>
                <w:rFonts w:ascii="Arial Narrow" w:hAnsi="Arial Narrow"/>
                <w:bCs/>
                <w:sz w:val="20"/>
                <w:szCs w:val="20"/>
              </w:rPr>
            </w:pPr>
          </w:p>
        </w:tc>
        <w:tc>
          <w:tcPr>
            <w:tcW w:w="2754" w:type="dxa"/>
            <w:vAlign w:val="center"/>
          </w:tcPr>
          <w:p w:rsidR="00680714" w:rsidRPr="005327AA" w:rsidRDefault="00680714" w:rsidP="00680714">
            <w:pPr>
              <w:rPr>
                <w:rFonts w:ascii="Arial Narrow" w:hAnsi="Arial Narrow"/>
                <w:bCs/>
                <w:sz w:val="20"/>
                <w:szCs w:val="20"/>
              </w:rPr>
            </w:pPr>
          </w:p>
        </w:tc>
        <w:tc>
          <w:tcPr>
            <w:tcW w:w="2340" w:type="dxa"/>
            <w:vAlign w:val="center"/>
          </w:tcPr>
          <w:p w:rsidR="00680714" w:rsidRPr="005327AA"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5327AA" w:rsidRDefault="00680714" w:rsidP="00680714">
            <w:pPr>
              <w:pStyle w:val="Heading3"/>
              <w:jc w:val="center"/>
              <w:rPr>
                <w:rFonts w:ascii="Arial Narrow" w:hAnsi="Arial Narrow"/>
                <w:b/>
                <w:sz w:val="22"/>
                <w:szCs w:val="22"/>
              </w:rPr>
            </w:pPr>
            <w:r w:rsidRPr="005327AA">
              <w:rPr>
                <w:rFonts w:ascii="Arial Narrow" w:hAnsi="Arial Narrow"/>
                <w:b/>
                <w:sz w:val="22"/>
                <w:szCs w:val="22"/>
              </w:rPr>
              <w:t>Health</w:t>
            </w:r>
            <w:r>
              <w:rPr>
                <w:rFonts w:ascii="Arial Narrow" w:hAnsi="Arial Narrow"/>
                <w:b/>
                <w:sz w:val="22"/>
                <w:szCs w:val="22"/>
              </w:rPr>
              <w:t xml:space="preserve"> Sciences</w:t>
            </w: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HSC2100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Health Education</w:t>
            </w:r>
          </w:p>
        </w:tc>
        <w:tc>
          <w:tcPr>
            <w:tcW w:w="2754" w:type="dxa"/>
            <w:vAlign w:val="center"/>
          </w:tcPr>
          <w:p w:rsidR="00680714" w:rsidRPr="00EB214E" w:rsidRDefault="00680714" w:rsidP="00680714">
            <w:pPr>
              <w:pStyle w:val="Heading3"/>
              <w:rPr>
                <w:rFonts w:ascii="Arial Narrow" w:hAnsi="Arial Narrow"/>
                <w:sz w:val="20"/>
                <w:szCs w:val="20"/>
              </w:rPr>
            </w:pPr>
            <w:r w:rsidRPr="00EB214E">
              <w:rPr>
                <w:rFonts w:ascii="Arial Narrow" w:hAnsi="Arial Narrow"/>
                <w:sz w:val="20"/>
                <w:szCs w:val="20"/>
              </w:rPr>
              <w:t>Physical Education</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HSC2400</w:t>
            </w:r>
          </w:p>
        </w:tc>
        <w:tc>
          <w:tcPr>
            <w:tcW w:w="4389"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Basic Emergency Care</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Pract. Arts Career Ed</w:t>
            </w:r>
            <w:r w:rsidRPr="00937B87">
              <w:rPr>
                <w:rFonts w:ascii="Arial Narrow" w:hAnsi="Arial Narrow"/>
                <w:sz w:val="20"/>
                <w:szCs w:val="20"/>
              </w:rPr>
              <w:t>.</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r>
              <w:rPr>
                <w:rFonts w:ascii="Arial Narrow" w:hAnsi="Arial Narrow"/>
                <w:sz w:val="20"/>
                <w:szCs w:val="20"/>
              </w:rPr>
              <w:t>HSC2404</w:t>
            </w:r>
          </w:p>
        </w:tc>
        <w:tc>
          <w:tcPr>
            <w:tcW w:w="4389" w:type="dxa"/>
            <w:vAlign w:val="center"/>
          </w:tcPr>
          <w:p w:rsidR="00680714" w:rsidRPr="005327AA" w:rsidRDefault="00680714" w:rsidP="00680714">
            <w:pPr>
              <w:pStyle w:val="Heading3"/>
              <w:rPr>
                <w:rFonts w:ascii="Arial Narrow" w:hAnsi="Arial Narrow"/>
                <w:sz w:val="20"/>
                <w:szCs w:val="20"/>
              </w:rPr>
            </w:pPr>
            <w:r>
              <w:rPr>
                <w:rFonts w:ascii="Arial Narrow" w:hAnsi="Arial Narrow"/>
                <w:sz w:val="20"/>
                <w:szCs w:val="20"/>
              </w:rPr>
              <w:t>Instructor’s Training First Aid &amp; CPR</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Pract. Arts Career Ed</w:t>
            </w:r>
            <w:r w:rsidRPr="00937B87">
              <w:rPr>
                <w:rFonts w:ascii="Arial Narrow" w:hAnsi="Arial Narrow"/>
                <w:sz w:val="20"/>
                <w:szCs w:val="20"/>
              </w:rPr>
              <w:t>.</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4540AC" w:rsidP="004F080B">
            <w:pPr>
              <w:jc w:val="center"/>
              <w:rPr>
                <w:rFonts w:ascii="Arial Narrow" w:hAnsi="Arial Narrow"/>
                <w:b/>
                <w:bCs/>
                <w:sz w:val="22"/>
                <w:szCs w:val="22"/>
              </w:rPr>
            </w:pPr>
            <w:r w:rsidRPr="004540AC">
              <w:rPr>
                <w:rFonts w:ascii="Arial" w:hAnsi="Arial" w:cs="Arial"/>
                <w:noProof/>
                <w:sz w:val="20"/>
                <w:szCs w:val="20"/>
              </w:rPr>
              <w:lastRenderedPageBreak/>
              <w:pict>
                <v:shape id="_x0000_s1032" type="#_x0000_t202" style="position:absolute;left:0;text-align:left;margin-left:0;margin-top:22.2pt;width:513pt;height:43.8pt;z-index:251666944;mso-position-horizontal:center;mso-position-horizontal-relative:text;mso-position-vertical-relative:page" o:allowincell="f" o:allowoverlap="f" strokeweight="3pt">
                  <v:stroke linestyle="thinThin"/>
                  <v:textbox style="mso-next-textbox:#_x0000_s1032">
                    <w:txbxContent>
                      <w:p w:rsidR="00286830" w:rsidRPr="002D0BE3" w:rsidRDefault="00286830" w:rsidP="00680714">
                        <w:pPr>
                          <w:jc w:val="center"/>
                          <w:rPr>
                            <w:b/>
                            <w:bCs/>
                            <w:sz w:val="28"/>
                            <w:szCs w:val="28"/>
                          </w:rPr>
                        </w:pPr>
                        <w:r w:rsidRPr="008961C5">
                          <w:rPr>
                            <w:b/>
                            <w:bCs/>
                            <w:sz w:val="28"/>
                            <w:szCs w:val="28"/>
                          </w:rPr>
                          <w:t>20</w:t>
                        </w:r>
                        <w:r>
                          <w:rPr>
                            <w:b/>
                            <w:bCs/>
                            <w:sz w:val="28"/>
                            <w:szCs w:val="28"/>
                          </w:rPr>
                          <w:t>10</w:t>
                        </w:r>
                        <w:r w:rsidRPr="008961C5">
                          <w:rPr>
                            <w:b/>
                            <w:bCs/>
                            <w:sz w:val="28"/>
                            <w:szCs w:val="28"/>
                          </w:rPr>
                          <w:t>-20</w:t>
                        </w:r>
                        <w:r>
                          <w:rPr>
                            <w:b/>
                            <w:bCs/>
                            <w:sz w:val="28"/>
                            <w:szCs w:val="28"/>
                          </w:rPr>
                          <w:t>11</w:t>
                        </w:r>
                        <w:r w:rsidRPr="002D0BE3">
                          <w:rPr>
                            <w:b/>
                            <w:bCs/>
                            <w:sz w:val="28"/>
                            <w:szCs w:val="28"/>
                          </w:rPr>
                          <w:t xml:space="preserve"> MDC – M-DCPS EQUIVALENCY List</w:t>
                        </w:r>
                      </w:p>
                      <w:p w:rsidR="00286830" w:rsidRPr="002D0BE3" w:rsidRDefault="00286830" w:rsidP="00680714">
                        <w:pPr>
                          <w:jc w:val="center"/>
                          <w:rPr>
                            <w:sz w:val="28"/>
                            <w:szCs w:val="28"/>
                          </w:rPr>
                        </w:pPr>
                        <w:r w:rsidRPr="002D0BE3">
                          <w:rPr>
                            <w:b/>
                            <w:bCs/>
                            <w:sz w:val="28"/>
                            <w:szCs w:val="28"/>
                          </w:rPr>
                          <w:t>Dual Enrollment Courses</w:t>
                        </w:r>
                      </w:p>
                      <w:p w:rsidR="00286830" w:rsidRPr="00DC0AC3" w:rsidRDefault="00286830" w:rsidP="00680714"/>
                    </w:txbxContent>
                  </v:textbox>
                  <w10:wrap type="square" anchory="page"/>
                </v:shape>
              </w:pict>
            </w:r>
            <w:r w:rsidR="004F080B">
              <w:rPr>
                <w:rFonts w:ascii="Arial Narrow" w:hAnsi="Arial Narrow"/>
                <w:b/>
                <w:bCs/>
                <w:sz w:val="22"/>
                <w:szCs w:val="22"/>
              </w:rPr>
              <w:t>M</w:t>
            </w:r>
            <w:r w:rsidR="00680714" w:rsidRPr="008961C5">
              <w:rPr>
                <w:rFonts w:ascii="Arial Narrow" w:hAnsi="Arial Narrow"/>
                <w:b/>
                <w:bCs/>
                <w:sz w:val="22"/>
                <w:szCs w:val="22"/>
              </w:rPr>
              <w:t>DC</w:t>
            </w:r>
            <w:r w:rsidR="00680714" w:rsidRPr="00937B87">
              <w:rPr>
                <w:rFonts w:ascii="Arial Narrow" w:hAnsi="Arial Narrow"/>
                <w:b/>
                <w:bCs/>
                <w:sz w:val="22"/>
                <w:szCs w:val="22"/>
              </w:rPr>
              <w:t xml:space="preserve"> Course Number</w:t>
            </w:r>
          </w:p>
        </w:tc>
        <w:tc>
          <w:tcPr>
            <w:tcW w:w="4389" w:type="dxa"/>
            <w:vAlign w:val="center"/>
          </w:tcPr>
          <w:p w:rsidR="00680714" w:rsidRPr="00A2284D" w:rsidRDefault="00680714" w:rsidP="00680714">
            <w:pPr>
              <w:jc w:val="center"/>
              <w:rPr>
                <w:rFonts w:ascii="Arial Narrow" w:hAnsi="Arial Narrow"/>
                <w:b/>
                <w:bCs/>
                <w:sz w:val="22"/>
                <w:szCs w:val="22"/>
              </w:rPr>
            </w:pPr>
          </w:p>
          <w:p w:rsidR="00680714" w:rsidRPr="00A2284D" w:rsidRDefault="00680714" w:rsidP="00680714">
            <w:pPr>
              <w:jc w:val="center"/>
              <w:rPr>
                <w:rFonts w:ascii="Arial Narrow" w:hAnsi="Arial Narrow"/>
                <w:b/>
                <w:bCs/>
                <w:sz w:val="22"/>
                <w:szCs w:val="22"/>
              </w:rPr>
            </w:pPr>
            <w:r w:rsidRPr="00A2284D">
              <w:rPr>
                <w:rFonts w:ascii="Arial Narrow" w:hAnsi="Arial Narrow"/>
                <w:b/>
                <w:bCs/>
                <w:sz w:val="22"/>
                <w:szCs w:val="22"/>
              </w:rPr>
              <w:t>Course Title</w:t>
            </w:r>
          </w:p>
        </w:tc>
        <w:tc>
          <w:tcPr>
            <w:tcW w:w="2754" w:type="dxa"/>
            <w:vAlign w:val="center"/>
          </w:tcPr>
          <w:p w:rsidR="00680714" w:rsidRPr="00937B87" w:rsidRDefault="00680714" w:rsidP="00680714">
            <w:pPr>
              <w:jc w:val="center"/>
              <w:rPr>
                <w:rFonts w:ascii="Arial Narrow" w:hAnsi="Arial Narrow"/>
                <w:b/>
                <w:bCs/>
                <w:sz w:val="22"/>
                <w:szCs w:val="22"/>
              </w:rPr>
            </w:pPr>
            <w:r w:rsidRPr="00937B87">
              <w:rPr>
                <w:rFonts w:ascii="Arial Narrow" w:hAnsi="Arial Narrow"/>
                <w:b/>
                <w:bCs/>
                <w:sz w:val="22"/>
                <w:szCs w:val="22"/>
              </w:rPr>
              <w:t>Subject Area Requirement Satisfied at High School</w:t>
            </w:r>
          </w:p>
        </w:tc>
        <w:tc>
          <w:tcPr>
            <w:tcW w:w="2340" w:type="dxa"/>
            <w:vAlign w:val="center"/>
          </w:tcPr>
          <w:p w:rsidR="00680714" w:rsidRPr="00937B87" w:rsidRDefault="00680714" w:rsidP="00680714">
            <w:pPr>
              <w:jc w:val="center"/>
              <w:rPr>
                <w:rFonts w:ascii="Arial Narrow" w:hAnsi="Arial Narrow"/>
                <w:b/>
                <w:bCs/>
                <w:sz w:val="22"/>
                <w:szCs w:val="22"/>
              </w:rPr>
            </w:pPr>
            <w:r w:rsidRPr="00937B87">
              <w:rPr>
                <w:rFonts w:ascii="Arial Narrow" w:hAnsi="Arial Narrow"/>
                <w:b/>
                <w:bCs/>
                <w:sz w:val="22"/>
                <w:szCs w:val="22"/>
              </w:rPr>
              <w:t>Pre-Requisite</w:t>
            </w:r>
          </w:p>
        </w:tc>
      </w:tr>
      <w:tr w:rsidR="00680714" w:rsidRPr="00937B87" w:rsidTr="00680714">
        <w:trPr>
          <w:jc w:val="center"/>
        </w:trPr>
        <w:tc>
          <w:tcPr>
            <w:tcW w:w="1497" w:type="dxa"/>
            <w:vAlign w:val="center"/>
          </w:tcPr>
          <w:p w:rsidR="00680714" w:rsidRPr="003549AC" w:rsidRDefault="00680714" w:rsidP="00680714">
            <w:pPr>
              <w:rPr>
                <w:rFonts w:ascii="Arial Narrow" w:hAnsi="Arial Narrow"/>
                <w:sz w:val="20"/>
                <w:szCs w:val="20"/>
              </w:rPr>
            </w:pPr>
          </w:p>
        </w:tc>
        <w:tc>
          <w:tcPr>
            <w:tcW w:w="4389" w:type="dxa"/>
            <w:vAlign w:val="center"/>
          </w:tcPr>
          <w:p w:rsidR="00680714" w:rsidRPr="00A2284D" w:rsidRDefault="00680714" w:rsidP="00680714">
            <w:pPr>
              <w:pStyle w:val="Heading3"/>
              <w:jc w:val="center"/>
              <w:rPr>
                <w:rFonts w:ascii="Arial Narrow" w:hAnsi="Arial Narrow"/>
                <w:b/>
                <w:sz w:val="22"/>
                <w:szCs w:val="22"/>
              </w:rPr>
            </w:pPr>
            <w:r w:rsidRPr="00A2284D">
              <w:rPr>
                <w:rFonts w:ascii="Arial Narrow" w:hAnsi="Arial Narrow"/>
                <w:b/>
                <w:sz w:val="22"/>
                <w:szCs w:val="22"/>
              </w:rPr>
              <w:t>History</w:t>
            </w:r>
          </w:p>
        </w:tc>
        <w:tc>
          <w:tcPr>
            <w:tcW w:w="2754" w:type="dxa"/>
            <w:vAlign w:val="center"/>
          </w:tcPr>
          <w:p w:rsidR="00680714" w:rsidRPr="003549AC" w:rsidRDefault="00680714" w:rsidP="00680714">
            <w:pPr>
              <w:jc w:val="center"/>
              <w:rPr>
                <w:rFonts w:ascii="Arial Narrow" w:hAnsi="Arial Narrow"/>
                <w:sz w:val="20"/>
                <w:szCs w:val="20"/>
              </w:rPr>
            </w:pPr>
          </w:p>
        </w:tc>
        <w:tc>
          <w:tcPr>
            <w:tcW w:w="2340" w:type="dxa"/>
            <w:vAlign w:val="center"/>
          </w:tcPr>
          <w:p w:rsidR="00680714" w:rsidRPr="003549AC" w:rsidRDefault="00680714" w:rsidP="00680714">
            <w:pPr>
              <w:jc w:val="center"/>
              <w:rPr>
                <w:rFonts w:ascii="Arial Narrow" w:hAnsi="Arial Narrow"/>
                <w:sz w:val="20"/>
                <w:szCs w:val="20"/>
              </w:rPr>
            </w:pPr>
          </w:p>
        </w:tc>
      </w:tr>
      <w:tr w:rsidR="00680714" w:rsidRPr="00937B87" w:rsidTr="00680714">
        <w:trPr>
          <w:jc w:val="center"/>
        </w:trPr>
        <w:tc>
          <w:tcPr>
            <w:tcW w:w="1497" w:type="dxa"/>
            <w:vAlign w:val="bottom"/>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AMH2010</w:t>
            </w:r>
          </w:p>
        </w:tc>
        <w:tc>
          <w:tcPr>
            <w:tcW w:w="4389" w:type="dxa"/>
            <w:vAlign w:val="bottom"/>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 xml:space="preserve">History of the </w:t>
            </w:r>
            <w:smartTag w:uri="urn:schemas-microsoft-com:office:smarttags" w:element="place">
              <w:smartTag w:uri="urn:schemas-microsoft-com:office:smarttags" w:element="country-region">
                <w:r w:rsidRPr="003549AC">
                  <w:rPr>
                    <w:rFonts w:ascii="Arial Narrow" w:hAnsi="Arial Narrow"/>
                    <w:bCs/>
                    <w:sz w:val="20"/>
                    <w:szCs w:val="20"/>
                  </w:rPr>
                  <w:t>U.S.</w:t>
                </w:r>
              </w:smartTag>
            </w:smartTag>
            <w:r w:rsidRPr="003549AC">
              <w:rPr>
                <w:rFonts w:ascii="Arial Narrow" w:hAnsi="Arial Narrow"/>
                <w:bCs/>
                <w:sz w:val="20"/>
                <w:szCs w:val="20"/>
              </w:rPr>
              <w:t xml:space="preserve"> to 1877</w:t>
            </w:r>
          </w:p>
        </w:tc>
        <w:tc>
          <w:tcPr>
            <w:tcW w:w="2754" w:type="dxa"/>
            <w:vAlign w:val="bottom"/>
          </w:tcPr>
          <w:p w:rsidR="00680714" w:rsidRPr="003549AC" w:rsidRDefault="00680714" w:rsidP="00680714">
            <w:pPr>
              <w:rPr>
                <w:rFonts w:ascii="Arial Narrow" w:hAnsi="Arial Narrow"/>
                <w:sz w:val="20"/>
                <w:szCs w:val="20"/>
              </w:rPr>
            </w:pPr>
            <w:r>
              <w:rPr>
                <w:rFonts w:ascii="Arial Narrow" w:hAnsi="Arial Narrow"/>
                <w:sz w:val="20"/>
                <w:szCs w:val="20"/>
              </w:rPr>
              <w:t xml:space="preserve">Social Studies - </w:t>
            </w:r>
            <w:r w:rsidRPr="003549AC">
              <w:rPr>
                <w:rFonts w:ascii="Arial Narrow" w:hAnsi="Arial Narrow"/>
                <w:sz w:val="20"/>
                <w:szCs w:val="20"/>
              </w:rPr>
              <w:t>American</w:t>
            </w:r>
            <w:r>
              <w:rPr>
                <w:rFonts w:ascii="Arial Narrow" w:hAnsi="Arial Narrow"/>
                <w:sz w:val="20"/>
                <w:szCs w:val="20"/>
              </w:rPr>
              <w:t xml:space="preserve"> History </w:t>
            </w:r>
          </w:p>
        </w:tc>
        <w:tc>
          <w:tcPr>
            <w:tcW w:w="2340" w:type="dxa"/>
            <w:vAlign w:val="bottom"/>
          </w:tcPr>
          <w:p w:rsidR="00680714" w:rsidRPr="003549AC" w:rsidRDefault="00680714" w:rsidP="00680714">
            <w:pPr>
              <w:rPr>
                <w:rFonts w:ascii="Arial Narrow" w:hAnsi="Arial Narrow"/>
                <w:sz w:val="20"/>
                <w:szCs w:val="20"/>
              </w:rPr>
            </w:pPr>
          </w:p>
        </w:tc>
      </w:tr>
      <w:tr w:rsidR="00680714" w:rsidRPr="00A2284D" w:rsidTr="00680714">
        <w:trPr>
          <w:jc w:val="center"/>
        </w:trPr>
        <w:tc>
          <w:tcPr>
            <w:tcW w:w="1497" w:type="dxa"/>
            <w:vAlign w:val="bottom"/>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AMH2020</w:t>
            </w:r>
          </w:p>
        </w:tc>
        <w:tc>
          <w:tcPr>
            <w:tcW w:w="4389" w:type="dxa"/>
            <w:vAlign w:val="bottom"/>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History of the United State Since 1877</w:t>
            </w:r>
          </w:p>
        </w:tc>
        <w:tc>
          <w:tcPr>
            <w:tcW w:w="2754" w:type="dxa"/>
            <w:vAlign w:val="bottom"/>
          </w:tcPr>
          <w:p w:rsidR="00680714" w:rsidRPr="00A2284D" w:rsidRDefault="00680714" w:rsidP="00680714">
            <w:pPr>
              <w:rPr>
                <w:rFonts w:ascii="Arial Narrow" w:hAnsi="Arial Narrow"/>
                <w:bCs/>
                <w:sz w:val="20"/>
                <w:szCs w:val="20"/>
              </w:rPr>
            </w:pPr>
            <w:r>
              <w:rPr>
                <w:rFonts w:ascii="Arial Narrow" w:hAnsi="Arial Narrow"/>
                <w:bCs/>
                <w:sz w:val="20"/>
                <w:szCs w:val="20"/>
              </w:rPr>
              <w:t xml:space="preserve">Social Studies - </w:t>
            </w:r>
            <w:r w:rsidRPr="00A2284D">
              <w:rPr>
                <w:rFonts w:ascii="Arial Narrow" w:hAnsi="Arial Narrow"/>
                <w:bCs/>
                <w:sz w:val="20"/>
                <w:szCs w:val="20"/>
              </w:rPr>
              <w:t>Ame</w:t>
            </w:r>
            <w:r>
              <w:rPr>
                <w:rFonts w:ascii="Arial Narrow" w:hAnsi="Arial Narrow"/>
                <w:bCs/>
                <w:sz w:val="20"/>
                <w:szCs w:val="20"/>
              </w:rPr>
              <w:t>rican History</w:t>
            </w:r>
          </w:p>
        </w:tc>
        <w:tc>
          <w:tcPr>
            <w:tcW w:w="2340" w:type="dxa"/>
            <w:vAlign w:val="bottom"/>
          </w:tcPr>
          <w:p w:rsidR="00680714" w:rsidRPr="00A2284D" w:rsidRDefault="00680714" w:rsidP="00680714">
            <w:pPr>
              <w:rPr>
                <w:rFonts w:ascii="Arial Narrow" w:hAnsi="Arial Narrow"/>
                <w:bCs/>
                <w:sz w:val="20"/>
                <w:szCs w:val="20"/>
              </w:rPr>
            </w:pPr>
          </w:p>
        </w:tc>
      </w:tr>
      <w:tr w:rsidR="00680714" w:rsidRPr="00A2284D" w:rsidTr="00680714">
        <w:trPr>
          <w:jc w:val="center"/>
        </w:trPr>
        <w:tc>
          <w:tcPr>
            <w:tcW w:w="1497" w:type="dxa"/>
            <w:vAlign w:val="bottom"/>
          </w:tcPr>
          <w:p w:rsidR="00680714" w:rsidRPr="00A2284D" w:rsidRDefault="00680714" w:rsidP="00680714">
            <w:pPr>
              <w:rPr>
                <w:rFonts w:ascii="Arial Narrow" w:hAnsi="Arial Narrow"/>
                <w:bCs/>
                <w:sz w:val="20"/>
                <w:szCs w:val="20"/>
              </w:rPr>
            </w:pPr>
            <w:r w:rsidRPr="00A2284D">
              <w:rPr>
                <w:rFonts w:ascii="Arial Narrow" w:hAnsi="Arial Narrow"/>
                <w:bCs/>
                <w:sz w:val="20"/>
                <w:szCs w:val="20"/>
              </w:rPr>
              <w:t>AMH2035</w:t>
            </w:r>
          </w:p>
        </w:tc>
        <w:tc>
          <w:tcPr>
            <w:tcW w:w="4389" w:type="dxa"/>
            <w:vAlign w:val="bottom"/>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 xml:space="preserve">Survey of </w:t>
            </w:r>
            <w:smartTag w:uri="urn:schemas-microsoft-com:office:smarttags" w:element="place">
              <w:smartTag w:uri="urn:schemas-microsoft-com:office:smarttags" w:element="country-region">
                <w:r w:rsidRPr="003549AC">
                  <w:rPr>
                    <w:rFonts w:ascii="Arial Narrow" w:hAnsi="Arial Narrow"/>
                    <w:bCs/>
                    <w:sz w:val="20"/>
                    <w:szCs w:val="20"/>
                  </w:rPr>
                  <w:t>U.S.</w:t>
                </w:r>
              </w:smartTag>
            </w:smartTag>
            <w:r w:rsidRPr="003549AC">
              <w:rPr>
                <w:rFonts w:ascii="Arial Narrow" w:hAnsi="Arial Narrow"/>
                <w:bCs/>
                <w:sz w:val="20"/>
                <w:szCs w:val="20"/>
              </w:rPr>
              <w:t xml:space="preserve"> History - 1945 to Present</w:t>
            </w:r>
          </w:p>
        </w:tc>
        <w:tc>
          <w:tcPr>
            <w:tcW w:w="2754" w:type="dxa"/>
            <w:vAlign w:val="bottom"/>
          </w:tcPr>
          <w:p w:rsidR="00680714" w:rsidRPr="00A2284D" w:rsidRDefault="00680714" w:rsidP="00680714">
            <w:pPr>
              <w:rPr>
                <w:rFonts w:ascii="Arial Narrow" w:hAnsi="Arial Narrow"/>
                <w:bCs/>
                <w:sz w:val="20"/>
                <w:szCs w:val="20"/>
              </w:rPr>
            </w:pPr>
            <w:r w:rsidRPr="00A2284D">
              <w:rPr>
                <w:rFonts w:ascii="Arial Narrow" w:hAnsi="Arial Narrow"/>
                <w:bCs/>
                <w:sz w:val="20"/>
                <w:szCs w:val="20"/>
              </w:rPr>
              <w:t>Elective</w:t>
            </w:r>
          </w:p>
        </w:tc>
        <w:tc>
          <w:tcPr>
            <w:tcW w:w="2340" w:type="dxa"/>
            <w:vAlign w:val="bottom"/>
          </w:tcPr>
          <w:p w:rsidR="00680714" w:rsidRPr="00A2284D" w:rsidRDefault="00680714" w:rsidP="00680714">
            <w:pPr>
              <w:rPr>
                <w:rFonts w:ascii="Arial Narrow" w:hAnsi="Arial Narrow"/>
                <w:bCs/>
                <w:sz w:val="20"/>
                <w:szCs w:val="20"/>
              </w:rPr>
            </w:pPr>
          </w:p>
        </w:tc>
      </w:tr>
      <w:tr w:rsidR="00680714" w:rsidRPr="00A2284D" w:rsidTr="00680714">
        <w:trPr>
          <w:jc w:val="center"/>
        </w:trPr>
        <w:tc>
          <w:tcPr>
            <w:tcW w:w="1497" w:type="dxa"/>
            <w:vAlign w:val="bottom"/>
          </w:tcPr>
          <w:p w:rsidR="00680714" w:rsidRPr="00A2284D" w:rsidRDefault="00680714" w:rsidP="00680714">
            <w:pPr>
              <w:rPr>
                <w:rFonts w:ascii="Arial Narrow" w:hAnsi="Arial Narrow"/>
                <w:bCs/>
                <w:sz w:val="20"/>
                <w:szCs w:val="20"/>
              </w:rPr>
            </w:pPr>
            <w:r w:rsidRPr="00A2284D">
              <w:rPr>
                <w:rFonts w:ascii="Arial Narrow" w:hAnsi="Arial Narrow"/>
                <w:bCs/>
                <w:sz w:val="20"/>
                <w:szCs w:val="20"/>
              </w:rPr>
              <w:t>AMH2070</w:t>
            </w:r>
          </w:p>
        </w:tc>
        <w:tc>
          <w:tcPr>
            <w:tcW w:w="4389" w:type="dxa"/>
            <w:vAlign w:val="bottom"/>
          </w:tcPr>
          <w:p w:rsidR="00680714" w:rsidRPr="003549AC" w:rsidRDefault="00680714" w:rsidP="00680714">
            <w:pPr>
              <w:rPr>
                <w:rFonts w:ascii="Arial Narrow" w:hAnsi="Arial Narrow"/>
                <w:bCs/>
                <w:sz w:val="20"/>
                <w:szCs w:val="20"/>
              </w:rPr>
            </w:pPr>
            <w:smartTag w:uri="urn:schemas-microsoft-com:office:smarttags" w:element="place">
              <w:smartTag w:uri="urn:schemas-microsoft-com:office:smarttags" w:element="State">
                <w:r w:rsidRPr="003549AC">
                  <w:rPr>
                    <w:rFonts w:ascii="Arial Narrow" w:hAnsi="Arial Narrow"/>
                    <w:bCs/>
                    <w:sz w:val="20"/>
                    <w:szCs w:val="20"/>
                  </w:rPr>
                  <w:t>Florida</w:t>
                </w:r>
              </w:smartTag>
            </w:smartTag>
            <w:r w:rsidRPr="003549AC">
              <w:rPr>
                <w:rFonts w:ascii="Arial Narrow" w:hAnsi="Arial Narrow"/>
                <w:bCs/>
                <w:sz w:val="20"/>
                <w:szCs w:val="20"/>
              </w:rPr>
              <w:t xml:space="preserve"> History</w:t>
            </w:r>
          </w:p>
        </w:tc>
        <w:tc>
          <w:tcPr>
            <w:tcW w:w="2754" w:type="dxa"/>
            <w:vAlign w:val="bottom"/>
          </w:tcPr>
          <w:p w:rsidR="00680714" w:rsidRPr="00A2284D" w:rsidRDefault="00680714" w:rsidP="00680714">
            <w:pPr>
              <w:rPr>
                <w:rFonts w:ascii="Arial Narrow" w:hAnsi="Arial Narrow"/>
                <w:bCs/>
                <w:sz w:val="20"/>
                <w:szCs w:val="20"/>
              </w:rPr>
            </w:pPr>
            <w:r w:rsidRPr="00A2284D">
              <w:rPr>
                <w:rFonts w:ascii="Arial Narrow" w:hAnsi="Arial Narrow"/>
                <w:bCs/>
                <w:sz w:val="20"/>
                <w:szCs w:val="20"/>
              </w:rPr>
              <w:t>Elective</w:t>
            </w:r>
          </w:p>
        </w:tc>
        <w:tc>
          <w:tcPr>
            <w:tcW w:w="2340" w:type="dxa"/>
            <w:vAlign w:val="bottom"/>
          </w:tcPr>
          <w:p w:rsidR="00680714" w:rsidRPr="00A2284D" w:rsidRDefault="00680714" w:rsidP="00680714">
            <w:pPr>
              <w:rPr>
                <w:rFonts w:ascii="Arial Narrow" w:hAnsi="Arial Narrow"/>
                <w:bCs/>
                <w:sz w:val="20"/>
                <w:szCs w:val="20"/>
              </w:rPr>
            </w:pPr>
          </w:p>
        </w:tc>
      </w:tr>
      <w:tr w:rsidR="00680714" w:rsidRPr="00A2284D" w:rsidTr="00680714">
        <w:trPr>
          <w:jc w:val="center"/>
        </w:trPr>
        <w:tc>
          <w:tcPr>
            <w:tcW w:w="1497" w:type="dxa"/>
            <w:vAlign w:val="bottom"/>
          </w:tcPr>
          <w:p w:rsidR="00680714" w:rsidRPr="00A2284D" w:rsidRDefault="00680714" w:rsidP="00680714">
            <w:pPr>
              <w:rPr>
                <w:rFonts w:ascii="Arial Narrow" w:hAnsi="Arial Narrow"/>
                <w:bCs/>
                <w:sz w:val="20"/>
                <w:szCs w:val="20"/>
              </w:rPr>
            </w:pPr>
            <w:r w:rsidRPr="00A2284D">
              <w:rPr>
                <w:rFonts w:ascii="Arial Narrow" w:hAnsi="Arial Narrow"/>
                <w:bCs/>
                <w:sz w:val="20"/>
                <w:szCs w:val="20"/>
              </w:rPr>
              <w:t>AMH2079</w:t>
            </w:r>
          </w:p>
        </w:tc>
        <w:tc>
          <w:tcPr>
            <w:tcW w:w="4389" w:type="dxa"/>
            <w:vAlign w:val="bottom"/>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 xml:space="preserve">History of </w:t>
            </w:r>
            <w:smartTag w:uri="urn:schemas-microsoft-com:office:smarttags" w:element="place">
              <w:r w:rsidRPr="003549AC">
                <w:rPr>
                  <w:rFonts w:ascii="Arial Narrow" w:hAnsi="Arial Narrow"/>
                  <w:bCs/>
                  <w:sz w:val="20"/>
                  <w:szCs w:val="20"/>
                </w:rPr>
                <w:t>South Florida</w:t>
              </w:r>
            </w:smartTag>
          </w:p>
        </w:tc>
        <w:tc>
          <w:tcPr>
            <w:tcW w:w="2754" w:type="dxa"/>
            <w:vAlign w:val="bottom"/>
          </w:tcPr>
          <w:p w:rsidR="00680714" w:rsidRPr="00A2284D" w:rsidRDefault="00680714" w:rsidP="00680714">
            <w:pPr>
              <w:rPr>
                <w:rFonts w:ascii="Arial Narrow" w:hAnsi="Arial Narrow"/>
                <w:bCs/>
                <w:sz w:val="20"/>
                <w:szCs w:val="20"/>
              </w:rPr>
            </w:pPr>
            <w:r w:rsidRPr="00A2284D">
              <w:rPr>
                <w:rFonts w:ascii="Arial Narrow" w:hAnsi="Arial Narrow"/>
                <w:bCs/>
                <w:sz w:val="20"/>
                <w:szCs w:val="20"/>
              </w:rPr>
              <w:t>Elective</w:t>
            </w:r>
          </w:p>
        </w:tc>
        <w:tc>
          <w:tcPr>
            <w:tcW w:w="2340" w:type="dxa"/>
            <w:vAlign w:val="bottom"/>
          </w:tcPr>
          <w:p w:rsidR="00680714" w:rsidRPr="003549AC" w:rsidRDefault="00680714" w:rsidP="00680714">
            <w:pPr>
              <w:rPr>
                <w:rFonts w:ascii="Arial Narrow" w:hAnsi="Arial Narrow"/>
                <w:bCs/>
                <w:sz w:val="20"/>
                <w:szCs w:val="20"/>
              </w:rPr>
            </w:pPr>
          </w:p>
        </w:tc>
      </w:tr>
      <w:tr w:rsidR="00680714" w:rsidRPr="00A2284D" w:rsidTr="00680714">
        <w:trPr>
          <w:jc w:val="center"/>
        </w:trPr>
        <w:tc>
          <w:tcPr>
            <w:tcW w:w="1497" w:type="dxa"/>
            <w:vAlign w:val="bottom"/>
          </w:tcPr>
          <w:p w:rsidR="00680714" w:rsidRPr="003549AC" w:rsidRDefault="00680714" w:rsidP="00680714">
            <w:pPr>
              <w:rPr>
                <w:rFonts w:ascii="Arial Narrow" w:hAnsi="Arial Narrow"/>
                <w:bCs/>
                <w:sz w:val="20"/>
                <w:szCs w:val="20"/>
              </w:rPr>
            </w:pPr>
            <w:r>
              <w:rPr>
                <w:rFonts w:ascii="Arial Narrow" w:hAnsi="Arial Narrow"/>
                <w:bCs/>
                <w:sz w:val="20"/>
                <w:szCs w:val="20"/>
              </w:rPr>
              <w:t>AMH2091</w:t>
            </w:r>
          </w:p>
        </w:tc>
        <w:tc>
          <w:tcPr>
            <w:tcW w:w="4389" w:type="dxa"/>
            <w:vAlign w:val="bottom"/>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Afro-American History</w:t>
            </w:r>
          </w:p>
        </w:tc>
        <w:tc>
          <w:tcPr>
            <w:tcW w:w="2754" w:type="dxa"/>
            <w:vAlign w:val="bottom"/>
          </w:tcPr>
          <w:p w:rsidR="00680714" w:rsidRPr="00A2284D" w:rsidRDefault="00680714" w:rsidP="00680714">
            <w:pPr>
              <w:rPr>
                <w:rFonts w:ascii="Arial Narrow" w:hAnsi="Arial Narrow"/>
                <w:bCs/>
                <w:sz w:val="20"/>
                <w:szCs w:val="20"/>
              </w:rPr>
            </w:pPr>
            <w:r w:rsidRPr="00A2284D">
              <w:rPr>
                <w:rFonts w:ascii="Arial Narrow" w:hAnsi="Arial Narrow"/>
                <w:bCs/>
                <w:sz w:val="20"/>
                <w:szCs w:val="20"/>
              </w:rPr>
              <w:t>Elective</w:t>
            </w:r>
          </w:p>
        </w:tc>
        <w:tc>
          <w:tcPr>
            <w:tcW w:w="2340" w:type="dxa"/>
            <w:vAlign w:val="bottom"/>
          </w:tcPr>
          <w:p w:rsidR="00680714" w:rsidRPr="00A2284D" w:rsidRDefault="00680714" w:rsidP="00680714">
            <w:pPr>
              <w:rPr>
                <w:rFonts w:ascii="Arial Narrow" w:hAnsi="Arial Narrow"/>
                <w:bCs/>
                <w:sz w:val="20"/>
                <w:szCs w:val="20"/>
              </w:rPr>
            </w:pPr>
          </w:p>
        </w:tc>
      </w:tr>
      <w:tr w:rsidR="00680714" w:rsidRPr="00A2284D" w:rsidTr="00680714">
        <w:trPr>
          <w:jc w:val="center"/>
        </w:trPr>
        <w:tc>
          <w:tcPr>
            <w:tcW w:w="1497" w:type="dxa"/>
            <w:vAlign w:val="bottom"/>
          </w:tcPr>
          <w:p w:rsidR="00680714" w:rsidRPr="00A2284D" w:rsidRDefault="00680714" w:rsidP="00680714">
            <w:pPr>
              <w:rPr>
                <w:rFonts w:ascii="Arial Narrow" w:hAnsi="Arial Narrow"/>
                <w:bCs/>
                <w:sz w:val="20"/>
                <w:szCs w:val="20"/>
              </w:rPr>
            </w:pPr>
            <w:r w:rsidRPr="003549AC">
              <w:rPr>
                <w:rFonts w:ascii="Arial Narrow" w:hAnsi="Arial Narrow"/>
                <w:bCs/>
                <w:sz w:val="20"/>
                <w:szCs w:val="20"/>
              </w:rPr>
              <w:t>EUH2031</w:t>
            </w:r>
          </w:p>
        </w:tc>
        <w:tc>
          <w:tcPr>
            <w:tcW w:w="4389" w:type="dxa"/>
            <w:vAlign w:val="bottom"/>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 xml:space="preserve">Contemporary </w:t>
            </w:r>
            <w:smartTag w:uri="urn:schemas-microsoft-com:office:smarttags" w:element="place">
              <w:r w:rsidRPr="003549AC">
                <w:rPr>
                  <w:rFonts w:ascii="Arial Narrow" w:hAnsi="Arial Narrow"/>
                  <w:bCs/>
                  <w:sz w:val="20"/>
                  <w:szCs w:val="20"/>
                </w:rPr>
                <w:t>Europe</w:t>
              </w:r>
            </w:smartTag>
            <w:r w:rsidRPr="003549AC">
              <w:rPr>
                <w:rFonts w:ascii="Arial Narrow" w:hAnsi="Arial Narrow"/>
                <w:bCs/>
                <w:sz w:val="20"/>
                <w:szCs w:val="20"/>
              </w:rPr>
              <w:t xml:space="preserve"> 2</w:t>
            </w:r>
          </w:p>
        </w:tc>
        <w:tc>
          <w:tcPr>
            <w:tcW w:w="2754" w:type="dxa"/>
            <w:vAlign w:val="bottom"/>
          </w:tcPr>
          <w:p w:rsidR="00680714" w:rsidRPr="00A2284D" w:rsidRDefault="00680714" w:rsidP="00680714">
            <w:pPr>
              <w:rPr>
                <w:rFonts w:ascii="Arial Narrow" w:hAnsi="Arial Narrow"/>
                <w:bCs/>
                <w:sz w:val="20"/>
                <w:szCs w:val="20"/>
              </w:rPr>
            </w:pPr>
            <w:r w:rsidRPr="00A2284D">
              <w:rPr>
                <w:rFonts w:ascii="Arial Narrow" w:hAnsi="Arial Narrow"/>
                <w:bCs/>
                <w:sz w:val="20"/>
                <w:szCs w:val="20"/>
              </w:rPr>
              <w:t>Elective</w:t>
            </w:r>
          </w:p>
        </w:tc>
        <w:tc>
          <w:tcPr>
            <w:tcW w:w="2340" w:type="dxa"/>
            <w:vAlign w:val="bottom"/>
          </w:tcPr>
          <w:p w:rsidR="00680714" w:rsidRPr="00A2284D" w:rsidRDefault="00680714" w:rsidP="00680714">
            <w:pPr>
              <w:rPr>
                <w:rFonts w:ascii="Arial Narrow" w:hAnsi="Arial Narrow"/>
                <w:bCs/>
                <w:sz w:val="20"/>
                <w:szCs w:val="20"/>
              </w:rPr>
            </w:pPr>
          </w:p>
        </w:tc>
      </w:tr>
      <w:tr w:rsidR="00680714" w:rsidRPr="00A2284D" w:rsidTr="00680714">
        <w:trPr>
          <w:jc w:val="center"/>
        </w:trPr>
        <w:tc>
          <w:tcPr>
            <w:tcW w:w="1497" w:type="dxa"/>
            <w:vAlign w:val="bottom"/>
          </w:tcPr>
          <w:p w:rsidR="00680714" w:rsidRPr="003549AC" w:rsidRDefault="00680714" w:rsidP="00680714">
            <w:pPr>
              <w:rPr>
                <w:rFonts w:ascii="Arial Narrow" w:hAnsi="Arial Narrow"/>
                <w:bCs/>
                <w:sz w:val="20"/>
                <w:szCs w:val="20"/>
              </w:rPr>
            </w:pPr>
            <w:r>
              <w:rPr>
                <w:rFonts w:ascii="Arial Narrow" w:hAnsi="Arial Narrow"/>
                <w:bCs/>
                <w:sz w:val="20"/>
                <w:szCs w:val="20"/>
              </w:rPr>
              <w:t>EUH2032</w:t>
            </w:r>
          </w:p>
        </w:tc>
        <w:tc>
          <w:tcPr>
            <w:tcW w:w="4389" w:type="dxa"/>
            <w:vAlign w:val="bottom"/>
          </w:tcPr>
          <w:p w:rsidR="00680714" w:rsidRPr="003549AC" w:rsidRDefault="00680714" w:rsidP="00680714">
            <w:pPr>
              <w:rPr>
                <w:rFonts w:ascii="Arial Narrow" w:hAnsi="Arial Narrow"/>
                <w:bCs/>
                <w:sz w:val="20"/>
                <w:szCs w:val="20"/>
              </w:rPr>
            </w:pPr>
            <w:r>
              <w:rPr>
                <w:rFonts w:ascii="Arial Narrow" w:hAnsi="Arial Narrow"/>
                <w:bCs/>
                <w:sz w:val="20"/>
                <w:szCs w:val="20"/>
              </w:rPr>
              <w:t>History of the Holocaust</w:t>
            </w:r>
          </w:p>
        </w:tc>
        <w:tc>
          <w:tcPr>
            <w:tcW w:w="2754" w:type="dxa"/>
            <w:vAlign w:val="bottom"/>
          </w:tcPr>
          <w:p w:rsidR="00680714" w:rsidRPr="00A2284D" w:rsidRDefault="00680714" w:rsidP="00680714">
            <w:pPr>
              <w:rPr>
                <w:rFonts w:ascii="Arial Narrow" w:hAnsi="Arial Narrow"/>
                <w:bCs/>
                <w:sz w:val="20"/>
                <w:szCs w:val="20"/>
              </w:rPr>
            </w:pPr>
            <w:r>
              <w:rPr>
                <w:rFonts w:ascii="Arial Narrow" w:hAnsi="Arial Narrow"/>
                <w:bCs/>
                <w:sz w:val="20"/>
                <w:szCs w:val="20"/>
              </w:rPr>
              <w:t>Elective</w:t>
            </w:r>
          </w:p>
        </w:tc>
        <w:tc>
          <w:tcPr>
            <w:tcW w:w="2340" w:type="dxa"/>
            <w:vAlign w:val="bottom"/>
          </w:tcPr>
          <w:p w:rsidR="00680714" w:rsidRPr="00A2284D" w:rsidRDefault="00680714" w:rsidP="00680714">
            <w:pPr>
              <w:rPr>
                <w:rFonts w:ascii="Arial Narrow" w:hAnsi="Arial Narrow"/>
                <w:bCs/>
                <w:sz w:val="20"/>
                <w:szCs w:val="20"/>
              </w:rPr>
            </w:pPr>
          </w:p>
        </w:tc>
      </w:tr>
      <w:tr w:rsidR="00680714" w:rsidRPr="00A2284D" w:rsidTr="00680714">
        <w:trPr>
          <w:jc w:val="center"/>
        </w:trPr>
        <w:tc>
          <w:tcPr>
            <w:tcW w:w="1497" w:type="dxa"/>
            <w:vAlign w:val="bottom"/>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EUH2067</w:t>
            </w:r>
          </w:p>
        </w:tc>
        <w:tc>
          <w:tcPr>
            <w:tcW w:w="4389" w:type="dxa"/>
            <w:vAlign w:val="bottom"/>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 xml:space="preserve">History of </w:t>
            </w:r>
            <w:smartTag w:uri="urn:schemas-microsoft-com:office:smarttags" w:element="place">
              <w:smartTag w:uri="urn:schemas-microsoft-com:office:smarttags" w:element="country-region">
                <w:r w:rsidRPr="003549AC">
                  <w:rPr>
                    <w:rFonts w:ascii="Arial Narrow" w:hAnsi="Arial Narrow"/>
                    <w:bCs/>
                    <w:sz w:val="20"/>
                    <w:szCs w:val="20"/>
                  </w:rPr>
                  <w:t>Russia</w:t>
                </w:r>
              </w:smartTag>
            </w:smartTag>
            <w:r w:rsidRPr="003549AC">
              <w:rPr>
                <w:rFonts w:ascii="Arial Narrow" w:hAnsi="Arial Narrow"/>
                <w:bCs/>
                <w:sz w:val="20"/>
                <w:szCs w:val="20"/>
              </w:rPr>
              <w:t xml:space="preserve"> to 1917</w:t>
            </w:r>
          </w:p>
        </w:tc>
        <w:tc>
          <w:tcPr>
            <w:tcW w:w="2754" w:type="dxa"/>
            <w:vAlign w:val="bottom"/>
          </w:tcPr>
          <w:p w:rsidR="00680714" w:rsidRPr="00A2284D" w:rsidRDefault="00680714" w:rsidP="00680714">
            <w:pPr>
              <w:rPr>
                <w:rFonts w:ascii="Arial Narrow" w:hAnsi="Arial Narrow"/>
                <w:bCs/>
                <w:sz w:val="20"/>
                <w:szCs w:val="20"/>
              </w:rPr>
            </w:pPr>
            <w:r w:rsidRPr="00A2284D">
              <w:rPr>
                <w:rFonts w:ascii="Arial Narrow" w:hAnsi="Arial Narrow"/>
                <w:bCs/>
                <w:sz w:val="20"/>
                <w:szCs w:val="20"/>
              </w:rPr>
              <w:t>Elective</w:t>
            </w:r>
          </w:p>
        </w:tc>
        <w:tc>
          <w:tcPr>
            <w:tcW w:w="2340" w:type="dxa"/>
            <w:vAlign w:val="bottom"/>
          </w:tcPr>
          <w:p w:rsidR="00680714" w:rsidRPr="00A2284D" w:rsidRDefault="00680714" w:rsidP="00680714">
            <w:pPr>
              <w:rPr>
                <w:rFonts w:ascii="Arial Narrow" w:hAnsi="Arial Narrow"/>
                <w:bCs/>
                <w:sz w:val="20"/>
                <w:szCs w:val="20"/>
              </w:rPr>
            </w:pPr>
          </w:p>
        </w:tc>
      </w:tr>
      <w:tr w:rsidR="00680714" w:rsidRPr="00A2284D" w:rsidTr="00680714">
        <w:trPr>
          <w:jc w:val="center"/>
        </w:trPr>
        <w:tc>
          <w:tcPr>
            <w:tcW w:w="1497" w:type="dxa"/>
            <w:vAlign w:val="bottom"/>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EUH2068</w:t>
            </w:r>
          </w:p>
        </w:tc>
        <w:tc>
          <w:tcPr>
            <w:tcW w:w="4389" w:type="dxa"/>
            <w:vAlign w:val="bottom"/>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 xml:space="preserve">History of </w:t>
            </w:r>
            <w:smartTag w:uri="urn:schemas-microsoft-com:office:smarttags" w:element="place">
              <w:smartTag w:uri="urn:schemas-microsoft-com:office:smarttags" w:element="country-region">
                <w:r w:rsidRPr="003549AC">
                  <w:rPr>
                    <w:rFonts w:ascii="Arial Narrow" w:hAnsi="Arial Narrow"/>
                    <w:bCs/>
                    <w:sz w:val="20"/>
                    <w:szCs w:val="20"/>
                  </w:rPr>
                  <w:t>Russia</w:t>
                </w:r>
              </w:smartTag>
            </w:smartTag>
            <w:r w:rsidRPr="003549AC">
              <w:rPr>
                <w:rFonts w:ascii="Arial Narrow" w:hAnsi="Arial Narrow"/>
                <w:bCs/>
                <w:sz w:val="20"/>
                <w:szCs w:val="20"/>
              </w:rPr>
              <w:t xml:space="preserve"> from 1917</w:t>
            </w:r>
          </w:p>
        </w:tc>
        <w:tc>
          <w:tcPr>
            <w:tcW w:w="2754" w:type="dxa"/>
            <w:vAlign w:val="bottom"/>
          </w:tcPr>
          <w:p w:rsidR="00680714" w:rsidRPr="00A2284D" w:rsidRDefault="00680714" w:rsidP="00680714">
            <w:pPr>
              <w:rPr>
                <w:rFonts w:ascii="Arial Narrow" w:hAnsi="Arial Narrow"/>
                <w:bCs/>
                <w:sz w:val="20"/>
                <w:szCs w:val="20"/>
              </w:rPr>
            </w:pPr>
            <w:r w:rsidRPr="00A2284D">
              <w:rPr>
                <w:rFonts w:ascii="Arial Narrow" w:hAnsi="Arial Narrow"/>
                <w:bCs/>
                <w:sz w:val="20"/>
                <w:szCs w:val="20"/>
              </w:rPr>
              <w:t>Elective</w:t>
            </w:r>
          </w:p>
        </w:tc>
        <w:tc>
          <w:tcPr>
            <w:tcW w:w="2340" w:type="dxa"/>
            <w:vAlign w:val="bottom"/>
          </w:tcPr>
          <w:p w:rsidR="00680714" w:rsidRPr="003549AC" w:rsidRDefault="00680714" w:rsidP="00680714">
            <w:pPr>
              <w:rPr>
                <w:rFonts w:ascii="Arial Narrow" w:hAnsi="Arial Narrow"/>
                <w:bCs/>
                <w:sz w:val="20"/>
                <w:szCs w:val="20"/>
              </w:rPr>
            </w:pPr>
          </w:p>
        </w:tc>
      </w:tr>
      <w:tr w:rsidR="00680714" w:rsidRPr="00A2284D" w:rsidTr="00680714">
        <w:trPr>
          <w:jc w:val="center"/>
        </w:trPr>
        <w:tc>
          <w:tcPr>
            <w:tcW w:w="1497" w:type="dxa"/>
            <w:vAlign w:val="bottom"/>
          </w:tcPr>
          <w:p w:rsidR="00680714" w:rsidRPr="003549AC" w:rsidRDefault="00680714" w:rsidP="00680714">
            <w:pPr>
              <w:rPr>
                <w:rFonts w:ascii="Arial Narrow" w:hAnsi="Arial Narrow"/>
                <w:bCs/>
                <w:sz w:val="20"/>
                <w:szCs w:val="20"/>
              </w:rPr>
            </w:pPr>
            <w:r>
              <w:rPr>
                <w:rFonts w:ascii="Arial Narrow" w:hAnsi="Arial Narrow"/>
                <w:bCs/>
                <w:sz w:val="20"/>
                <w:szCs w:val="20"/>
              </w:rPr>
              <w:t>LAH 2023</w:t>
            </w:r>
          </w:p>
        </w:tc>
        <w:tc>
          <w:tcPr>
            <w:tcW w:w="4389" w:type="dxa"/>
            <w:vAlign w:val="bottom"/>
          </w:tcPr>
          <w:p w:rsidR="00680714" w:rsidRPr="003549AC" w:rsidRDefault="00680714" w:rsidP="00680714">
            <w:pPr>
              <w:rPr>
                <w:rFonts w:ascii="Arial Narrow" w:hAnsi="Arial Narrow"/>
                <w:bCs/>
                <w:sz w:val="20"/>
                <w:szCs w:val="20"/>
              </w:rPr>
            </w:pPr>
            <w:r>
              <w:rPr>
                <w:rFonts w:ascii="Arial Narrow" w:hAnsi="Arial Narrow"/>
                <w:bCs/>
                <w:sz w:val="20"/>
                <w:szCs w:val="20"/>
              </w:rPr>
              <w:t>History of the Caribbean</w:t>
            </w:r>
          </w:p>
        </w:tc>
        <w:tc>
          <w:tcPr>
            <w:tcW w:w="2754" w:type="dxa"/>
            <w:vAlign w:val="bottom"/>
          </w:tcPr>
          <w:p w:rsidR="00680714" w:rsidRPr="00A2284D" w:rsidRDefault="00680714" w:rsidP="00680714">
            <w:pPr>
              <w:rPr>
                <w:rFonts w:ascii="Arial Narrow" w:hAnsi="Arial Narrow"/>
                <w:bCs/>
                <w:sz w:val="20"/>
                <w:szCs w:val="20"/>
              </w:rPr>
            </w:pPr>
            <w:r>
              <w:rPr>
                <w:rFonts w:ascii="Arial Narrow" w:hAnsi="Arial Narrow"/>
                <w:bCs/>
                <w:sz w:val="20"/>
                <w:szCs w:val="20"/>
              </w:rPr>
              <w:t>Elective</w:t>
            </w:r>
          </w:p>
        </w:tc>
        <w:tc>
          <w:tcPr>
            <w:tcW w:w="2340" w:type="dxa"/>
            <w:vAlign w:val="bottom"/>
          </w:tcPr>
          <w:p w:rsidR="00680714" w:rsidRPr="00A2284D" w:rsidRDefault="00680714" w:rsidP="00680714">
            <w:pPr>
              <w:rPr>
                <w:rFonts w:ascii="Arial Narrow" w:hAnsi="Arial Narrow"/>
                <w:bCs/>
                <w:sz w:val="20"/>
                <w:szCs w:val="20"/>
              </w:rPr>
            </w:pPr>
          </w:p>
        </w:tc>
      </w:tr>
      <w:tr w:rsidR="00680714" w:rsidRPr="00A2284D" w:rsidTr="00680714">
        <w:trPr>
          <w:jc w:val="center"/>
        </w:trPr>
        <w:tc>
          <w:tcPr>
            <w:tcW w:w="1497" w:type="dxa"/>
            <w:vAlign w:val="bottom"/>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LAH2025</w:t>
            </w:r>
          </w:p>
        </w:tc>
        <w:tc>
          <w:tcPr>
            <w:tcW w:w="4389" w:type="dxa"/>
            <w:vAlign w:val="bottom"/>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 xml:space="preserve">History of </w:t>
            </w:r>
            <w:smartTag w:uri="urn:schemas-microsoft-com:office:smarttags" w:element="place">
              <w:smartTag w:uri="urn:schemas-microsoft-com:office:smarttags" w:element="country-region">
                <w:r w:rsidRPr="003549AC">
                  <w:rPr>
                    <w:rFonts w:ascii="Arial Narrow" w:hAnsi="Arial Narrow"/>
                    <w:bCs/>
                    <w:sz w:val="20"/>
                    <w:szCs w:val="20"/>
                  </w:rPr>
                  <w:t>Cuba</w:t>
                </w:r>
              </w:smartTag>
            </w:smartTag>
          </w:p>
        </w:tc>
        <w:tc>
          <w:tcPr>
            <w:tcW w:w="2754" w:type="dxa"/>
            <w:vAlign w:val="bottom"/>
          </w:tcPr>
          <w:p w:rsidR="00680714" w:rsidRPr="00A2284D" w:rsidRDefault="00680714" w:rsidP="00680714">
            <w:pPr>
              <w:rPr>
                <w:rFonts w:ascii="Arial Narrow" w:hAnsi="Arial Narrow"/>
                <w:bCs/>
                <w:sz w:val="20"/>
                <w:szCs w:val="20"/>
              </w:rPr>
            </w:pPr>
            <w:r w:rsidRPr="00A2284D">
              <w:rPr>
                <w:rFonts w:ascii="Arial Narrow" w:hAnsi="Arial Narrow"/>
                <w:bCs/>
                <w:sz w:val="20"/>
                <w:szCs w:val="20"/>
              </w:rPr>
              <w:t>Elective</w:t>
            </w:r>
          </w:p>
        </w:tc>
        <w:tc>
          <w:tcPr>
            <w:tcW w:w="2340" w:type="dxa"/>
            <w:vAlign w:val="bottom"/>
          </w:tcPr>
          <w:p w:rsidR="00680714" w:rsidRPr="00A2284D" w:rsidRDefault="00680714" w:rsidP="00680714">
            <w:pPr>
              <w:rPr>
                <w:rFonts w:ascii="Arial Narrow" w:hAnsi="Arial Narrow"/>
                <w:bCs/>
                <w:sz w:val="20"/>
                <w:szCs w:val="20"/>
              </w:rPr>
            </w:pPr>
          </w:p>
        </w:tc>
      </w:tr>
      <w:tr w:rsidR="00680714" w:rsidRPr="00A2284D" w:rsidTr="00680714">
        <w:trPr>
          <w:jc w:val="center"/>
        </w:trPr>
        <w:tc>
          <w:tcPr>
            <w:tcW w:w="1497" w:type="dxa"/>
            <w:vAlign w:val="center"/>
          </w:tcPr>
          <w:p w:rsidR="00680714" w:rsidRPr="0017243D" w:rsidRDefault="00680714" w:rsidP="00680714">
            <w:pPr>
              <w:rPr>
                <w:rFonts w:ascii="Arial Narrow" w:hAnsi="Arial Narrow"/>
                <w:bCs/>
                <w:sz w:val="20"/>
                <w:szCs w:val="20"/>
              </w:rPr>
            </w:pPr>
            <w:r w:rsidRPr="0017243D">
              <w:rPr>
                <w:rFonts w:ascii="Arial Narrow" w:hAnsi="Arial Narrow"/>
                <w:bCs/>
                <w:sz w:val="20"/>
                <w:szCs w:val="20"/>
              </w:rPr>
              <w:t>POS2041</w:t>
            </w:r>
          </w:p>
        </w:tc>
        <w:tc>
          <w:tcPr>
            <w:tcW w:w="4389" w:type="dxa"/>
            <w:vAlign w:val="center"/>
          </w:tcPr>
          <w:p w:rsidR="00680714" w:rsidRPr="0095155A" w:rsidRDefault="00680714" w:rsidP="00680714">
            <w:pPr>
              <w:pStyle w:val="Heading3"/>
              <w:rPr>
                <w:rFonts w:ascii="Arial Narrow" w:hAnsi="Arial Narrow"/>
                <w:sz w:val="20"/>
                <w:szCs w:val="20"/>
              </w:rPr>
            </w:pPr>
            <w:r w:rsidRPr="0095155A">
              <w:rPr>
                <w:rFonts w:ascii="Arial Narrow" w:hAnsi="Arial Narrow"/>
                <w:sz w:val="20"/>
                <w:szCs w:val="20"/>
              </w:rPr>
              <w:t>American Federal Government</w:t>
            </w:r>
          </w:p>
        </w:tc>
        <w:tc>
          <w:tcPr>
            <w:tcW w:w="2754" w:type="dxa"/>
            <w:vAlign w:val="center"/>
          </w:tcPr>
          <w:p w:rsidR="00680714" w:rsidRPr="0017243D" w:rsidRDefault="00680714" w:rsidP="00680714">
            <w:pPr>
              <w:rPr>
                <w:rFonts w:ascii="Arial Narrow" w:hAnsi="Arial Narrow"/>
                <w:bCs/>
                <w:sz w:val="20"/>
                <w:szCs w:val="20"/>
              </w:rPr>
            </w:pPr>
            <w:r w:rsidRPr="00C42DCC">
              <w:rPr>
                <w:rFonts w:ascii="Arial Narrow" w:hAnsi="Arial Narrow"/>
                <w:bCs/>
                <w:sz w:val="16"/>
                <w:szCs w:val="20"/>
              </w:rPr>
              <w:t>Social Studies - American Government</w:t>
            </w:r>
          </w:p>
        </w:tc>
        <w:tc>
          <w:tcPr>
            <w:tcW w:w="2340" w:type="dxa"/>
            <w:vAlign w:val="center"/>
          </w:tcPr>
          <w:p w:rsidR="00680714" w:rsidRPr="0017243D" w:rsidRDefault="00680714" w:rsidP="00680714">
            <w:pPr>
              <w:rPr>
                <w:rFonts w:ascii="Arial Narrow" w:hAnsi="Arial Narrow"/>
                <w:bCs/>
                <w:sz w:val="20"/>
                <w:szCs w:val="20"/>
              </w:rPr>
            </w:pPr>
          </w:p>
        </w:tc>
      </w:tr>
      <w:tr w:rsidR="00680714" w:rsidRPr="00A2284D" w:rsidTr="00680714">
        <w:trPr>
          <w:jc w:val="center"/>
        </w:trPr>
        <w:tc>
          <w:tcPr>
            <w:tcW w:w="1497" w:type="dxa"/>
            <w:vAlign w:val="bottom"/>
          </w:tcPr>
          <w:p w:rsidR="00680714" w:rsidRPr="00A2284D" w:rsidRDefault="00680714" w:rsidP="00680714">
            <w:pPr>
              <w:rPr>
                <w:rFonts w:ascii="Arial Narrow" w:hAnsi="Arial Narrow"/>
                <w:bCs/>
                <w:sz w:val="20"/>
                <w:szCs w:val="20"/>
              </w:rPr>
            </w:pPr>
            <w:r>
              <w:rPr>
                <w:rFonts w:ascii="Arial Narrow" w:hAnsi="Arial Narrow"/>
                <w:bCs/>
                <w:sz w:val="20"/>
                <w:szCs w:val="20"/>
              </w:rPr>
              <w:t>WOH2003</w:t>
            </w:r>
          </w:p>
        </w:tc>
        <w:tc>
          <w:tcPr>
            <w:tcW w:w="4389" w:type="dxa"/>
            <w:vAlign w:val="bottom"/>
          </w:tcPr>
          <w:p w:rsidR="00680714" w:rsidRPr="003549AC" w:rsidRDefault="00680714" w:rsidP="00680714">
            <w:pPr>
              <w:rPr>
                <w:rFonts w:ascii="Arial Narrow" w:hAnsi="Arial Narrow"/>
                <w:bCs/>
                <w:sz w:val="20"/>
                <w:szCs w:val="20"/>
              </w:rPr>
            </w:pPr>
            <w:r>
              <w:rPr>
                <w:rFonts w:ascii="Arial Narrow" w:hAnsi="Arial Narrow"/>
                <w:bCs/>
                <w:sz w:val="20"/>
                <w:szCs w:val="20"/>
              </w:rPr>
              <w:t>History of Genocide</w:t>
            </w:r>
          </w:p>
        </w:tc>
        <w:tc>
          <w:tcPr>
            <w:tcW w:w="2754" w:type="dxa"/>
            <w:vAlign w:val="bottom"/>
          </w:tcPr>
          <w:p w:rsidR="00680714" w:rsidRPr="00A2284D" w:rsidRDefault="00680714" w:rsidP="00680714">
            <w:pPr>
              <w:rPr>
                <w:rFonts w:ascii="Arial Narrow" w:hAnsi="Arial Narrow"/>
                <w:bCs/>
                <w:sz w:val="20"/>
                <w:szCs w:val="20"/>
              </w:rPr>
            </w:pPr>
            <w:r>
              <w:rPr>
                <w:rFonts w:ascii="Arial Narrow" w:hAnsi="Arial Narrow"/>
                <w:bCs/>
                <w:sz w:val="20"/>
                <w:szCs w:val="20"/>
              </w:rPr>
              <w:t>Elective</w:t>
            </w:r>
          </w:p>
        </w:tc>
        <w:tc>
          <w:tcPr>
            <w:tcW w:w="2340" w:type="dxa"/>
            <w:vAlign w:val="bottom"/>
          </w:tcPr>
          <w:p w:rsidR="00680714" w:rsidRPr="003549AC" w:rsidRDefault="00680714" w:rsidP="00680714">
            <w:pPr>
              <w:rPr>
                <w:rFonts w:ascii="Arial Narrow" w:hAnsi="Arial Narrow"/>
                <w:bCs/>
                <w:sz w:val="20"/>
                <w:szCs w:val="20"/>
              </w:rPr>
            </w:pPr>
          </w:p>
        </w:tc>
      </w:tr>
      <w:tr w:rsidR="00680714" w:rsidRPr="00A2284D" w:rsidTr="00680714">
        <w:trPr>
          <w:jc w:val="center"/>
        </w:trPr>
        <w:tc>
          <w:tcPr>
            <w:tcW w:w="1497" w:type="dxa"/>
            <w:vAlign w:val="bottom"/>
          </w:tcPr>
          <w:p w:rsidR="00680714" w:rsidRPr="00A2284D" w:rsidRDefault="00680714" w:rsidP="00680714">
            <w:pPr>
              <w:rPr>
                <w:rFonts w:ascii="Arial Narrow" w:hAnsi="Arial Narrow"/>
                <w:bCs/>
                <w:sz w:val="20"/>
                <w:szCs w:val="20"/>
              </w:rPr>
            </w:pPr>
            <w:r w:rsidRPr="00A2284D">
              <w:rPr>
                <w:rFonts w:ascii="Arial Narrow" w:hAnsi="Arial Narrow"/>
                <w:bCs/>
                <w:sz w:val="20"/>
                <w:szCs w:val="20"/>
              </w:rPr>
              <w:t>WOH2012</w:t>
            </w:r>
          </w:p>
        </w:tc>
        <w:tc>
          <w:tcPr>
            <w:tcW w:w="4389" w:type="dxa"/>
            <w:vAlign w:val="bottom"/>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History of World Civilization to 1715</w:t>
            </w:r>
          </w:p>
        </w:tc>
        <w:tc>
          <w:tcPr>
            <w:tcW w:w="2754" w:type="dxa"/>
            <w:vAlign w:val="bottom"/>
          </w:tcPr>
          <w:p w:rsidR="00680714" w:rsidRPr="00A2284D" w:rsidRDefault="00680714" w:rsidP="00680714">
            <w:pPr>
              <w:rPr>
                <w:rFonts w:ascii="Arial Narrow" w:hAnsi="Arial Narrow"/>
                <w:bCs/>
                <w:sz w:val="20"/>
                <w:szCs w:val="20"/>
              </w:rPr>
            </w:pPr>
            <w:r>
              <w:rPr>
                <w:rFonts w:ascii="Arial Narrow" w:hAnsi="Arial Narrow"/>
                <w:bCs/>
                <w:sz w:val="20"/>
                <w:szCs w:val="20"/>
              </w:rPr>
              <w:t xml:space="preserve">Social Studies - World History </w:t>
            </w:r>
          </w:p>
        </w:tc>
        <w:tc>
          <w:tcPr>
            <w:tcW w:w="2340" w:type="dxa"/>
            <w:vAlign w:val="bottom"/>
          </w:tcPr>
          <w:p w:rsidR="00680714" w:rsidRPr="003549AC" w:rsidRDefault="00680714" w:rsidP="00680714">
            <w:pPr>
              <w:rPr>
                <w:rFonts w:ascii="Arial Narrow" w:hAnsi="Arial Narrow"/>
                <w:bCs/>
                <w:sz w:val="20"/>
                <w:szCs w:val="20"/>
              </w:rPr>
            </w:pPr>
          </w:p>
        </w:tc>
      </w:tr>
      <w:tr w:rsidR="00680714" w:rsidRPr="00A2284D" w:rsidTr="00680714">
        <w:trPr>
          <w:jc w:val="center"/>
        </w:trPr>
        <w:tc>
          <w:tcPr>
            <w:tcW w:w="1497" w:type="dxa"/>
            <w:vAlign w:val="bottom"/>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WOH2022</w:t>
            </w:r>
          </w:p>
        </w:tc>
        <w:tc>
          <w:tcPr>
            <w:tcW w:w="4389" w:type="dxa"/>
            <w:vAlign w:val="bottom"/>
          </w:tcPr>
          <w:p w:rsidR="00680714" w:rsidRPr="00A2284D" w:rsidRDefault="00680714" w:rsidP="00680714">
            <w:pPr>
              <w:rPr>
                <w:rFonts w:ascii="Arial Narrow" w:hAnsi="Arial Narrow"/>
                <w:bCs/>
                <w:sz w:val="20"/>
                <w:szCs w:val="20"/>
              </w:rPr>
            </w:pPr>
            <w:r w:rsidRPr="00A2284D">
              <w:rPr>
                <w:rFonts w:ascii="Arial Narrow" w:hAnsi="Arial Narrow"/>
                <w:bCs/>
                <w:sz w:val="20"/>
                <w:szCs w:val="20"/>
              </w:rPr>
              <w:t>History of World Civilization from 1715</w:t>
            </w:r>
          </w:p>
        </w:tc>
        <w:tc>
          <w:tcPr>
            <w:tcW w:w="2754" w:type="dxa"/>
            <w:vAlign w:val="bottom"/>
          </w:tcPr>
          <w:p w:rsidR="00680714" w:rsidRPr="00A2284D" w:rsidRDefault="00680714" w:rsidP="00680714">
            <w:pPr>
              <w:rPr>
                <w:rFonts w:ascii="Arial Narrow" w:hAnsi="Arial Narrow"/>
                <w:bCs/>
                <w:sz w:val="20"/>
                <w:szCs w:val="20"/>
              </w:rPr>
            </w:pPr>
            <w:r>
              <w:rPr>
                <w:rFonts w:ascii="Arial Narrow" w:hAnsi="Arial Narrow"/>
                <w:bCs/>
                <w:sz w:val="20"/>
                <w:szCs w:val="20"/>
              </w:rPr>
              <w:t xml:space="preserve">Social Studies - World History </w:t>
            </w:r>
          </w:p>
        </w:tc>
        <w:tc>
          <w:tcPr>
            <w:tcW w:w="2340" w:type="dxa"/>
            <w:vAlign w:val="bottom"/>
          </w:tcPr>
          <w:p w:rsidR="00680714" w:rsidRPr="00A2284D" w:rsidRDefault="00680714" w:rsidP="00680714">
            <w:pPr>
              <w:rPr>
                <w:rFonts w:ascii="Arial Narrow" w:hAnsi="Arial Narrow"/>
                <w:bCs/>
                <w:sz w:val="20"/>
                <w:szCs w:val="20"/>
              </w:rPr>
            </w:pPr>
          </w:p>
        </w:tc>
      </w:tr>
      <w:tr w:rsidR="00680714" w:rsidRPr="00A2284D" w:rsidTr="00680714">
        <w:trPr>
          <w:jc w:val="center"/>
        </w:trPr>
        <w:tc>
          <w:tcPr>
            <w:tcW w:w="1497" w:type="dxa"/>
            <w:vAlign w:val="center"/>
          </w:tcPr>
          <w:p w:rsidR="00680714" w:rsidRPr="003549AC" w:rsidRDefault="00680714" w:rsidP="00680714">
            <w:pPr>
              <w:rPr>
                <w:rFonts w:ascii="Arial Narrow" w:hAnsi="Arial Narrow"/>
                <w:bCs/>
                <w:sz w:val="20"/>
                <w:szCs w:val="20"/>
              </w:rPr>
            </w:pPr>
          </w:p>
        </w:tc>
        <w:tc>
          <w:tcPr>
            <w:tcW w:w="4389" w:type="dxa"/>
            <w:vAlign w:val="center"/>
          </w:tcPr>
          <w:p w:rsidR="00680714" w:rsidRPr="00A2284D" w:rsidRDefault="00680714" w:rsidP="00680714">
            <w:pPr>
              <w:rPr>
                <w:rFonts w:ascii="Arial Narrow" w:hAnsi="Arial Narrow"/>
                <w:bCs/>
                <w:sz w:val="20"/>
                <w:szCs w:val="20"/>
              </w:rPr>
            </w:pPr>
          </w:p>
        </w:tc>
        <w:tc>
          <w:tcPr>
            <w:tcW w:w="2754" w:type="dxa"/>
            <w:vAlign w:val="center"/>
          </w:tcPr>
          <w:p w:rsidR="00680714" w:rsidRPr="00A2284D" w:rsidRDefault="00680714" w:rsidP="00680714">
            <w:pPr>
              <w:rPr>
                <w:rFonts w:ascii="Arial Narrow" w:hAnsi="Arial Narrow"/>
                <w:bCs/>
                <w:sz w:val="20"/>
                <w:szCs w:val="20"/>
              </w:rPr>
            </w:pPr>
          </w:p>
        </w:tc>
        <w:tc>
          <w:tcPr>
            <w:tcW w:w="2340" w:type="dxa"/>
            <w:vAlign w:val="center"/>
          </w:tcPr>
          <w:p w:rsidR="00680714" w:rsidRPr="00A2284D"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3549AC" w:rsidRDefault="00680714" w:rsidP="00680714">
            <w:pPr>
              <w:rPr>
                <w:rFonts w:ascii="Arial Narrow" w:hAnsi="Arial Narrow"/>
                <w:bCs/>
                <w:sz w:val="20"/>
                <w:szCs w:val="20"/>
              </w:rPr>
            </w:pPr>
          </w:p>
        </w:tc>
        <w:tc>
          <w:tcPr>
            <w:tcW w:w="4389" w:type="dxa"/>
            <w:vAlign w:val="center"/>
          </w:tcPr>
          <w:p w:rsidR="00680714" w:rsidRPr="00DB1990" w:rsidRDefault="00680714" w:rsidP="00680714">
            <w:pPr>
              <w:pStyle w:val="Heading3"/>
              <w:jc w:val="center"/>
              <w:rPr>
                <w:rFonts w:ascii="Arial Narrow" w:hAnsi="Arial Narrow"/>
                <w:b/>
                <w:sz w:val="22"/>
                <w:szCs w:val="22"/>
              </w:rPr>
            </w:pPr>
            <w:r w:rsidRPr="00DB1990">
              <w:rPr>
                <w:rFonts w:ascii="Arial Narrow" w:hAnsi="Arial Narrow"/>
                <w:b/>
                <w:sz w:val="22"/>
                <w:szCs w:val="22"/>
              </w:rPr>
              <w:t>Hospitality Management</w:t>
            </w:r>
          </w:p>
        </w:tc>
        <w:tc>
          <w:tcPr>
            <w:tcW w:w="2754" w:type="dxa"/>
            <w:vAlign w:val="center"/>
          </w:tcPr>
          <w:p w:rsidR="00680714" w:rsidRPr="003549AC" w:rsidRDefault="00680714" w:rsidP="00680714">
            <w:pPr>
              <w:rPr>
                <w:rFonts w:ascii="Arial Narrow" w:hAnsi="Arial Narrow"/>
                <w:sz w:val="20"/>
                <w:szCs w:val="20"/>
              </w:rPr>
            </w:pPr>
          </w:p>
        </w:tc>
        <w:tc>
          <w:tcPr>
            <w:tcW w:w="2340" w:type="dxa"/>
            <w:vAlign w:val="center"/>
          </w:tcPr>
          <w:p w:rsidR="00680714" w:rsidRPr="003549AC"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3549AC" w:rsidRDefault="00680714" w:rsidP="00680714">
            <w:pPr>
              <w:rPr>
                <w:rFonts w:ascii="Arial Narrow" w:hAnsi="Arial Narrow"/>
                <w:bCs/>
                <w:sz w:val="20"/>
                <w:szCs w:val="20"/>
              </w:rPr>
            </w:pPr>
            <w:r>
              <w:rPr>
                <w:rFonts w:ascii="Arial Narrow" w:hAnsi="Arial Narrow"/>
                <w:bCs/>
                <w:sz w:val="20"/>
                <w:szCs w:val="20"/>
              </w:rPr>
              <w:t>HFT</w:t>
            </w:r>
            <w:r w:rsidRPr="003549AC">
              <w:rPr>
                <w:rFonts w:ascii="Arial Narrow" w:hAnsi="Arial Narrow"/>
                <w:bCs/>
                <w:sz w:val="20"/>
                <w:szCs w:val="20"/>
              </w:rPr>
              <w:t>1000</w:t>
            </w:r>
          </w:p>
        </w:tc>
        <w:tc>
          <w:tcPr>
            <w:tcW w:w="4389"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Intro to Hospitality Management</w:t>
            </w:r>
          </w:p>
        </w:tc>
        <w:tc>
          <w:tcPr>
            <w:tcW w:w="2754" w:type="dxa"/>
          </w:tcPr>
          <w:p w:rsidR="00680714" w:rsidRDefault="00680714" w:rsidP="00680714">
            <w:r w:rsidRPr="00940BA4">
              <w:rPr>
                <w:rFonts w:ascii="Arial Narrow" w:hAnsi="Arial Narrow"/>
                <w:bCs/>
                <w:sz w:val="20"/>
                <w:szCs w:val="20"/>
              </w:rPr>
              <w:t>Pract. Arts Career Ed.</w:t>
            </w:r>
          </w:p>
        </w:tc>
        <w:tc>
          <w:tcPr>
            <w:tcW w:w="2340" w:type="dxa"/>
            <w:vAlign w:val="center"/>
          </w:tcPr>
          <w:p w:rsidR="00680714" w:rsidRPr="003549AC"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HFT1716</w:t>
            </w:r>
          </w:p>
        </w:tc>
        <w:tc>
          <w:tcPr>
            <w:tcW w:w="4389"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Travel Destinations</w:t>
            </w:r>
          </w:p>
        </w:tc>
        <w:tc>
          <w:tcPr>
            <w:tcW w:w="2754" w:type="dxa"/>
          </w:tcPr>
          <w:p w:rsidR="00680714" w:rsidRDefault="00680714" w:rsidP="00680714">
            <w:r w:rsidRPr="00940BA4">
              <w:rPr>
                <w:rFonts w:ascii="Arial Narrow" w:hAnsi="Arial Narrow"/>
                <w:bCs/>
                <w:sz w:val="20"/>
                <w:szCs w:val="20"/>
              </w:rPr>
              <w:t>Pract. Arts Career Ed.</w:t>
            </w:r>
          </w:p>
        </w:tc>
        <w:tc>
          <w:tcPr>
            <w:tcW w:w="2340" w:type="dxa"/>
            <w:vAlign w:val="center"/>
          </w:tcPr>
          <w:p w:rsidR="00680714" w:rsidRPr="003549AC" w:rsidRDefault="00680714" w:rsidP="00680714">
            <w:pPr>
              <w:rPr>
                <w:rFonts w:ascii="Arial Narrow" w:hAnsi="Arial Narrow"/>
                <w:b/>
                <w:sz w:val="20"/>
                <w:szCs w:val="20"/>
              </w:rPr>
            </w:pPr>
            <w:r w:rsidRPr="003549AC">
              <w:rPr>
                <w:rFonts w:ascii="Arial Narrow" w:hAnsi="Arial Narrow"/>
                <w:b/>
                <w:sz w:val="20"/>
                <w:szCs w:val="20"/>
              </w:rPr>
              <w:t>A.S. Degree Credit Only</w:t>
            </w:r>
          </w:p>
        </w:tc>
      </w:tr>
      <w:tr w:rsidR="00680714" w:rsidRPr="00937B87" w:rsidTr="00680714">
        <w:trPr>
          <w:jc w:val="center"/>
        </w:trPr>
        <w:tc>
          <w:tcPr>
            <w:tcW w:w="1497"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HFT1724</w:t>
            </w:r>
          </w:p>
        </w:tc>
        <w:tc>
          <w:tcPr>
            <w:tcW w:w="4389"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Travel Selling</w:t>
            </w:r>
          </w:p>
        </w:tc>
        <w:tc>
          <w:tcPr>
            <w:tcW w:w="2754" w:type="dxa"/>
          </w:tcPr>
          <w:p w:rsidR="00680714" w:rsidRDefault="00680714" w:rsidP="00680714">
            <w:r w:rsidRPr="00940BA4">
              <w:rPr>
                <w:rFonts w:ascii="Arial Narrow" w:hAnsi="Arial Narrow"/>
                <w:bCs/>
                <w:sz w:val="20"/>
                <w:szCs w:val="20"/>
              </w:rPr>
              <w:t>Pract. Arts Career Ed.</w:t>
            </w:r>
          </w:p>
        </w:tc>
        <w:tc>
          <w:tcPr>
            <w:tcW w:w="2340" w:type="dxa"/>
            <w:vAlign w:val="center"/>
          </w:tcPr>
          <w:p w:rsidR="00680714" w:rsidRPr="003549AC"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3549AC" w:rsidRDefault="00680714" w:rsidP="00680714">
            <w:pPr>
              <w:rPr>
                <w:rFonts w:ascii="Arial Narrow" w:hAnsi="Arial Narrow"/>
                <w:bCs/>
                <w:sz w:val="20"/>
                <w:szCs w:val="20"/>
              </w:rPr>
            </w:pPr>
            <w:r>
              <w:rPr>
                <w:rFonts w:ascii="Arial Narrow" w:hAnsi="Arial Narrow"/>
                <w:bCs/>
                <w:sz w:val="20"/>
                <w:szCs w:val="20"/>
              </w:rPr>
              <w:t xml:space="preserve">HFT1725 </w:t>
            </w:r>
          </w:p>
        </w:tc>
        <w:tc>
          <w:tcPr>
            <w:tcW w:w="4389" w:type="dxa"/>
            <w:vAlign w:val="center"/>
          </w:tcPr>
          <w:p w:rsidR="00680714" w:rsidRPr="00DB1990" w:rsidRDefault="00680714" w:rsidP="00680714">
            <w:pPr>
              <w:pStyle w:val="Heading3"/>
              <w:rPr>
                <w:rFonts w:ascii="Arial Narrow" w:hAnsi="Arial Narrow"/>
                <w:sz w:val="20"/>
                <w:szCs w:val="20"/>
              </w:rPr>
            </w:pPr>
            <w:r>
              <w:rPr>
                <w:rFonts w:ascii="Arial Narrow" w:hAnsi="Arial Narrow"/>
                <w:sz w:val="20"/>
                <w:szCs w:val="20"/>
              </w:rPr>
              <w:t>Airline &amp; Travel Marketing</w:t>
            </w:r>
          </w:p>
        </w:tc>
        <w:tc>
          <w:tcPr>
            <w:tcW w:w="2754" w:type="dxa"/>
          </w:tcPr>
          <w:p w:rsidR="00680714" w:rsidRDefault="00680714" w:rsidP="00680714">
            <w:r w:rsidRPr="00940BA4">
              <w:rPr>
                <w:rFonts w:ascii="Arial Narrow" w:hAnsi="Arial Narrow"/>
                <w:bCs/>
                <w:sz w:val="20"/>
                <w:szCs w:val="20"/>
              </w:rPr>
              <w:t>Pract. Arts Career Ed.</w:t>
            </w:r>
          </w:p>
        </w:tc>
        <w:tc>
          <w:tcPr>
            <w:tcW w:w="2340" w:type="dxa"/>
            <w:vAlign w:val="center"/>
          </w:tcPr>
          <w:p w:rsidR="00680714" w:rsidRPr="003549AC"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HFT1726</w:t>
            </w:r>
          </w:p>
        </w:tc>
        <w:tc>
          <w:tcPr>
            <w:tcW w:w="4389" w:type="dxa"/>
            <w:vAlign w:val="center"/>
          </w:tcPr>
          <w:p w:rsidR="00680714" w:rsidRPr="00DB1990" w:rsidRDefault="00680714" w:rsidP="00680714">
            <w:pPr>
              <w:pStyle w:val="Heading3"/>
              <w:rPr>
                <w:rFonts w:ascii="Arial Narrow" w:hAnsi="Arial Narrow"/>
                <w:sz w:val="20"/>
                <w:szCs w:val="20"/>
              </w:rPr>
            </w:pPr>
            <w:r w:rsidRPr="00DB1990">
              <w:rPr>
                <w:rFonts w:ascii="Arial Narrow" w:hAnsi="Arial Narrow"/>
                <w:sz w:val="20"/>
                <w:szCs w:val="20"/>
              </w:rPr>
              <w:t>Travel Tools of the Trade</w:t>
            </w:r>
          </w:p>
        </w:tc>
        <w:tc>
          <w:tcPr>
            <w:tcW w:w="2754" w:type="dxa"/>
          </w:tcPr>
          <w:p w:rsidR="00680714" w:rsidRDefault="00680714" w:rsidP="00680714">
            <w:r w:rsidRPr="00940BA4">
              <w:rPr>
                <w:rFonts w:ascii="Arial Narrow" w:hAnsi="Arial Narrow"/>
                <w:bCs/>
                <w:sz w:val="20"/>
                <w:szCs w:val="20"/>
              </w:rPr>
              <w:t>Pract. Arts Career Ed.</w:t>
            </w:r>
          </w:p>
        </w:tc>
        <w:tc>
          <w:tcPr>
            <w:tcW w:w="2340" w:type="dxa"/>
            <w:vAlign w:val="center"/>
          </w:tcPr>
          <w:p w:rsidR="00680714" w:rsidRPr="003549AC" w:rsidRDefault="00680714" w:rsidP="00680714">
            <w:pPr>
              <w:jc w:val="center"/>
              <w:rPr>
                <w:rFonts w:ascii="Arial Narrow" w:hAnsi="Arial Narrow"/>
                <w:sz w:val="20"/>
                <w:szCs w:val="20"/>
              </w:rPr>
            </w:pPr>
          </w:p>
        </w:tc>
      </w:tr>
      <w:tr w:rsidR="00680714" w:rsidRPr="00DB1990" w:rsidTr="00680714">
        <w:trPr>
          <w:jc w:val="center"/>
        </w:trPr>
        <w:tc>
          <w:tcPr>
            <w:tcW w:w="1497" w:type="dxa"/>
            <w:vAlign w:val="center"/>
          </w:tcPr>
          <w:p w:rsidR="00680714" w:rsidRPr="00DB1990" w:rsidRDefault="00680714" w:rsidP="00680714">
            <w:pPr>
              <w:rPr>
                <w:rFonts w:ascii="Arial Narrow" w:hAnsi="Arial Narrow"/>
                <w:bCs/>
                <w:sz w:val="20"/>
                <w:szCs w:val="20"/>
              </w:rPr>
            </w:pPr>
            <w:r w:rsidRPr="00DB1990">
              <w:rPr>
                <w:rFonts w:ascii="Arial Narrow" w:hAnsi="Arial Narrow"/>
                <w:bCs/>
                <w:sz w:val="20"/>
                <w:szCs w:val="20"/>
              </w:rPr>
              <w:t>HFT2410</w:t>
            </w:r>
          </w:p>
        </w:tc>
        <w:tc>
          <w:tcPr>
            <w:tcW w:w="4389"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Hotel Front Office Procedures</w:t>
            </w:r>
          </w:p>
        </w:tc>
        <w:tc>
          <w:tcPr>
            <w:tcW w:w="2754" w:type="dxa"/>
            <w:vAlign w:val="center"/>
          </w:tcPr>
          <w:p w:rsidR="00680714" w:rsidRPr="00DB1990" w:rsidRDefault="00680714" w:rsidP="00680714">
            <w:pPr>
              <w:rPr>
                <w:rFonts w:ascii="Arial Narrow" w:hAnsi="Arial Narrow"/>
                <w:bCs/>
                <w:sz w:val="20"/>
                <w:szCs w:val="20"/>
              </w:rPr>
            </w:pPr>
            <w:r w:rsidRPr="003549AC">
              <w:rPr>
                <w:rFonts w:ascii="Arial Narrow" w:hAnsi="Arial Narrow"/>
                <w:bCs/>
                <w:sz w:val="20"/>
                <w:szCs w:val="20"/>
              </w:rPr>
              <w:t>Pract. Arts Career Ed</w:t>
            </w:r>
            <w:r w:rsidRPr="00DB1990">
              <w:rPr>
                <w:rFonts w:ascii="Arial Narrow" w:hAnsi="Arial Narrow"/>
                <w:bCs/>
                <w:sz w:val="20"/>
                <w:szCs w:val="20"/>
              </w:rPr>
              <w:t>.</w:t>
            </w:r>
          </w:p>
        </w:tc>
        <w:tc>
          <w:tcPr>
            <w:tcW w:w="2340" w:type="dxa"/>
            <w:vAlign w:val="center"/>
          </w:tcPr>
          <w:p w:rsidR="00680714" w:rsidRPr="00DB1990" w:rsidRDefault="00680714" w:rsidP="00680714">
            <w:pPr>
              <w:rPr>
                <w:rFonts w:ascii="Arial Narrow" w:hAnsi="Arial Narrow"/>
                <w:b/>
                <w:bCs/>
                <w:sz w:val="20"/>
                <w:szCs w:val="20"/>
              </w:rPr>
            </w:pPr>
            <w:r w:rsidRPr="00DB1990">
              <w:rPr>
                <w:rFonts w:ascii="Arial Narrow" w:hAnsi="Arial Narrow"/>
                <w:b/>
                <w:bCs/>
                <w:sz w:val="20"/>
                <w:szCs w:val="20"/>
              </w:rPr>
              <w:t>ACG2001, HFT1000</w:t>
            </w:r>
          </w:p>
        </w:tc>
      </w:tr>
      <w:tr w:rsidR="00680714" w:rsidRPr="00DB1990" w:rsidTr="00680714">
        <w:trPr>
          <w:jc w:val="center"/>
        </w:trPr>
        <w:tc>
          <w:tcPr>
            <w:tcW w:w="1497" w:type="dxa"/>
            <w:vAlign w:val="center"/>
          </w:tcPr>
          <w:p w:rsidR="00680714" w:rsidRPr="00DB1990" w:rsidRDefault="00680714" w:rsidP="00680714">
            <w:pPr>
              <w:rPr>
                <w:rFonts w:ascii="Arial Narrow" w:hAnsi="Arial Narrow"/>
                <w:bCs/>
                <w:sz w:val="20"/>
                <w:szCs w:val="20"/>
              </w:rPr>
            </w:pPr>
            <w:r w:rsidRPr="00DB1990">
              <w:rPr>
                <w:rFonts w:ascii="Arial Narrow" w:hAnsi="Arial Narrow"/>
                <w:bCs/>
                <w:sz w:val="20"/>
                <w:szCs w:val="20"/>
              </w:rPr>
              <w:t>HFT2500</w:t>
            </w:r>
          </w:p>
        </w:tc>
        <w:tc>
          <w:tcPr>
            <w:tcW w:w="4389"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Marketing of Hospitality Procedures</w:t>
            </w:r>
          </w:p>
        </w:tc>
        <w:tc>
          <w:tcPr>
            <w:tcW w:w="2754" w:type="dxa"/>
            <w:vAlign w:val="center"/>
          </w:tcPr>
          <w:p w:rsidR="00680714" w:rsidRPr="00DB1990" w:rsidRDefault="00680714" w:rsidP="00680714">
            <w:pPr>
              <w:rPr>
                <w:rFonts w:ascii="Arial Narrow" w:hAnsi="Arial Narrow"/>
                <w:bCs/>
                <w:sz w:val="20"/>
                <w:szCs w:val="20"/>
              </w:rPr>
            </w:pPr>
            <w:r w:rsidRPr="003549AC">
              <w:rPr>
                <w:rFonts w:ascii="Arial Narrow" w:hAnsi="Arial Narrow"/>
                <w:bCs/>
                <w:sz w:val="20"/>
                <w:szCs w:val="20"/>
              </w:rPr>
              <w:t>Pract. Arts Career Ed</w:t>
            </w:r>
            <w:r w:rsidRPr="00DB1990">
              <w:rPr>
                <w:rFonts w:ascii="Arial Narrow" w:hAnsi="Arial Narrow"/>
                <w:bCs/>
                <w:sz w:val="20"/>
                <w:szCs w:val="20"/>
              </w:rPr>
              <w:t>.</w:t>
            </w:r>
          </w:p>
        </w:tc>
        <w:tc>
          <w:tcPr>
            <w:tcW w:w="2340" w:type="dxa"/>
            <w:vAlign w:val="center"/>
          </w:tcPr>
          <w:p w:rsidR="00680714" w:rsidRPr="00DB1990"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3549AC" w:rsidRDefault="00680714" w:rsidP="00680714">
            <w:pPr>
              <w:rPr>
                <w:rFonts w:ascii="Arial Narrow" w:hAnsi="Arial Narrow"/>
                <w:bCs/>
                <w:sz w:val="20"/>
                <w:szCs w:val="20"/>
              </w:rPr>
            </w:pPr>
            <w:r>
              <w:rPr>
                <w:rFonts w:ascii="Arial Narrow" w:hAnsi="Arial Narrow"/>
                <w:bCs/>
                <w:sz w:val="20"/>
                <w:szCs w:val="20"/>
              </w:rPr>
              <w:t>HFT2700</w:t>
            </w:r>
          </w:p>
        </w:tc>
        <w:tc>
          <w:tcPr>
            <w:tcW w:w="4389" w:type="dxa"/>
            <w:vAlign w:val="center"/>
          </w:tcPr>
          <w:p w:rsidR="00680714" w:rsidRPr="00470E1A" w:rsidRDefault="00680714" w:rsidP="00680714">
            <w:pPr>
              <w:pStyle w:val="Heading3"/>
              <w:rPr>
                <w:rFonts w:ascii="Arial Narrow" w:hAnsi="Arial Narrow"/>
                <w:sz w:val="20"/>
                <w:szCs w:val="20"/>
              </w:rPr>
            </w:pPr>
            <w:r>
              <w:rPr>
                <w:rFonts w:ascii="Arial Narrow" w:hAnsi="Arial Narrow"/>
                <w:sz w:val="20"/>
                <w:szCs w:val="20"/>
              </w:rPr>
              <w:t>Introduction to Tourism</w:t>
            </w:r>
          </w:p>
        </w:tc>
        <w:tc>
          <w:tcPr>
            <w:tcW w:w="2754" w:type="dxa"/>
          </w:tcPr>
          <w:p w:rsidR="00680714" w:rsidRDefault="00680714" w:rsidP="00680714">
            <w:r w:rsidRPr="00032C4B">
              <w:rPr>
                <w:rFonts w:ascii="Arial Narrow" w:hAnsi="Arial Narrow"/>
                <w:bCs/>
                <w:sz w:val="20"/>
                <w:szCs w:val="20"/>
              </w:rPr>
              <w:t>Pract. Arts Career Ed.</w:t>
            </w:r>
          </w:p>
        </w:tc>
        <w:tc>
          <w:tcPr>
            <w:tcW w:w="2340" w:type="dxa"/>
            <w:vAlign w:val="center"/>
          </w:tcPr>
          <w:p w:rsidR="00680714" w:rsidRPr="00470E1A" w:rsidRDefault="00680714" w:rsidP="00680714">
            <w:pPr>
              <w:pStyle w:val="Heading3"/>
              <w:rPr>
                <w:rFonts w:ascii="Arial Narrow" w:hAnsi="Arial Narrow"/>
                <w:sz w:val="20"/>
                <w:szCs w:val="20"/>
              </w:rPr>
            </w:pPr>
          </w:p>
        </w:tc>
      </w:tr>
      <w:tr w:rsidR="00680714" w:rsidRPr="00937B87" w:rsidTr="00680714">
        <w:trPr>
          <w:jc w:val="center"/>
        </w:trPr>
        <w:tc>
          <w:tcPr>
            <w:tcW w:w="1497"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HFT2702</w:t>
            </w:r>
          </w:p>
        </w:tc>
        <w:tc>
          <w:tcPr>
            <w:tcW w:w="4389"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Airline Ticketing and Tariffs</w:t>
            </w:r>
          </w:p>
        </w:tc>
        <w:tc>
          <w:tcPr>
            <w:tcW w:w="2754" w:type="dxa"/>
          </w:tcPr>
          <w:p w:rsidR="00680714" w:rsidRDefault="00680714" w:rsidP="00680714">
            <w:r w:rsidRPr="00032C4B">
              <w:rPr>
                <w:rFonts w:ascii="Arial Narrow" w:hAnsi="Arial Narrow"/>
                <w:bCs/>
                <w:sz w:val="20"/>
                <w:szCs w:val="20"/>
              </w:rPr>
              <w:t>Pract. Arts Career Ed.</w:t>
            </w:r>
          </w:p>
        </w:tc>
        <w:tc>
          <w:tcPr>
            <w:tcW w:w="2340" w:type="dxa"/>
            <w:vAlign w:val="center"/>
          </w:tcPr>
          <w:p w:rsidR="00680714" w:rsidRPr="003549AC" w:rsidRDefault="00680714" w:rsidP="00680714">
            <w:pPr>
              <w:rPr>
                <w:rFonts w:ascii="Arial Narrow" w:hAnsi="Arial Narrow"/>
                <w:b/>
                <w:sz w:val="20"/>
                <w:szCs w:val="20"/>
              </w:rPr>
            </w:pPr>
            <w:r w:rsidRPr="003549AC">
              <w:rPr>
                <w:rFonts w:ascii="Arial Narrow" w:hAnsi="Arial Narrow"/>
                <w:b/>
                <w:sz w:val="20"/>
                <w:szCs w:val="20"/>
              </w:rPr>
              <w:t>AVM 1523/24</w:t>
            </w:r>
          </w:p>
        </w:tc>
      </w:tr>
      <w:tr w:rsidR="00680714" w:rsidRPr="00937B87" w:rsidTr="00680714">
        <w:trPr>
          <w:jc w:val="center"/>
        </w:trPr>
        <w:tc>
          <w:tcPr>
            <w:tcW w:w="1497"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HFT2728</w:t>
            </w:r>
          </w:p>
        </w:tc>
        <w:tc>
          <w:tcPr>
            <w:tcW w:w="4389"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Computerized Airline Reservations System 1</w:t>
            </w:r>
          </w:p>
        </w:tc>
        <w:tc>
          <w:tcPr>
            <w:tcW w:w="2754" w:type="dxa"/>
          </w:tcPr>
          <w:p w:rsidR="00680714" w:rsidRDefault="00680714" w:rsidP="00680714">
            <w:r w:rsidRPr="00032C4B">
              <w:rPr>
                <w:rFonts w:ascii="Arial Narrow" w:hAnsi="Arial Narrow"/>
                <w:bCs/>
                <w:sz w:val="20"/>
                <w:szCs w:val="20"/>
              </w:rPr>
              <w:t>Pract. Arts Career Ed.</w:t>
            </w:r>
          </w:p>
        </w:tc>
        <w:tc>
          <w:tcPr>
            <w:tcW w:w="2340" w:type="dxa"/>
            <w:vAlign w:val="center"/>
          </w:tcPr>
          <w:p w:rsidR="00680714" w:rsidRPr="003549AC"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3549AC" w:rsidRDefault="00680714" w:rsidP="00680714">
            <w:pPr>
              <w:rPr>
                <w:rFonts w:ascii="Arial Narrow" w:hAnsi="Arial Narrow"/>
                <w:bCs/>
                <w:sz w:val="20"/>
                <w:szCs w:val="20"/>
              </w:rPr>
            </w:pPr>
            <w:r>
              <w:rPr>
                <w:rFonts w:ascii="Arial Narrow" w:hAnsi="Arial Narrow"/>
                <w:bCs/>
                <w:sz w:val="20"/>
                <w:szCs w:val="20"/>
              </w:rPr>
              <w:t>HFT2750</w:t>
            </w:r>
          </w:p>
        </w:tc>
        <w:tc>
          <w:tcPr>
            <w:tcW w:w="4389" w:type="dxa"/>
            <w:vAlign w:val="center"/>
          </w:tcPr>
          <w:p w:rsidR="00680714" w:rsidRPr="003549AC" w:rsidRDefault="00680714" w:rsidP="00680714">
            <w:pPr>
              <w:pStyle w:val="Heading3"/>
              <w:rPr>
                <w:rFonts w:ascii="Arial Narrow" w:hAnsi="Arial Narrow"/>
                <w:b/>
                <w:sz w:val="20"/>
                <w:szCs w:val="20"/>
              </w:rPr>
            </w:pPr>
            <w:r>
              <w:rPr>
                <w:rFonts w:ascii="Arial Narrow" w:hAnsi="Arial Narrow"/>
                <w:sz w:val="20"/>
                <w:szCs w:val="20"/>
              </w:rPr>
              <w:t>Convention &amp; Meeting Planning</w:t>
            </w:r>
          </w:p>
        </w:tc>
        <w:tc>
          <w:tcPr>
            <w:tcW w:w="2754" w:type="dxa"/>
          </w:tcPr>
          <w:p w:rsidR="00680714" w:rsidRDefault="00680714" w:rsidP="00680714">
            <w:r w:rsidRPr="00032C4B">
              <w:rPr>
                <w:rFonts w:ascii="Arial Narrow" w:hAnsi="Arial Narrow"/>
                <w:bCs/>
                <w:sz w:val="20"/>
                <w:szCs w:val="20"/>
              </w:rPr>
              <w:t>Pract. Arts Career Ed.</w:t>
            </w:r>
          </w:p>
        </w:tc>
        <w:tc>
          <w:tcPr>
            <w:tcW w:w="2340" w:type="dxa"/>
            <w:vAlign w:val="center"/>
          </w:tcPr>
          <w:p w:rsidR="00680714" w:rsidRPr="003549AC"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3549AC" w:rsidRDefault="00680714" w:rsidP="00680714">
            <w:pPr>
              <w:rPr>
                <w:rFonts w:ascii="Arial Narrow" w:hAnsi="Arial Narrow"/>
                <w:bCs/>
                <w:sz w:val="20"/>
                <w:szCs w:val="20"/>
              </w:rPr>
            </w:pPr>
          </w:p>
        </w:tc>
        <w:tc>
          <w:tcPr>
            <w:tcW w:w="4389" w:type="dxa"/>
            <w:vAlign w:val="center"/>
          </w:tcPr>
          <w:p w:rsidR="00680714" w:rsidRPr="003549AC" w:rsidRDefault="00680714" w:rsidP="00680714">
            <w:pPr>
              <w:pStyle w:val="Heading3"/>
              <w:rPr>
                <w:rFonts w:ascii="Arial Narrow" w:hAnsi="Arial Narrow"/>
                <w:b/>
                <w:sz w:val="20"/>
                <w:szCs w:val="20"/>
              </w:rPr>
            </w:pPr>
          </w:p>
        </w:tc>
        <w:tc>
          <w:tcPr>
            <w:tcW w:w="2754" w:type="dxa"/>
            <w:vAlign w:val="center"/>
          </w:tcPr>
          <w:p w:rsidR="00680714" w:rsidRPr="003549AC" w:rsidRDefault="00680714" w:rsidP="00680714">
            <w:pPr>
              <w:jc w:val="center"/>
              <w:rPr>
                <w:rFonts w:ascii="Arial Narrow" w:hAnsi="Arial Narrow"/>
                <w:sz w:val="20"/>
                <w:szCs w:val="20"/>
              </w:rPr>
            </w:pPr>
          </w:p>
        </w:tc>
        <w:tc>
          <w:tcPr>
            <w:tcW w:w="2340" w:type="dxa"/>
            <w:vAlign w:val="center"/>
          </w:tcPr>
          <w:p w:rsidR="00680714" w:rsidRPr="003549AC"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3549AC" w:rsidRDefault="00680714" w:rsidP="00680714">
            <w:pPr>
              <w:rPr>
                <w:rFonts w:ascii="Arial Narrow" w:hAnsi="Arial Narrow"/>
                <w:bCs/>
                <w:sz w:val="20"/>
                <w:szCs w:val="20"/>
              </w:rPr>
            </w:pPr>
          </w:p>
        </w:tc>
        <w:tc>
          <w:tcPr>
            <w:tcW w:w="4389" w:type="dxa"/>
            <w:vAlign w:val="center"/>
          </w:tcPr>
          <w:p w:rsidR="00680714" w:rsidRPr="00802EA7" w:rsidRDefault="00680714" w:rsidP="00680714">
            <w:pPr>
              <w:pStyle w:val="Heading3"/>
              <w:jc w:val="center"/>
              <w:rPr>
                <w:rFonts w:ascii="Arial Narrow" w:hAnsi="Arial Narrow"/>
                <w:b/>
                <w:sz w:val="22"/>
                <w:szCs w:val="22"/>
              </w:rPr>
            </w:pPr>
            <w:r w:rsidRPr="00802EA7">
              <w:rPr>
                <w:rFonts w:ascii="Arial Narrow" w:hAnsi="Arial Narrow"/>
                <w:b/>
                <w:sz w:val="22"/>
                <w:szCs w:val="22"/>
              </w:rPr>
              <w:t>Horticulture Science</w:t>
            </w:r>
          </w:p>
        </w:tc>
        <w:tc>
          <w:tcPr>
            <w:tcW w:w="2754" w:type="dxa"/>
            <w:vAlign w:val="center"/>
          </w:tcPr>
          <w:p w:rsidR="00680714" w:rsidRPr="003549AC" w:rsidRDefault="00680714" w:rsidP="00680714">
            <w:pPr>
              <w:rPr>
                <w:rFonts w:ascii="Arial Narrow" w:hAnsi="Arial Narrow"/>
                <w:sz w:val="20"/>
                <w:szCs w:val="20"/>
              </w:rPr>
            </w:pPr>
          </w:p>
        </w:tc>
        <w:tc>
          <w:tcPr>
            <w:tcW w:w="2340" w:type="dxa"/>
            <w:vAlign w:val="center"/>
          </w:tcPr>
          <w:p w:rsidR="00680714" w:rsidRPr="003549AC" w:rsidRDefault="00680714" w:rsidP="00680714">
            <w:pPr>
              <w:jc w:val="center"/>
              <w:rPr>
                <w:rFonts w:ascii="Arial Narrow" w:hAnsi="Arial Narrow"/>
                <w:sz w:val="20"/>
                <w:szCs w:val="20"/>
              </w:rPr>
            </w:pPr>
          </w:p>
        </w:tc>
      </w:tr>
      <w:tr w:rsidR="00680714" w:rsidRPr="00802EA7" w:rsidTr="00680714">
        <w:trPr>
          <w:jc w:val="center"/>
        </w:trPr>
        <w:tc>
          <w:tcPr>
            <w:tcW w:w="1497" w:type="dxa"/>
            <w:vAlign w:val="center"/>
          </w:tcPr>
          <w:p w:rsidR="00680714" w:rsidRPr="00802EA7" w:rsidRDefault="00680714" w:rsidP="00680714">
            <w:pPr>
              <w:rPr>
                <w:rFonts w:ascii="Arial Narrow" w:hAnsi="Arial Narrow"/>
                <w:bCs/>
                <w:sz w:val="20"/>
                <w:szCs w:val="20"/>
              </w:rPr>
            </w:pPr>
            <w:r w:rsidRPr="00802EA7">
              <w:rPr>
                <w:rFonts w:ascii="Arial Narrow" w:hAnsi="Arial Narrow"/>
                <w:bCs/>
                <w:sz w:val="20"/>
                <w:szCs w:val="20"/>
              </w:rPr>
              <w:t>HOS1010</w:t>
            </w:r>
          </w:p>
        </w:tc>
        <w:tc>
          <w:tcPr>
            <w:tcW w:w="4389"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Horticulture 1</w:t>
            </w:r>
          </w:p>
        </w:tc>
        <w:tc>
          <w:tcPr>
            <w:tcW w:w="2754" w:type="dxa"/>
            <w:vAlign w:val="center"/>
          </w:tcPr>
          <w:p w:rsidR="00680714" w:rsidRPr="00802EA7" w:rsidRDefault="00680714" w:rsidP="00680714">
            <w:pPr>
              <w:rPr>
                <w:rFonts w:ascii="Arial Narrow" w:hAnsi="Arial Narrow"/>
                <w:bCs/>
                <w:sz w:val="20"/>
                <w:szCs w:val="20"/>
              </w:rPr>
            </w:pPr>
            <w:r w:rsidRPr="003549AC">
              <w:rPr>
                <w:rFonts w:ascii="Arial Narrow" w:hAnsi="Arial Narrow"/>
                <w:bCs/>
                <w:sz w:val="20"/>
                <w:szCs w:val="20"/>
              </w:rPr>
              <w:t>Pract. Arts Career Ed</w:t>
            </w:r>
            <w:r w:rsidRPr="00802EA7">
              <w:rPr>
                <w:rFonts w:ascii="Arial Narrow" w:hAnsi="Arial Narrow"/>
                <w:bCs/>
                <w:sz w:val="20"/>
                <w:szCs w:val="20"/>
              </w:rPr>
              <w:t>.</w:t>
            </w:r>
          </w:p>
        </w:tc>
        <w:tc>
          <w:tcPr>
            <w:tcW w:w="2340" w:type="dxa"/>
            <w:vAlign w:val="center"/>
          </w:tcPr>
          <w:p w:rsidR="00680714" w:rsidRPr="00802EA7" w:rsidRDefault="00680714" w:rsidP="00680714">
            <w:pPr>
              <w:rPr>
                <w:rFonts w:ascii="Arial Narrow" w:hAnsi="Arial Narrow"/>
                <w:bCs/>
                <w:sz w:val="20"/>
                <w:szCs w:val="20"/>
              </w:rPr>
            </w:pPr>
          </w:p>
        </w:tc>
      </w:tr>
      <w:tr w:rsidR="00680714" w:rsidRPr="00802EA7" w:rsidTr="00680714">
        <w:trPr>
          <w:jc w:val="center"/>
        </w:trPr>
        <w:tc>
          <w:tcPr>
            <w:tcW w:w="1497" w:type="dxa"/>
            <w:vAlign w:val="center"/>
          </w:tcPr>
          <w:p w:rsidR="00680714" w:rsidRPr="003549AC" w:rsidRDefault="00680714" w:rsidP="00680714">
            <w:pPr>
              <w:rPr>
                <w:rFonts w:ascii="Arial Narrow" w:hAnsi="Arial Narrow"/>
                <w:bCs/>
                <w:sz w:val="20"/>
                <w:szCs w:val="20"/>
              </w:rPr>
            </w:pPr>
          </w:p>
        </w:tc>
        <w:tc>
          <w:tcPr>
            <w:tcW w:w="4389" w:type="dxa"/>
            <w:vAlign w:val="center"/>
          </w:tcPr>
          <w:p w:rsidR="00680714" w:rsidRPr="00802EA7" w:rsidRDefault="00680714" w:rsidP="00680714">
            <w:pPr>
              <w:rPr>
                <w:rFonts w:ascii="Arial Narrow" w:hAnsi="Arial Narrow"/>
                <w:bCs/>
                <w:sz w:val="20"/>
                <w:szCs w:val="20"/>
              </w:rPr>
            </w:pPr>
          </w:p>
        </w:tc>
        <w:tc>
          <w:tcPr>
            <w:tcW w:w="2754" w:type="dxa"/>
            <w:vAlign w:val="center"/>
          </w:tcPr>
          <w:p w:rsidR="00680714" w:rsidRPr="00802EA7" w:rsidRDefault="00680714" w:rsidP="00680714">
            <w:pPr>
              <w:rPr>
                <w:rFonts w:ascii="Arial Narrow" w:hAnsi="Arial Narrow"/>
                <w:bCs/>
                <w:sz w:val="20"/>
                <w:szCs w:val="20"/>
              </w:rPr>
            </w:pPr>
          </w:p>
        </w:tc>
        <w:tc>
          <w:tcPr>
            <w:tcW w:w="2340" w:type="dxa"/>
            <w:vAlign w:val="center"/>
          </w:tcPr>
          <w:p w:rsidR="00680714" w:rsidRPr="00802EA7"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3549AC" w:rsidRDefault="00680714" w:rsidP="00680714">
            <w:pPr>
              <w:rPr>
                <w:rFonts w:ascii="Arial Narrow" w:hAnsi="Arial Narrow"/>
                <w:bCs/>
                <w:sz w:val="20"/>
                <w:szCs w:val="20"/>
              </w:rPr>
            </w:pPr>
          </w:p>
        </w:tc>
        <w:tc>
          <w:tcPr>
            <w:tcW w:w="4389" w:type="dxa"/>
            <w:vAlign w:val="center"/>
          </w:tcPr>
          <w:p w:rsidR="00680714" w:rsidRPr="003549AC" w:rsidRDefault="00680714" w:rsidP="00680714">
            <w:pPr>
              <w:pStyle w:val="Heading3"/>
              <w:jc w:val="center"/>
              <w:rPr>
                <w:rFonts w:ascii="Arial Narrow" w:hAnsi="Arial Narrow"/>
                <w:sz w:val="22"/>
                <w:szCs w:val="22"/>
              </w:rPr>
            </w:pPr>
            <w:r w:rsidRPr="00802EA7">
              <w:rPr>
                <w:rFonts w:ascii="Arial Narrow" w:hAnsi="Arial Narrow"/>
                <w:b/>
                <w:sz w:val="22"/>
                <w:szCs w:val="22"/>
              </w:rPr>
              <w:t>Human Services</w:t>
            </w:r>
          </w:p>
        </w:tc>
        <w:tc>
          <w:tcPr>
            <w:tcW w:w="2754" w:type="dxa"/>
            <w:vAlign w:val="center"/>
          </w:tcPr>
          <w:p w:rsidR="00680714" w:rsidRPr="003549AC" w:rsidRDefault="00680714" w:rsidP="00680714">
            <w:pPr>
              <w:rPr>
                <w:rFonts w:ascii="Arial Narrow" w:hAnsi="Arial Narrow"/>
                <w:bCs/>
                <w:sz w:val="20"/>
                <w:szCs w:val="20"/>
              </w:rPr>
            </w:pPr>
          </w:p>
        </w:tc>
        <w:tc>
          <w:tcPr>
            <w:tcW w:w="2340" w:type="dxa"/>
            <w:vAlign w:val="center"/>
          </w:tcPr>
          <w:p w:rsidR="00680714" w:rsidRPr="003549AC" w:rsidRDefault="00680714" w:rsidP="00680714">
            <w:pPr>
              <w:jc w:val="center"/>
              <w:rPr>
                <w:rFonts w:ascii="Arial Narrow" w:hAnsi="Arial Narrow"/>
                <w:sz w:val="20"/>
                <w:szCs w:val="20"/>
              </w:rPr>
            </w:pPr>
          </w:p>
        </w:tc>
      </w:tr>
      <w:tr w:rsidR="00680714" w:rsidRPr="00802EA7" w:rsidTr="00680714">
        <w:trPr>
          <w:jc w:val="center"/>
        </w:trPr>
        <w:tc>
          <w:tcPr>
            <w:tcW w:w="1497" w:type="dxa"/>
            <w:vAlign w:val="center"/>
          </w:tcPr>
          <w:p w:rsidR="00680714" w:rsidRPr="00802EA7" w:rsidRDefault="00680714" w:rsidP="00680714">
            <w:pPr>
              <w:rPr>
                <w:rFonts w:ascii="Arial Narrow" w:hAnsi="Arial Narrow"/>
                <w:bCs/>
                <w:sz w:val="20"/>
                <w:szCs w:val="20"/>
              </w:rPr>
            </w:pPr>
            <w:r w:rsidRPr="00802EA7">
              <w:rPr>
                <w:rFonts w:ascii="Arial Narrow" w:hAnsi="Arial Narrow"/>
                <w:bCs/>
                <w:sz w:val="20"/>
                <w:szCs w:val="20"/>
              </w:rPr>
              <w:t>HUS1001</w:t>
            </w:r>
          </w:p>
        </w:tc>
        <w:tc>
          <w:tcPr>
            <w:tcW w:w="4389" w:type="dxa"/>
            <w:vAlign w:val="center"/>
          </w:tcPr>
          <w:p w:rsidR="00680714" w:rsidRPr="00802EA7" w:rsidRDefault="00680714" w:rsidP="00680714">
            <w:pPr>
              <w:rPr>
                <w:rFonts w:ascii="Arial Narrow" w:hAnsi="Arial Narrow"/>
                <w:bCs/>
                <w:sz w:val="20"/>
                <w:szCs w:val="20"/>
              </w:rPr>
            </w:pPr>
            <w:r w:rsidRPr="00802EA7">
              <w:rPr>
                <w:rFonts w:ascii="Arial Narrow" w:hAnsi="Arial Narrow"/>
                <w:bCs/>
                <w:sz w:val="20"/>
                <w:szCs w:val="20"/>
              </w:rPr>
              <w:t>Introduction to Human Services</w:t>
            </w:r>
          </w:p>
        </w:tc>
        <w:tc>
          <w:tcPr>
            <w:tcW w:w="2754"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Elective</w:t>
            </w:r>
          </w:p>
        </w:tc>
        <w:tc>
          <w:tcPr>
            <w:tcW w:w="2340" w:type="dxa"/>
            <w:vAlign w:val="center"/>
          </w:tcPr>
          <w:p w:rsidR="00680714" w:rsidRPr="00802EA7" w:rsidRDefault="00680714" w:rsidP="00680714">
            <w:pPr>
              <w:rPr>
                <w:rFonts w:ascii="Arial Narrow" w:hAnsi="Arial Narrow"/>
                <w:bCs/>
                <w:sz w:val="20"/>
                <w:szCs w:val="20"/>
              </w:rPr>
            </w:pPr>
          </w:p>
        </w:tc>
      </w:tr>
      <w:tr w:rsidR="00680714" w:rsidRPr="00802EA7" w:rsidTr="00680714">
        <w:trPr>
          <w:jc w:val="center"/>
        </w:trPr>
        <w:tc>
          <w:tcPr>
            <w:tcW w:w="1497"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HUS2313</w:t>
            </w:r>
          </w:p>
        </w:tc>
        <w:tc>
          <w:tcPr>
            <w:tcW w:w="4389" w:type="dxa"/>
            <w:vAlign w:val="center"/>
          </w:tcPr>
          <w:p w:rsidR="00680714" w:rsidRPr="00802EA7" w:rsidRDefault="00680714" w:rsidP="00680714">
            <w:pPr>
              <w:rPr>
                <w:rFonts w:ascii="Arial Narrow" w:hAnsi="Arial Narrow"/>
                <w:bCs/>
                <w:sz w:val="20"/>
                <w:szCs w:val="20"/>
              </w:rPr>
            </w:pPr>
            <w:r w:rsidRPr="00802EA7">
              <w:rPr>
                <w:rFonts w:ascii="Arial Narrow" w:hAnsi="Arial Narrow"/>
                <w:bCs/>
                <w:sz w:val="20"/>
                <w:szCs w:val="20"/>
              </w:rPr>
              <w:t>Counseling Techniques</w:t>
            </w:r>
          </w:p>
        </w:tc>
        <w:tc>
          <w:tcPr>
            <w:tcW w:w="2754" w:type="dxa"/>
            <w:vAlign w:val="center"/>
          </w:tcPr>
          <w:p w:rsidR="00680714" w:rsidRPr="003549AC" w:rsidRDefault="00680714" w:rsidP="00680714">
            <w:pPr>
              <w:rPr>
                <w:rFonts w:ascii="Arial Narrow" w:hAnsi="Arial Narrow"/>
                <w:bCs/>
                <w:sz w:val="20"/>
                <w:szCs w:val="20"/>
              </w:rPr>
            </w:pPr>
            <w:r w:rsidRPr="00802EA7">
              <w:rPr>
                <w:rFonts w:ascii="Arial Narrow" w:hAnsi="Arial Narrow"/>
                <w:bCs/>
                <w:sz w:val="20"/>
                <w:szCs w:val="20"/>
              </w:rPr>
              <w:t>Elective</w:t>
            </w:r>
          </w:p>
        </w:tc>
        <w:tc>
          <w:tcPr>
            <w:tcW w:w="2340" w:type="dxa"/>
            <w:vAlign w:val="center"/>
          </w:tcPr>
          <w:p w:rsidR="00680714" w:rsidRPr="00802EA7"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3549AC" w:rsidRDefault="00680714" w:rsidP="00680714">
            <w:pPr>
              <w:rPr>
                <w:rFonts w:ascii="Arial Narrow" w:hAnsi="Arial Narrow"/>
                <w:bCs/>
                <w:sz w:val="20"/>
                <w:szCs w:val="20"/>
              </w:rPr>
            </w:pPr>
          </w:p>
        </w:tc>
        <w:tc>
          <w:tcPr>
            <w:tcW w:w="4389" w:type="dxa"/>
            <w:vAlign w:val="center"/>
          </w:tcPr>
          <w:p w:rsidR="00680714" w:rsidRPr="003549AC" w:rsidRDefault="00680714" w:rsidP="00680714">
            <w:pPr>
              <w:pStyle w:val="Heading3"/>
              <w:rPr>
                <w:rFonts w:ascii="Arial Narrow" w:hAnsi="Arial Narrow"/>
                <w:sz w:val="22"/>
                <w:szCs w:val="22"/>
              </w:rPr>
            </w:pPr>
          </w:p>
        </w:tc>
        <w:tc>
          <w:tcPr>
            <w:tcW w:w="2754" w:type="dxa"/>
            <w:vAlign w:val="center"/>
          </w:tcPr>
          <w:p w:rsidR="00680714" w:rsidRPr="003549AC" w:rsidRDefault="00680714" w:rsidP="00680714">
            <w:pPr>
              <w:rPr>
                <w:rFonts w:ascii="Arial Narrow" w:hAnsi="Arial Narrow"/>
                <w:bCs/>
                <w:sz w:val="20"/>
                <w:szCs w:val="20"/>
              </w:rPr>
            </w:pPr>
          </w:p>
        </w:tc>
        <w:tc>
          <w:tcPr>
            <w:tcW w:w="2340" w:type="dxa"/>
            <w:vAlign w:val="center"/>
          </w:tcPr>
          <w:p w:rsidR="00680714" w:rsidRPr="003549AC"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3549AC" w:rsidRDefault="00680714" w:rsidP="00680714">
            <w:pPr>
              <w:rPr>
                <w:rFonts w:ascii="Arial Narrow" w:hAnsi="Arial Narrow"/>
                <w:bCs/>
                <w:sz w:val="20"/>
                <w:szCs w:val="20"/>
              </w:rPr>
            </w:pPr>
          </w:p>
        </w:tc>
        <w:tc>
          <w:tcPr>
            <w:tcW w:w="4389" w:type="dxa"/>
            <w:vAlign w:val="center"/>
          </w:tcPr>
          <w:p w:rsidR="00680714" w:rsidRPr="00802EA7" w:rsidRDefault="00680714" w:rsidP="00680714">
            <w:pPr>
              <w:pStyle w:val="Heading3"/>
              <w:jc w:val="center"/>
              <w:rPr>
                <w:rFonts w:ascii="Arial Narrow" w:hAnsi="Arial Narrow"/>
                <w:b/>
                <w:sz w:val="22"/>
                <w:szCs w:val="22"/>
              </w:rPr>
            </w:pPr>
            <w:r w:rsidRPr="00802EA7">
              <w:rPr>
                <w:rFonts w:ascii="Arial Narrow" w:hAnsi="Arial Narrow"/>
                <w:b/>
                <w:sz w:val="22"/>
                <w:szCs w:val="22"/>
              </w:rPr>
              <w:t>Humanities</w:t>
            </w:r>
          </w:p>
        </w:tc>
        <w:tc>
          <w:tcPr>
            <w:tcW w:w="2754" w:type="dxa"/>
            <w:vAlign w:val="center"/>
          </w:tcPr>
          <w:p w:rsidR="00680714" w:rsidRPr="003549AC" w:rsidRDefault="00680714" w:rsidP="00680714">
            <w:pPr>
              <w:rPr>
                <w:rFonts w:ascii="Arial Narrow" w:hAnsi="Arial Narrow"/>
                <w:bCs/>
                <w:sz w:val="20"/>
                <w:szCs w:val="20"/>
              </w:rPr>
            </w:pPr>
          </w:p>
        </w:tc>
        <w:tc>
          <w:tcPr>
            <w:tcW w:w="2340" w:type="dxa"/>
            <w:vAlign w:val="center"/>
          </w:tcPr>
          <w:p w:rsidR="00680714" w:rsidRPr="003549AC" w:rsidRDefault="00680714" w:rsidP="00680714">
            <w:pPr>
              <w:jc w:val="center"/>
              <w:rPr>
                <w:rFonts w:ascii="Arial Narrow" w:hAnsi="Arial Narrow"/>
                <w:sz w:val="20"/>
                <w:szCs w:val="20"/>
              </w:rPr>
            </w:pPr>
          </w:p>
        </w:tc>
      </w:tr>
      <w:tr w:rsidR="00680714" w:rsidRPr="00802EA7" w:rsidTr="00680714">
        <w:trPr>
          <w:jc w:val="center"/>
        </w:trPr>
        <w:tc>
          <w:tcPr>
            <w:tcW w:w="1497"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HUM1020</w:t>
            </w:r>
          </w:p>
        </w:tc>
        <w:tc>
          <w:tcPr>
            <w:tcW w:w="4389" w:type="dxa"/>
            <w:vAlign w:val="center"/>
          </w:tcPr>
          <w:p w:rsidR="00680714" w:rsidRPr="00802EA7" w:rsidRDefault="00680714" w:rsidP="00680714">
            <w:pPr>
              <w:rPr>
                <w:rFonts w:ascii="Arial Narrow" w:hAnsi="Arial Narrow"/>
                <w:bCs/>
                <w:sz w:val="20"/>
                <w:szCs w:val="20"/>
              </w:rPr>
            </w:pPr>
            <w:r w:rsidRPr="00802EA7">
              <w:rPr>
                <w:rFonts w:ascii="Arial Narrow" w:hAnsi="Arial Narrow"/>
                <w:bCs/>
                <w:sz w:val="20"/>
                <w:szCs w:val="20"/>
              </w:rPr>
              <w:t xml:space="preserve">Humanities </w:t>
            </w:r>
          </w:p>
        </w:tc>
        <w:tc>
          <w:tcPr>
            <w:tcW w:w="2754" w:type="dxa"/>
            <w:vAlign w:val="center"/>
          </w:tcPr>
          <w:p w:rsidR="00680714" w:rsidRPr="00802EA7" w:rsidRDefault="00680714" w:rsidP="00680714">
            <w:pPr>
              <w:rPr>
                <w:rFonts w:ascii="Arial Narrow" w:hAnsi="Arial Narrow"/>
                <w:bCs/>
                <w:sz w:val="20"/>
                <w:szCs w:val="20"/>
              </w:rPr>
            </w:pPr>
            <w:r w:rsidRPr="00802EA7">
              <w:rPr>
                <w:rFonts w:ascii="Arial Narrow" w:hAnsi="Arial Narrow"/>
                <w:bCs/>
                <w:sz w:val="20"/>
                <w:szCs w:val="20"/>
              </w:rPr>
              <w:t>Elective</w:t>
            </w:r>
          </w:p>
        </w:tc>
        <w:tc>
          <w:tcPr>
            <w:tcW w:w="2340" w:type="dxa"/>
            <w:vAlign w:val="center"/>
          </w:tcPr>
          <w:p w:rsidR="00680714" w:rsidRPr="00802EA7" w:rsidRDefault="00680714" w:rsidP="00680714">
            <w:pPr>
              <w:rPr>
                <w:rFonts w:ascii="Arial Narrow" w:hAnsi="Arial Narrow"/>
                <w:bCs/>
                <w:sz w:val="20"/>
                <w:szCs w:val="20"/>
              </w:rPr>
            </w:pPr>
          </w:p>
        </w:tc>
      </w:tr>
      <w:tr w:rsidR="00680714" w:rsidRPr="00802EA7" w:rsidTr="00680714">
        <w:trPr>
          <w:jc w:val="center"/>
        </w:trPr>
        <w:tc>
          <w:tcPr>
            <w:tcW w:w="1497" w:type="dxa"/>
            <w:vAlign w:val="center"/>
          </w:tcPr>
          <w:p w:rsidR="00680714" w:rsidRPr="003549AC" w:rsidRDefault="00680714" w:rsidP="00680714">
            <w:pPr>
              <w:rPr>
                <w:rFonts w:ascii="Arial Narrow" w:hAnsi="Arial Narrow"/>
                <w:bCs/>
                <w:sz w:val="20"/>
                <w:szCs w:val="20"/>
              </w:rPr>
            </w:pPr>
          </w:p>
        </w:tc>
        <w:tc>
          <w:tcPr>
            <w:tcW w:w="4389" w:type="dxa"/>
            <w:vAlign w:val="center"/>
          </w:tcPr>
          <w:p w:rsidR="00680714" w:rsidRPr="00802EA7" w:rsidRDefault="00680714" w:rsidP="00680714">
            <w:pPr>
              <w:rPr>
                <w:rFonts w:ascii="Arial Narrow" w:hAnsi="Arial Narrow"/>
                <w:bCs/>
                <w:sz w:val="20"/>
                <w:szCs w:val="20"/>
              </w:rPr>
            </w:pPr>
          </w:p>
        </w:tc>
        <w:tc>
          <w:tcPr>
            <w:tcW w:w="2754" w:type="dxa"/>
            <w:vAlign w:val="center"/>
          </w:tcPr>
          <w:p w:rsidR="00680714" w:rsidRPr="003549AC" w:rsidRDefault="00680714" w:rsidP="00680714">
            <w:pPr>
              <w:rPr>
                <w:rFonts w:ascii="Arial Narrow" w:hAnsi="Arial Narrow"/>
                <w:bCs/>
                <w:sz w:val="20"/>
                <w:szCs w:val="20"/>
              </w:rPr>
            </w:pPr>
          </w:p>
        </w:tc>
        <w:tc>
          <w:tcPr>
            <w:tcW w:w="2340" w:type="dxa"/>
            <w:vAlign w:val="center"/>
          </w:tcPr>
          <w:p w:rsidR="00680714" w:rsidRPr="00802EA7"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3549AC" w:rsidRDefault="00680714" w:rsidP="00680714">
            <w:pPr>
              <w:rPr>
                <w:rFonts w:ascii="Arial Narrow" w:hAnsi="Arial Narrow"/>
                <w:bCs/>
                <w:sz w:val="20"/>
                <w:szCs w:val="20"/>
              </w:rPr>
            </w:pPr>
          </w:p>
        </w:tc>
        <w:tc>
          <w:tcPr>
            <w:tcW w:w="4389" w:type="dxa"/>
            <w:vAlign w:val="center"/>
          </w:tcPr>
          <w:p w:rsidR="00680714" w:rsidRPr="00802EA7" w:rsidRDefault="00680714" w:rsidP="00680714">
            <w:pPr>
              <w:pStyle w:val="Heading3"/>
              <w:jc w:val="center"/>
              <w:rPr>
                <w:rFonts w:ascii="Arial Narrow" w:hAnsi="Arial Narrow"/>
                <w:b/>
                <w:sz w:val="22"/>
                <w:szCs w:val="22"/>
              </w:rPr>
            </w:pPr>
            <w:r w:rsidRPr="00802EA7">
              <w:rPr>
                <w:rFonts w:ascii="Arial Narrow" w:hAnsi="Arial Narrow"/>
                <w:b/>
                <w:sz w:val="22"/>
                <w:szCs w:val="22"/>
              </w:rPr>
              <w:t>Interdisciplinary Science</w:t>
            </w:r>
          </w:p>
        </w:tc>
        <w:tc>
          <w:tcPr>
            <w:tcW w:w="2754" w:type="dxa"/>
            <w:vAlign w:val="center"/>
          </w:tcPr>
          <w:p w:rsidR="00680714" w:rsidRPr="003549AC" w:rsidRDefault="00680714" w:rsidP="00680714">
            <w:pPr>
              <w:rPr>
                <w:rFonts w:ascii="Arial Narrow" w:hAnsi="Arial Narrow"/>
                <w:bCs/>
                <w:sz w:val="20"/>
                <w:szCs w:val="20"/>
              </w:rPr>
            </w:pPr>
          </w:p>
        </w:tc>
        <w:tc>
          <w:tcPr>
            <w:tcW w:w="2340" w:type="dxa"/>
            <w:vAlign w:val="center"/>
          </w:tcPr>
          <w:p w:rsidR="00680714" w:rsidRPr="003549AC" w:rsidRDefault="00680714" w:rsidP="00680714">
            <w:pPr>
              <w:jc w:val="center"/>
              <w:rPr>
                <w:rFonts w:ascii="Arial Narrow" w:hAnsi="Arial Narrow"/>
                <w:sz w:val="20"/>
                <w:szCs w:val="20"/>
              </w:rPr>
            </w:pPr>
          </w:p>
        </w:tc>
      </w:tr>
      <w:tr w:rsidR="00680714" w:rsidRPr="00802EA7" w:rsidTr="00680714">
        <w:trPr>
          <w:jc w:val="center"/>
        </w:trPr>
        <w:tc>
          <w:tcPr>
            <w:tcW w:w="1497" w:type="dxa"/>
            <w:vAlign w:val="center"/>
          </w:tcPr>
          <w:p w:rsidR="00680714" w:rsidRPr="00802EA7" w:rsidRDefault="00680714" w:rsidP="00680714">
            <w:pPr>
              <w:rPr>
                <w:rFonts w:ascii="Arial Narrow" w:hAnsi="Arial Narrow"/>
                <w:bCs/>
                <w:sz w:val="20"/>
                <w:szCs w:val="20"/>
              </w:rPr>
            </w:pPr>
            <w:r w:rsidRPr="00802EA7">
              <w:rPr>
                <w:rFonts w:ascii="Arial Narrow" w:hAnsi="Arial Narrow"/>
                <w:bCs/>
                <w:sz w:val="20"/>
                <w:szCs w:val="20"/>
              </w:rPr>
              <w:t>ISC1010</w:t>
            </w:r>
          </w:p>
        </w:tc>
        <w:tc>
          <w:tcPr>
            <w:tcW w:w="4389" w:type="dxa"/>
            <w:vAlign w:val="center"/>
          </w:tcPr>
          <w:p w:rsidR="00680714" w:rsidRPr="00802EA7" w:rsidRDefault="00680714" w:rsidP="00680714">
            <w:pPr>
              <w:rPr>
                <w:rFonts w:ascii="Arial Narrow" w:hAnsi="Arial Narrow"/>
                <w:bCs/>
                <w:sz w:val="20"/>
                <w:szCs w:val="20"/>
              </w:rPr>
            </w:pPr>
            <w:r w:rsidRPr="00802EA7">
              <w:rPr>
                <w:rFonts w:ascii="Arial Narrow" w:hAnsi="Arial Narrow"/>
                <w:bCs/>
                <w:sz w:val="20"/>
                <w:szCs w:val="20"/>
              </w:rPr>
              <w:t>History of Science 1</w:t>
            </w:r>
          </w:p>
        </w:tc>
        <w:tc>
          <w:tcPr>
            <w:tcW w:w="2754"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Elective</w:t>
            </w:r>
          </w:p>
        </w:tc>
        <w:tc>
          <w:tcPr>
            <w:tcW w:w="2340" w:type="dxa"/>
            <w:vAlign w:val="center"/>
          </w:tcPr>
          <w:p w:rsidR="00680714" w:rsidRPr="00802EA7"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937B87" w:rsidRDefault="00680714" w:rsidP="00680714">
            <w:pPr>
              <w:pStyle w:val="Heading3"/>
              <w:rPr>
                <w:rFonts w:ascii="Arial Narrow" w:hAnsi="Arial Narrow"/>
                <w:sz w:val="22"/>
                <w:szCs w:val="22"/>
              </w:rPr>
            </w:pPr>
          </w:p>
        </w:tc>
        <w:tc>
          <w:tcPr>
            <w:tcW w:w="2754" w:type="dxa"/>
            <w:vAlign w:val="center"/>
          </w:tcPr>
          <w:p w:rsidR="00680714" w:rsidRPr="00937B87" w:rsidRDefault="00680714" w:rsidP="00680714">
            <w:pPr>
              <w:rPr>
                <w:rFonts w:ascii="Arial Narrow" w:hAnsi="Arial Narrow"/>
                <w:bCs/>
                <w:sz w:val="20"/>
                <w:szCs w:val="20"/>
              </w:rPr>
            </w:pP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3549AC" w:rsidRDefault="00680714" w:rsidP="00680714">
            <w:pPr>
              <w:rPr>
                <w:rFonts w:ascii="Arial Narrow" w:hAnsi="Arial Narrow"/>
                <w:b/>
                <w:bCs/>
                <w:sz w:val="22"/>
                <w:szCs w:val="22"/>
              </w:rPr>
            </w:pPr>
          </w:p>
        </w:tc>
        <w:tc>
          <w:tcPr>
            <w:tcW w:w="4389" w:type="dxa"/>
            <w:vAlign w:val="center"/>
          </w:tcPr>
          <w:p w:rsidR="00680714" w:rsidRPr="00802EA7" w:rsidRDefault="00680714" w:rsidP="00680714">
            <w:pPr>
              <w:pStyle w:val="Heading3"/>
              <w:jc w:val="center"/>
              <w:rPr>
                <w:rFonts w:ascii="Arial Narrow" w:hAnsi="Arial Narrow"/>
                <w:b/>
                <w:sz w:val="22"/>
                <w:szCs w:val="22"/>
              </w:rPr>
            </w:pPr>
            <w:r w:rsidRPr="00802EA7">
              <w:rPr>
                <w:rFonts w:ascii="Arial Narrow" w:hAnsi="Arial Narrow"/>
                <w:b/>
                <w:sz w:val="22"/>
                <w:szCs w:val="22"/>
              </w:rPr>
              <w:t>Interdisciplinary Social Science</w:t>
            </w:r>
          </w:p>
        </w:tc>
        <w:tc>
          <w:tcPr>
            <w:tcW w:w="2754" w:type="dxa"/>
            <w:vAlign w:val="center"/>
          </w:tcPr>
          <w:p w:rsidR="00680714" w:rsidRPr="003549AC" w:rsidRDefault="00680714" w:rsidP="00680714">
            <w:pPr>
              <w:rPr>
                <w:rFonts w:ascii="Arial Narrow" w:hAnsi="Arial Narrow"/>
                <w:b/>
                <w:bCs/>
                <w:sz w:val="22"/>
                <w:szCs w:val="22"/>
              </w:rPr>
            </w:pPr>
          </w:p>
        </w:tc>
        <w:tc>
          <w:tcPr>
            <w:tcW w:w="2340" w:type="dxa"/>
            <w:vAlign w:val="center"/>
          </w:tcPr>
          <w:p w:rsidR="00680714" w:rsidRPr="003549AC"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ISS1120</w:t>
            </w:r>
          </w:p>
        </w:tc>
        <w:tc>
          <w:tcPr>
            <w:tcW w:w="4389"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The Social Environment</w:t>
            </w:r>
          </w:p>
        </w:tc>
        <w:tc>
          <w:tcPr>
            <w:tcW w:w="2754" w:type="dxa"/>
            <w:vAlign w:val="center"/>
          </w:tcPr>
          <w:p w:rsidR="00680714" w:rsidRPr="00802EA7" w:rsidRDefault="00680714" w:rsidP="00680714">
            <w:pPr>
              <w:pStyle w:val="Heading3"/>
              <w:rPr>
                <w:rFonts w:ascii="Arial Narrow" w:hAnsi="Arial Narrow"/>
                <w:sz w:val="20"/>
                <w:szCs w:val="20"/>
              </w:rPr>
            </w:pPr>
            <w:r w:rsidRPr="00802EA7">
              <w:rPr>
                <w:rFonts w:ascii="Arial Narrow" w:hAnsi="Arial Narrow"/>
                <w:sz w:val="20"/>
                <w:szCs w:val="20"/>
              </w:rPr>
              <w:t>Elective</w:t>
            </w:r>
          </w:p>
        </w:tc>
        <w:tc>
          <w:tcPr>
            <w:tcW w:w="2340" w:type="dxa"/>
            <w:vAlign w:val="center"/>
          </w:tcPr>
          <w:p w:rsidR="00680714" w:rsidRPr="003549AC" w:rsidRDefault="00680714" w:rsidP="00680714">
            <w:pPr>
              <w:jc w:val="center"/>
              <w:rPr>
                <w:rFonts w:ascii="Arial Narrow" w:hAnsi="Arial Narrow"/>
                <w:sz w:val="20"/>
                <w:szCs w:val="20"/>
              </w:rPr>
            </w:pPr>
          </w:p>
        </w:tc>
      </w:tr>
      <w:tr w:rsidR="00680714" w:rsidRPr="00802EA7" w:rsidTr="00680714">
        <w:trPr>
          <w:jc w:val="center"/>
        </w:trPr>
        <w:tc>
          <w:tcPr>
            <w:tcW w:w="1497" w:type="dxa"/>
            <w:vAlign w:val="center"/>
          </w:tcPr>
          <w:p w:rsidR="00680714" w:rsidRPr="00802EA7" w:rsidRDefault="00680714" w:rsidP="00680714">
            <w:pPr>
              <w:rPr>
                <w:rFonts w:ascii="Arial Narrow" w:hAnsi="Arial Narrow"/>
                <w:bCs/>
                <w:sz w:val="20"/>
                <w:szCs w:val="20"/>
              </w:rPr>
            </w:pPr>
            <w:r w:rsidRPr="00802EA7">
              <w:rPr>
                <w:rFonts w:ascii="Arial Narrow" w:hAnsi="Arial Narrow"/>
                <w:bCs/>
                <w:sz w:val="20"/>
                <w:szCs w:val="20"/>
              </w:rPr>
              <w:t>ISS1161</w:t>
            </w:r>
          </w:p>
        </w:tc>
        <w:tc>
          <w:tcPr>
            <w:tcW w:w="4389"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The Individual in Society</w:t>
            </w:r>
          </w:p>
        </w:tc>
        <w:tc>
          <w:tcPr>
            <w:tcW w:w="2754" w:type="dxa"/>
            <w:vAlign w:val="center"/>
          </w:tcPr>
          <w:p w:rsidR="00680714" w:rsidRPr="00802EA7" w:rsidRDefault="00680714" w:rsidP="00680714">
            <w:pPr>
              <w:rPr>
                <w:rFonts w:ascii="Arial Narrow" w:hAnsi="Arial Narrow"/>
                <w:bCs/>
                <w:sz w:val="20"/>
                <w:szCs w:val="20"/>
              </w:rPr>
            </w:pPr>
            <w:r w:rsidRPr="003549AC">
              <w:rPr>
                <w:rFonts w:ascii="Arial Narrow" w:hAnsi="Arial Narrow"/>
                <w:bCs/>
                <w:sz w:val="20"/>
                <w:szCs w:val="20"/>
              </w:rPr>
              <w:t>Elective</w:t>
            </w:r>
          </w:p>
        </w:tc>
        <w:tc>
          <w:tcPr>
            <w:tcW w:w="2340" w:type="dxa"/>
            <w:vAlign w:val="center"/>
          </w:tcPr>
          <w:p w:rsidR="00680714" w:rsidRPr="00802EA7" w:rsidRDefault="00680714" w:rsidP="00680714">
            <w:pPr>
              <w:rPr>
                <w:rFonts w:ascii="Arial Narrow" w:hAnsi="Arial Narrow"/>
                <w:bCs/>
                <w:sz w:val="20"/>
                <w:szCs w:val="20"/>
              </w:rPr>
            </w:pPr>
          </w:p>
        </w:tc>
      </w:tr>
      <w:tr w:rsidR="00680714" w:rsidRPr="00802EA7" w:rsidTr="00680714">
        <w:trPr>
          <w:jc w:val="center"/>
        </w:trPr>
        <w:tc>
          <w:tcPr>
            <w:tcW w:w="1497" w:type="dxa"/>
            <w:vAlign w:val="center"/>
          </w:tcPr>
          <w:p w:rsidR="00680714" w:rsidRPr="00802EA7" w:rsidRDefault="00680714" w:rsidP="00680714">
            <w:pPr>
              <w:rPr>
                <w:rFonts w:ascii="Arial Narrow" w:hAnsi="Arial Narrow"/>
                <w:bCs/>
                <w:sz w:val="20"/>
                <w:szCs w:val="20"/>
              </w:rPr>
            </w:pPr>
            <w:r w:rsidRPr="00802EA7">
              <w:rPr>
                <w:rFonts w:ascii="Arial Narrow" w:hAnsi="Arial Narrow"/>
                <w:bCs/>
                <w:sz w:val="20"/>
                <w:szCs w:val="20"/>
              </w:rPr>
              <w:t>ISS2270</w:t>
            </w:r>
          </w:p>
        </w:tc>
        <w:tc>
          <w:tcPr>
            <w:tcW w:w="4389"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Multicultural Communications &amp; Relations</w:t>
            </w:r>
          </w:p>
        </w:tc>
        <w:tc>
          <w:tcPr>
            <w:tcW w:w="2754" w:type="dxa"/>
            <w:vAlign w:val="center"/>
          </w:tcPr>
          <w:p w:rsidR="00680714" w:rsidRPr="00802EA7" w:rsidRDefault="00680714" w:rsidP="00680714">
            <w:pPr>
              <w:rPr>
                <w:rFonts w:ascii="Arial Narrow" w:hAnsi="Arial Narrow"/>
                <w:bCs/>
                <w:sz w:val="20"/>
                <w:szCs w:val="20"/>
              </w:rPr>
            </w:pPr>
            <w:r w:rsidRPr="003549AC">
              <w:rPr>
                <w:rFonts w:ascii="Arial Narrow" w:hAnsi="Arial Narrow"/>
                <w:bCs/>
                <w:sz w:val="20"/>
                <w:szCs w:val="20"/>
              </w:rPr>
              <w:t>Elective</w:t>
            </w:r>
          </w:p>
        </w:tc>
        <w:tc>
          <w:tcPr>
            <w:tcW w:w="2340" w:type="dxa"/>
            <w:vAlign w:val="center"/>
          </w:tcPr>
          <w:p w:rsidR="00680714" w:rsidRPr="00802EA7" w:rsidRDefault="00680714" w:rsidP="00680714">
            <w:pPr>
              <w:rPr>
                <w:rFonts w:ascii="Arial Narrow" w:hAnsi="Arial Narrow"/>
                <w:bCs/>
                <w:sz w:val="20"/>
                <w:szCs w:val="20"/>
              </w:rPr>
            </w:pPr>
          </w:p>
        </w:tc>
      </w:tr>
    </w:tbl>
    <w:p w:rsidR="00680714" w:rsidRPr="00C42DCC" w:rsidRDefault="00680714" w:rsidP="00680714">
      <w:pPr>
        <w:rPr>
          <w:sz w:val="18"/>
        </w:rPr>
      </w:pPr>
      <w: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7"/>
        <w:gridCol w:w="4389"/>
        <w:gridCol w:w="2754"/>
        <w:gridCol w:w="2340"/>
      </w:tblGrid>
      <w:tr w:rsidR="00680714" w:rsidRPr="00937B87" w:rsidTr="00680714">
        <w:trPr>
          <w:jc w:val="center"/>
        </w:trPr>
        <w:tc>
          <w:tcPr>
            <w:tcW w:w="1497" w:type="dxa"/>
            <w:vAlign w:val="center"/>
          </w:tcPr>
          <w:p w:rsidR="00680714" w:rsidRPr="00937B87" w:rsidRDefault="00680714" w:rsidP="00680714">
            <w:pPr>
              <w:jc w:val="center"/>
              <w:rPr>
                <w:rFonts w:ascii="Arial Narrow" w:hAnsi="Arial Narrow"/>
                <w:b/>
                <w:bCs/>
                <w:sz w:val="22"/>
                <w:szCs w:val="22"/>
              </w:rPr>
            </w:pPr>
            <w:r w:rsidRPr="008961C5">
              <w:rPr>
                <w:rFonts w:ascii="Arial Narrow" w:hAnsi="Arial Narrow"/>
                <w:b/>
                <w:bCs/>
                <w:sz w:val="22"/>
                <w:szCs w:val="22"/>
              </w:rPr>
              <w:lastRenderedPageBreak/>
              <w:t>MDC</w:t>
            </w:r>
            <w:r w:rsidRPr="00937B87">
              <w:rPr>
                <w:rFonts w:ascii="Arial Narrow" w:hAnsi="Arial Narrow"/>
                <w:b/>
                <w:bCs/>
                <w:sz w:val="22"/>
                <w:szCs w:val="22"/>
              </w:rPr>
              <w:t xml:space="preserve"> Course Number</w:t>
            </w:r>
          </w:p>
        </w:tc>
        <w:tc>
          <w:tcPr>
            <w:tcW w:w="4389" w:type="dxa"/>
            <w:vAlign w:val="center"/>
          </w:tcPr>
          <w:p w:rsidR="00680714" w:rsidRPr="00846E7D" w:rsidRDefault="00680714" w:rsidP="00680714">
            <w:pPr>
              <w:jc w:val="center"/>
              <w:rPr>
                <w:rFonts w:ascii="Arial Narrow" w:hAnsi="Arial Narrow"/>
                <w:b/>
                <w:bCs/>
                <w:sz w:val="22"/>
                <w:szCs w:val="22"/>
              </w:rPr>
            </w:pPr>
          </w:p>
          <w:p w:rsidR="00680714" w:rsidRPr="00846E7D" w:rsidRDefault="00680714" w:rsidP="00680714">
            <w:pPr>
              <w:jc w:val="center"/>
              <w:rPr>
                <w:rFonts w:ascii="Arial Narrow" w:hAnsi="Arial Narrow"/>
                <w:b/>
                <w:bCs/>
                <w:sz w:val="22"/>
                <w:szCs w:val="22"/>
              </w:rPr>
            </w:pPr>
            <w:r w:rsidRPr="00846E7D">
              <w:rPr>
                <w:rFonts w:ascii="Arial Narrow" w:hAnsi="Arial Narrow"/>
                <w:b/>
                <w:bCs/>
                <w:sz w:val="22"/>
                <w:szCs w:val="22"/>
              </w:rPr>
              <w:t>Course Title</w:t>
            </w:r>
          </w:p>
        </w:tc>
        <w:tc>
          <w:tcPr>
            <w:tcW w:w="2754" w:type="dxa"/>
            <w:vAlign w:val="center"/>
          </w:tcPr>
          <w:p w:rsidR="00680714" w:rsidRPr="00937B87" w:rsidRDefault="00680714" w:rsidP="00680714">
            <w:pPr>
              <w:jc w:val="center"/>
              <w:rPr>
                <w:rFonts w:ascii="Arial Narrow" w:hAnsi="Arial Narrow"/>
                <w:b/>
                <w:bCs/>
                <w:sz w:val="22"/>
                <w:szCs w:val="22"/>
              </w:rPr>
            </w:pPr>
            <w:r w:rsidRPr="00937B87">
              <w:rPr>
                <w:rFonts w:ascii="Arial Narrow" w:hAnsi="Arial Narrow"/>
                <w:b/>
                <w:bCs/>
                <w:sz w:val="22"/>
                <w:szCs w:val="22"/>
              </w:rPr>
              <w:t>Subject Area Requirement Satisfied at High School</w:t>
            </w:r>
          </w:p>
        </w:tc>
        <w:tc>
          <w:tcPr>
            <w:tcW w:w="2340" w:type="dxa"/>
            <w:vAlign w:val="center"/>
          </w:tcPr>
          <w:p w:rsidR="00680714" w:rsidRPr="00937B87" w:rsidRDefault="00680714" w:rsidP="00680714">
            <w:pPr>
              <w:jc w:val="center"/>
              <w:rPr>
                <w:rFonts w:ascii="Arial Narrow" w:hAnsi="Arial Narrow"/>
                <w:b/>
                <w:bCs/>
                <w:sz w:val="22"/>
                <w:szCs w:val="22"/>
              </w:rPr>
            </w:pPr>
            <w:r w:rsidRPr="00937B87">
              <w:rPr>
                <w:rFonts w:ascii="Arial Narrow" w:hAnsi="Arial Narrow"/>
                <w:b/>
                <w:bCs/>
                <w:sz w:val="22"/>
                <w:szCs w:val="22"/>
              </w:rPr>
              <w:t>Pre-Requisite</w:t>
            </w:r>
          </w:p>
        </w:tc>
      </w:tr>
      <w:tr w:rsidR="00680714" w:rsidRPr="00937B87" w:rsidTr="00680714">
        <w:trPr>
          <w:jc w:val="center"/>
        </w:trPr>
        <w:tc>
          <w:tcPr>
            <w:tcW w:w="1497" w:type="dxa"/>
            <w:vAlign w:val="center"/>
          </w:tcPr>
          <w:p w:rsidR="00680714" w:rsidRPr="003549AC" w:rsidRDefault="00680714" w:rsidP="00680714">
            <w:pPr>
              <w:jc w:val="center"/>
              <w:rPr>
                <w:rFonts w:ascii="Arial Narrow" w:hAnsi="Arial Narrow"/>
                <w:b/>
                <w:bCs/>
                <w:sz w:val="22"/>
                <w:szCs w:val="22"/>
              </w:rPr>
            </w:pPr>
          </w:p>
        </w:tc>
        <w:tc>
          <w:tcPr>
            <w:tcW w:w="4389" w:type="dxa"/>
            <w:vAlign w:val="center"/>
          </w:tcPr>
          <w:p w:rsidR="00680714" w:rsidRPr="00D67267" w:rsidRDefault="00680714" w:rsidP="00680714">
            <w:pPr>
              <w:pStyle w:val="Heading3"/>
              <w:jc w:val="center"/>
              <w:rPr>
                <w:rFonts w:ascii="Arial Narrow" w:hAnsi="Arial Narrow"/>
                <w:b/>
                <w:sz w:val="22"/>
                <w:szCs w:val="22"/>
              </w:rPr>
            </w:pPr>
            <w:r w:rsidRPr="00D67267">
              <w:rPr>
                <w:rFonts w:ascii="Arial Narrow" w:hAnsi="Arial Narrow"/>
                <w:b/>
                <w:sz w:val="22"/>
                <w:szCs w:val="22"/>
              </w:rPr>
              <w:t>Interior Design</w:t>
            </w:r>
          </w:p>
        </w:tc>
        <w:tc>
          <w:tcPr>
            <w:tcW w:w="2754" w:type="dxa"/>
            <w:vAlign w:val="center"/>
          </w:tcPr>
          <w:p w:rsidR="00680714" w:rsidRPr="003549AC" w:rsidRDefault="00680714" w:rsidP="00680714">
            <w:pPr>
              <w:rPr>
                <w:rFonts w:ascii="Arial Narrow" w:hAnsi="Arial Narrow"/>
                <w:b/>
                <w:bCs/>
                <w:sz w:val="22"/>
                <w:szCs w:val="22"/>
              </w:rPr>
            </w:pPr>
          </w:p>
        </w:tc>
        <w:tc>
          <w:tcPr>
            <w:tcW w:w="2340" w:type="dxa"/>
            <w:vAlign w:val="center"/>
          </w:tcPr>
          <w:p w:rsidR="00680714" w:rsidRPr="003549AC"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IND1020</w:t>
            </w:r>
          </w:p>
        </w:tc>
        <w:tc>
          <w:tcPr>
            <w:tcW w:w="4389"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Interior Design 1</w:t>
            </w:r>
          </w:p>
        </w:tc>
        <w:tc>
          <w:tcPr>
            <w:tcW w:w="2754" w:type="dxa"/>
            <w:vAlign w:val="center"/>
          </w:tcPr>
          <w:p w:rsidR="00680714" w:rsidRPr="003549AC" w:rsidRDefault="00680714" w:rsidP="00680714">
            <w:pPr>
              <w:rPr>
                <w:rFonts w:ascii="Arial Narrow" w:hAnsi="Arial Narrow"/>
                <w:sz w:val="20"/>
                <w:szCs w:val="20"/>
              </w:rPr>
            </w:pPr>
            <w:r w:rsidRPr="003549AC">
              <w:rPr>
                <w:rFonts w:ascii="Arial Narrow" w:hAnsi="Arial Narrow"/>
                <w:bCs/>
                <w:sz w:val="20"/>
                <w:szCs w:val="20"/>
              </w:rPr>
              <w:t>Pract. Arts Career Ed</w:t>
            </w:r>
          </w:p>
        </w:tc>
        <w:tc>
          <w:tcPr>
            <w:tcW w:w="2340" w:type="dxa"/>
            <w:vAlign w:val="center"/>
          </w:tcPr>
          <w:p w:rsidR="00680714" w:rsidRPr="003549AC" w:rsidRDefault="00680714" w:rsidP="00680714">
            <w:pPr>
              <w:rPr>
                <w:rFonts w:ascii="Arial Narrow" w:hAnsi="Arial Narrow"/>
                <w:b/>
                <w:sz w:val="20"/>
                <w:szCs w:val="20"/>
              </w:rPr>
            </w:pPr>
            <w:r w:rsidRPr="003549AC">
              <w:rPr>
                <w:rFonts w:ascii="Arial Narrow" w:hAnsi="Arial Narrow"/>
                <w:b/>
                <w:sz w:val="20"/>
                <w:szCs w:val="20"/>
              </w:rPr>
              <w:t>Co-Req:  ARC1115</w:t>
            </w:r>
          </w:p>
        </w:tc>
      </w:tr>
      <w:tr w:rsidR="00680714" w:rsidRPr="00937B87" w:rsidTr="00680714">
        <w:trPr>
          <w:jc w:val="center"/>
        </w:trPr>
        <w:tc>
          <w:tcPr>
            <w:tcW w:w="1497"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IND1300</w:t>
            </w:r>
          </w:p>
        </w:tc>
        <w:tc>
          <w:tcPr>
            <w:tcW w:w="4389" w:type="dxa"/>
            <w:vAlign w:val="center"/>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Interior Design Presentations 1</w:t>
            </w:r>
          </w:p>
        </w:tc>
        <w:tc>
          <w:tcPr>
            <w:tcW w:w="2754" w:type="dxa"/>
            <w:vAlign w:val="center"/>
          </w:tcPr>
          <w:p w:rsidR="00680714" w:rsidRPr="003549AC" w:rsidRDefault="00680714" w:rsidP="00680714">
            <w:pPr>
              <w:rPr>
                <w:rFonts w:ascii="Arial Narrow" w:hAnsi="Arial Narrow"/>
                <w:sz w:val="20"/>
                <w:szCs w:val="20"/>
              </w:rPr>
            </w:pPr>
            <w:r w:rsidRPr="003549AC">
              <w:rPr>
                <w:rFonts w:ascii="Arial Narrow" w:hAnsi="Arial Narrow"/>
                <w:bCs/>
                <w:sz w:val="20"/>
                <w:szCs w:val="20"/>
              </w:rPr>
              <w:t>Pract. Arts Career Ed</w:t>
            </w:r>
          </w:p>
        </w:tc>
        <w:tc>
          <w:tcPr>
            <w:tcW w:w="2340" w:type="dxa"/>
            <w:vAlign w:val="center"/>
          </w:tcPr>
          <w:p w:rsidR="00680714" w:rsidRPr="003549AC" w:rsidRDefault="00680714" w:rsidP="00680714">
            <w:pPr>
              <w:rPr>
                <w:rFonts w:ascii="Arial Narrow" w:hAnsi="Arial Narrow"/>
                <w:b/>
                <w:sz w:val="20"/>
                <w:szCs w:val="20"/>
              </w:rPr>
            </w:pPr>
            <w:r w:rsidRPr="003549AC">
              <w:rPr>
                <w:rFonts w:ascii="Arial Narrow" w:hAnsi="Arial Narrow"/>
                <w:b/>
                <w:sz w:val="20"/>
                <w:szCs w:val="20"/>
              </w:rPr>
              <w:t>IND1220</w:t>
            </w:r>
          </w:p>
        </w:tc>
      </w:tr>
      <w:tr w:rsidR="00680714" w:rsidRPr="00937B87" w:rsidTr="00680714">
        <w:trPr>
          <w:jc w:val="center"/>
        </w:trPr>
        <w:tc>
          <w:tcPr>
            <w:tcW w:w="1497" w:type="dxa"/>
            <w:vAlign w:val="center"/>
          </w:tcPr>
          <w:p w:rsidR="00680714" w:rsidRPr="003549AC" w:rsidRDefault="00680714" w:rsidP="00680714">
            <w:pPr>
              <w:rPr>
                <w:rFonts w:ascii="Arial Narrow" w:hAnsi="Arial Narrow"/>
                <w:bCs/>
                <w:sz w:val="20"/>
                <w:szCs w:val="20"/>
              </w:rPr>
            </w:pPr>
          </w:p>
        </w:tc>
        <w:tc>
          <w:tcPr>
            <w:tcW w:w="4389" w:type="dxa"/>
            <w:vAlign w:val="center"/>
          </w:tcPr>
          <w:p w:rsidR="00680714" w:rsidRPr="003549AC" w:rsidRDefault="00680714" w:rsidP="00680714">
            <w:pPr>
              <w:rPr>
                <w:rFonts w:ascii="Arial Narrow" w:hAnsi="Arial Narrow"/>
                <w:bCs/>
                <w:sz w:val="20"/>
                <w:szCs w:val="20"/>
              </w:rPr>
            </w:pPr>
          </w:p>
        </w:tc>
        <w:tc>
          <w:tcPr>
            <w:tcW w:w="2754" w:type="dxa"/>
            <w:vAlign w:val="center"/>
          </w:tcPr>
          <w:p w:rsidR="00680714" w:rsidRPr="003549AC" w:rsidRDefault="00680714" w:rsidP="00680714">
            <w:pPr>
              <w:rPr>
                <w:rFonts w:ascii="Arial Narrow" w:hAnsi="Arial Narrow"/>
                <w:bCs/>
                <w:sz w:val="20"/>
                <w:szCs w:val="20"/>
              </w:rPr>
            </w:pPr>
          </w:p>
        </w:tc>
        <w:tc>
          <w:tcPr>
            <w:tcW w:w="2340" w:type="dxa"/>
            <w:vAlign w:val="center"/>
          </w:tcPr>
          <w:p w:rsidR="00680714" w:rsidRPr="003549AC" w:rsidRDefault="00680714" w:rsidP="00680714">
            <w:pPr>
              <w:rPr>
                <w:rFonts w:ascii="Arial Narrow" w:hAnsi="Arial Narrow"/>
                <w:b/>
                <w:sz w:val="20"/>
                <w:szCs w:val="20"/>
              </w:rPr>
            </w:pPr>
          </w:p>
        </w:tc>
      </w:tr>
      <w:tr w:rsidR="00680714" w:rsidRPr="00D67267" w:rsidTr="00680714">
        <w:trPr>
          <w:jc w:val="center"/>
        </w:trPr>
        <w:tc>
          <w:tcPr>
            <w:tcW w:w="1497" w:type="dxa"/>
            <w:vAlign w:val="bottom"/>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IND1200</w:t>
            </w:r>
          </w:p>
        </w:tc>
        <w:tc>
          <w:tcPr>
            <w:tcW w:w="4389" w:type="dxa"/>
            <w:vAlign w:val="bottom"/>
          </w:tcPr>
          <w:p w:rsidR="00680714" w:rsidRPr="003549AC" w:rsidRDefault="00680714" w:rsidP="00680714">
            <w:pPr>
              <w:rPr>
                <w:rFonts w:ascii="Arial Narrow" w:hAnsi="Arial Narrow"/>
                <w:bCs/>
                <w:sz w:val="20"/>
                <w:szCs w:val="20"/>
              </w:rPr>
            </w:pPr>
            <w:r w:rsidRPr="003549AC">
              <w:rPr>
                <w:rFonts w:ascii="Arial Narrow" w:hAnsi="Arial Narrow"/>
                <w:bCs/>
                <w:sz w:val="20"/>
                <w:szCs w:val="20"/>
              </w:rPr>
              <w:t>Interior Design 2</w:t>
            </w:r>
          </w:p>
        </w:tc>
        <w:tc>
          <w:tcPr>
            <w:tcW w:w="2754" w:type="dxa"/>
            <w:vAlign w:val="bottom"/>
          </w:tcPr>
          <w:p w:rsidR="00680714" w:rsidRPr="00D67267" w:rsidRDefault="00680714" w:rsidP="00680714">
            <w:pPr>
              <w:rPr>
                <w:rFonts w:ascii="Arial Narrow" w:hAnsi="Arial Narrow"/>
                <w:bCs/>
                <w:sz w:val="20"/>
                <w:szCs w:val="20"/>
              </w:rPr>
            </w:pPr>
            <w:r w:rsidRPr="003549AC">
              <w:rPr>
                <w:rFonts w:ascii="Arial Narrow" w:hAnsi="Arial Narrow"/>
                <w:bCs/>
                <w:sz w:val="20"/>
                <w:szCs w:val="20"/>
              </w:rPr>
              <w:t>Pract. Arts Career Ed</w:t>
            </w:r>
          </w:p>
        </w:tc>
        <w:tc>
          <w:tcPr>
            <w:tcW w:w="2340" w:type="dxa"/>
            <w:vAlign w:val="bottom"/>
          </w:tcPr>
          <w:p w:rsidR="00680714" w:rsidRPr="00D67267" w:rsidRDefault="00680714" w:rsidP="00680714">
            <w:pPr>
              <w:rPr>
                <w:rFonts w:ascii="Arial Narrow" w:hAnsi="Arial Narrow"/>
                <w:b/>
                <w:bCs/>
                <w:sz w:val="20"/>
                <w:szCs w:val="20"/>
              </w:rPr>
            </w:pPr>
            <w:r w:rsidRPr="008931A8">
              <w:rPr>
                <w:rFonts w:ascii="Arial Narrow" w:hAnsi="Arial Narrow"/>
                <w:b/>
                <w:bCs/>
                <w:sz w:val="18"/>
                <w:szCs w:val="20"/>
              </w:rPr>
              <w:t>Co-Req:  IND1300</w:t>
            </w:r>
            <w:r>
              <w:rPr>
                <w:rFonts w:ascii="Arial Narrow" w:hAnsi="Arial Narrow"/>
                <w:b/>
                <w:bCs/>
                <w:sz w:val="18"/>
                <w:szCs w:val="20"/>
              </w:rPr>
              <w:t xml:space="preserve"> </w:t>
            </w:r>
            <w:r w:rsidRPr="008931A8">
              <w:rPr>
                <w:rFonts w:ascii="Arial Narrow" w:hAnsi="Arial Narrow"/>
                <w:b/>
                <w:bCs/>
                <w:sz w:val="18"/>
                <w:szCs w:val="20"/>
              </w:rPr>
              <w:t>IND1020</w:t>
            </w:r>
          </w:p>
        </w:tc>
      </w:tr>
      <w:tr w:rsidR="00680714" w:rsidRPr="00937B87" w:rsidTr="00680714">
        <w:trPr>
          <w:jc w:val="center"/>
        </w:trPr>
        <w:tc>
          <w:tcPr>
            <w:tcW w:w="1497" w:type="dxa"/>
            <w:vAlign w:val="center"/>
          </w:tcPr>
          <w:p w:rsidR="00680714" w:rsidRPr="00937B87" w:rsidRDefault="004540AC" w:rsidP="00680714">
            <w:pPr>
              <w:jc w:val="center"/>
              <w:rPr>
                <w:rFonts w:ascii="Arial Narrow" w:hAnsi="Arial Narrow"/>
                <w:b/>
                <w:bCs/>
                <w:sz w:val="22"/>
                <w:szCs w:val="22"/>
              </w:rPr>
            </w:pPr>
            <w:r w:rsidRPr="004540AC">
              <w:rPr>
                <w:rFonts w:ascii="Arial" w:hAnsi="Arial" w:cs="Arial"/>
                <w:noProof/>
                <w:sz w:val="20"/>
                <w:szCs w:val="20"/>
              </w:rPr>
              <w:pict>
                <v:shape id="_x0000_s1035" type="#_x0000_t202" style="position:absolute;left:0;text-align:left;margin-left:0;margin-top:31.8pt;width:513pt;height:46.95pt;z-index:251670016;mso-position-horizontal:center;mso-position-horizontal-relative:text;mso-position-vertical-relative:page" o:allowincell="f" o:allowoverlap="f" strokeweight="3pt">
                  <v:stroke linestyle="thinThin"/>
                  <v:textbox style="mso-next-textbox:#_x0000_s1035">
                    <w:txbxContent>
                      <w:p w:rsidR="00286830" w:rsidRPr="002D0BE3" w:rsidRDefault="00286830" w:rsidP="00680714">
                        <w:pPr>
                          <w:jc w:val="center"/>
                          <w:rPr>
                            <w:b/>
                            <w:bCs/>
                            <w:sz w:val="28"/>
                            <w:szCs w:val="28"/>
                          </w:rPr>
                        </w:pPr>
                        <w:r w:rsidRPr="008961C5">
                          <w:rPr>
                            <w:b/>
                            <w:bCs/>
                            <w:sz w:val="28"/>
                            <w:szCs w:val="28"/>
                          </w:rPr>
                          <w:t>20</w:t>
                        </w:r>
                        <w:r>
                          <w:rPr>
                            <w:b/>
                            <w:bCs/>
                            <w:sz w:val="28"/>
                            <w:szCs w:val="28"/>
                          </w:rPr>
                          <w:t>10</w:t>
                        </w:r>
                        <w:r w:rsidRPr="008961C5">
                          <w:rPr>
                            <w:b/>
                            <w:bCs/>
                            <w:sz w:val="28"/>
                            <w:szCs w:val="28"/>
                          </w:rPr>
                          <w:t>-20</w:t>
                        </w:r>
                        <w:r>
                          <w:rPr>
                            <w:b/>
                            <w:bCs/>
                            <w:sz w:val="28"/>
                            <w:szCs w:val="28"/>
                          </w:rPr>
                          <w:t>11</w:t>
                        </w:r>
                        <w:r w:rsidRPr="002D0BE3">
                          <w:rPr>
                            <w:b/>
                            <w:bCs/>
                            <w:sz w:val="28"/>
                            <w:szCs w:val="28"/>
                          </w:rPr>
                          <w:t xml:space="preserve"> MDC – M-DCPS EQUIVALENCY List</w:t>
                        </w:r>
                      </w:p>
                      <w:p w:rsidR="00286830" w:rsidRPr="002D0BE3" w:rsidRDefault="00286830" w:rsidP="00680714">
                        <w:pPr>
                          <w:jc w:val="center"/>
                          <w:rPr>
                            <w:sz w:val="28"/>
                            <w:szCs w:val="28"/>
                          </w:rPr>
                        </w:pPr>
                        <w:r w:rsidRPr="002D0BE3">
                          <w:rPr>
                            <w:b/>
                            <w:bCs/>
                            <w:sz w:val="28"/>
                            <w:szCs w:val="28"/>
                          </w:rPr>
                          <w:t>Dual Enrollment Courses</w:t>
                        </w:r>
                      </w:p>
                      <w:p w:rsidR="00286830" w:rsidRPr="00DC0AC3" w:rsidRDefault="00286830" w:rsidP="00680714"/>
                    </w:txbxContent>
                  </v:textbox>
                  <w10:wrap type="square" anchory="page"/>
                </v:shape>
              </w:pict>
            </w:r>
          </w:p>
        </w:tc>
        <w:tc>
          <w:tcPr>
            <w:tcW w:w="4389" w:type="dxa"/>
            <w:vAlign w:val="center"/>
          </w:tcPr>
          <w:p w:rsidR="00680714" w:rsidRPr="00846E7D" w:rsidRDefault="00680714" w:rsidP="00680714">
            <w:pPr>
              <w:jc w:val="center"/>
              <w:rPr>
                <w:rFonts w:ascii="Arial Narrow" w:hAnsi="Arial Narrow"/>
                <w:b/>
                <w:bCs/>
                <w:sz w:val="22"/>
                <w:szCs w:val="22"/>
              </w:rPr>
            </w:pPr>
          </w:p>
        </w:tc>
        <w:tc>
          <w:tcPr>
            <w:tcW w:w="2754" w:type="dxa"/>
            <w:vAlign w:val="center"/>
          </w:tcPr>
          <w:p w:rsidR="00680714" w:rsidRPr="00937B87" w:rsidRDefault="00680714" w:rsidP="00680714">
            <w:pPr>
              <w:jc w:val="center"/>
              <w:rPr>
                <w:rFonts w:ascii="Arial Narrow" w:hAnsi="Arial Narrow"/>
                <w:b/>
                <w:bCs/>
                <w:sz w:val="22"/>
                <w:szCs w:val="22"/>
              </w:rPr>
            </w:pPr>
          </w:p>
        </w:tc>
        <w:tc>
          <w:tcPr>
            <w:tcW w:w="2340" w:type="dxa"/>
            <w:vAlign w:val="center"/>
          </w:tcPr>
          <w:p w:rsidR="00680714" w:rsidRPr="00937B87" w:rsidRDefault="00680714" w:rsidP="00680714">
            <w:pPr>
              <w:jc w:val="center"/>
              <w:rPr>
                <w:rFonts w:ascii="Arial Narrow" w:hAnsi="Arial Narrow"/>
                <w:b/>
                <w:bCs/>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2"/>
                <w:szCs w:val="22"/>
              </w:rPr>
            </w:pPr>
          </w:p>
        </w:tc>
        <w:tc>
          <w:tcPr>
            <w:tcW w:w="4389" w:type="dxa"/>
            <w:vAlign w:val="center"/>
          </w:tcPr>
          <w:p w:rsidR="00680714" w:rsidRPr="00846E7D" w:rsidRDefault="00680714" w:rsidP="00680714">
            <w:pPr>
              <w:pStyle w:val="Heading3"/>
              <w:jc w:val="center"/>
              <w:rPr>
                <w:rFonts w:ascii="Arial Narrow" w:hAnsi="Arial Narrow"/>
                <w:b/>
                <w:sz w:val="22"/>
                <w:szCs w:val="22"/>
              </w:rPr>
            </w:pPr>
            <w:r>
              <w:rPr>
                <w:rFonts w:ascii="Arial Narrow" w:hAnsi="Arial Narrow"/>
                <w:b/>
                <w:sz w:val="22"/>
                <w:szCs w:val="22"/>
              </w:rPr>
              <w:t>Library Science</w:t>
            </w:r>
          </w:p>
        </w:tc>
        <w:tc>
          <w:tcPr>
            <w:tcW w:w="2754" w:type="dxa"/>
            <w:vAlign w:val="center"/>
          </w:tcPr>
          <w:p w:rsidR="00680714" w:rsidRPr="00937B87" w:rsidRDefault="00680714" w:rsidP="00680714">
            <w:pPr>
              <w:rPr>
                <w:rFonts w:ascii="Arial Narrow" w:hAnsi="Arial Narrow"/>
                <w:b/>
                <w:bCs/>
                <w:sz w:val="22"/>
                <w:szCs w:val="22"/>
              </w:rPr>
            </w:pPr>
          </w:p>
        </w:tc>
        <w:tc>
          <w:tcPr>
            <w:tcW w:w="2340" w:type="dxa"/>
            <w:vAlign w:val="center"/>
          </w:tcPr>
          <w:p w:rsidR="00680714" w:rsidRPr="00937B87"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5616B5" w:rsidRDefault="00680714" w:rsidP="00680714">
            <w:pPr>
              <w:rPr>
                <w:rFonts w:ascii="Arial Narrow" w:hAnsi="Arial Narrow"/>
                <w:bCs/>
                <w:sz w:val="20"/>
                <w:szCs w:val="20"/>
              </w:rPr>
            </w:pPr>
            <w:r>
              <w:rPr>
                <w:rFonts w:ascii="Arial Narrow" w:hAnsi="Arial Narrow"/>
                <w:bCs/>
                <w:sz w:val="20"/>
                <w:szCs w:val="20"/>
              </w:rPr>
              <w:t>LIS1001</w:t>
            </w:r>
          </w:p>
        </w:tc>
        <w:tc>
          <w:tcPr>
            <w:tcW w:w="4389" w:type="dxa"/>
            <w:vAlign w:val="center"/>
          </w:tcPr>
          <w:p w:rsidR="00680714" w:rsidRPr="005616B5" w:rsidRDefault="00680714" w:rsidP="00680714">
            <w:pPr>
              <w:pStyle w:val="Heading3"/>
              <w:rPr>
                <w:rFonts w:ascii="Arial Narrow" w:hAnsi="Arial Narrow"/>
                <w:sz w:val="20"/>
                <w:szCs w:val="20"/>
              </w:rPr>
            </w:pPr>
            <w:r>
              <w:rPr>
                <w:rFonts w:ascii="Arial Narrow" w:hAnsi="Arial Narrow"/>
                <w:sz w:val="20"/>
                <w:szCs w:val="20"/>
              </w:rPr>
              <w:t>Library Research</w:t>
            </w:r>
          </w:p>
        </w:tc>
        <w:tc>
          <w:tcPr>
            <w:tcW w:w="2754" w:type="dxa"/>
            <w:vAlign w:val="center"/>
          </w:tcPr>
          <w:p w:rsidR="00680714" w:rsidRPr="005616B5" w:rsidRDefault="00680714" w:rsidP="00680714">
            <w:pPr>
              <w:rPr>
                <w:rFonts w:ascii="Arial Narrow" w:hAnsi="Arial Narrow"/>
                <w:bCs/>
                <w:sz w:val="20"/>
                <w:szCs w:val="20"/>
              </w:rPr>
            </w:pPr>
            <w:r>
              <w:rPr>
                <w:rFonts w:ascii="Arial Narrow" w:hAnsi="Arial Narrow"/>
                <w:bCs/>
                <w:sz w:val="20"/>
                <w:szCs w:val="20"/>
              </w:rPr>
              <w:t>Elective</w:t>
            </w:r>
          </w:p>
        </w:tc>
        <w:tc>
          <w:tcPr>
            <w:tcW w:w="2340" w:type="dxa"/>
            <w:vAlign w:val="center"/>
          </w:tcPr>
          <w:p w:rsidR="00680714" w:rsidRPr="00937B87"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2"/>
                <w:szCs w:val="22"/>
              </w:rPr>
            </w:pPr>
          </w:p>
        </w:tc>
        <w:tc>
          <w:tcPr>
            <w:tcW w:w="4389" w:type="dxa"/>
            <w:vAlign w:val="center"/>
          </w:tcPr>
          <w:p w:rsidR="00680714" w:rsidRPr="00846E7D" w:rsidRDefault="00680714" w:rsidP="00680714">
            <w:pPr>
              <w:pStyle w:val="Heading3"/>
              <w:jc w:val="center"/>
              <w:rPr>
                <w:rFonts w:ascii="Arial Narrow" w:hAnsi="Arial Narrow"/>
                <w:b/>
                <w:sz w:val="22"/>
                <w:szCs w:val="22"/>
              </w:rPr>
            </w:pPr>
          </w:p>
        </w:tc>
        <w:tc>
          <w:tcPr>
            <w:tcW w:w="2754" w:type="dxa"/>
            <w:vAlign w:val="center"/>
          </w:tcPr>
          <w:p w:rsidR="00680714" w:rsidRPr="00937B87" w:rsidRDefault="00680714" w:rsidP="00680714">
            <w:pPr>
              <w:rPr>
                <w:rFonts w:ascii="Arial Narrow" w:hAnsi="Arial Narrow"/>
                <w:b/>
                <w:bCs/>
                <w:sz w:val="22"/>
                <w:szCs w:val="22"/>
              </w:rPr>
            </w:pPr>
          </w:p>
        </w:tc>
        <w:tc>
          <w:tcPr>
            <w:tcW w:w="2340" w:type="dxa"/>
            <w:vAlign w:val="center"/>
          </w:tcPr>
          <w:p w:rsidR="00680714" w:rsidRPr="00937B87"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2"/>
                <w:szCs w:val="22"/>
              </w:rPr>
            </w:pPr>
          </w:p>
        </w:tc>
        <w:tc>
          <w:tcPr>
            <w:tcW w:w="4389" w:type="dxa"/>
            <w:vAlign w:val="center"/>
          </w:tcPr>
          <w:p w:rsidR="00680714" w:rsidRPr="00846E7D" w:rsidRDefault="00680714" w:rsidP="00680714">
            <w:pPr>
              <w:pStyle w:val="Heading3"/>
              <w:jc w:val="center"/>
              <w:rPr>
                <w:rFonts w:ascii="Arial Narrow" w:hAnsi="Arial Narrow"/>
                <w:b/>
                <w:sz w:val="22"/>
                <w:szCs w:val="22"/>
              </w:rPr>
            </w:pPr>
            <w:r w:rsidRPr="00846E7D">
              <w:rPr>
                <w:rFonts w:ascii="Arial Narrow" w:hAnsi="Arial Narrow"/>
                <w:b/>
                <w:sz w:val="22"/>
                <w:szCs w:val="22"/>
              </w:rPr>
              <w:t>Management</w:t>
            </w:r>
          </w:p>
        </w:tc>
        <w:tc>
          <w:tcPr>
            <w:tcW w:w="2754" w:type="dxa"/>
            <w:vAlign w:val="center"/>
          </w:tcPr>
          <w:p w:rsidR="00680714" w:rsidRPr="00937B87" w:rsidRDefault="00680714" w:rsidP="00680714">
            <w:pPr>
              <w:rPr>
                <w:rFonts w:ascii="Arial Narrow" w:hAnsi="Arial Narrow"/>
                <w:b/>
                <w:bCs/>
                <w:sz w:val="22"/>
                <w:szCs w:val="22"/>
              </w:rPr>
            </w:pPr>
          </w:p>
        </w:tc>
        <w:tc>
          <w:tcPr>
            <w:tcW w:w="2340" w:type="dxa"/>
            <w:vAlign w:val="center"/>
          </w:tcPr>
          <w:p w:rsidR="00680714" w:rsidRPr="00937B87"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MAN2021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Principles of Management</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Pract. Arts Career Ed</w:t>
            </w:r>
            <w:r w:rsidRPr="00937B87">
              <w:rPr>
                <w:rFonts w:ascii="Arial Narrow" w:hAnsi="Arial Narrow"/>
                <w:sz w:val="20"/>
                <w:szCs w:val="20"/>
              </w:rPr>
              <w:t>.</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846E7D" w:rsidTr="00680714">
        <w:trPr>
          <w:jc w:val="center"/>
        </w:trPr>
        <w:tc>
          <w:tcPr>
            <w:tcW w:w="1497" w:type="dxa"/>
            <w:vAlign w:val="center"/>
          </w:tcPr>
          <w:p w:rsidR="00680714" w:rsidRPr="00846E7D" w:rsidRDefault="00680714" w:rsidP="00680714">
            <w:pPr>
              <w:rPr>
                <w:rFonts w:ascii="Arial Narrow" w:hAnsi="Arial Narrow"/>
                <w:bCs/>
                <w:sz w:val="20"/>
                <w:szCs w:val="20"/>
              </w:rPr>
            </w:pPr>
            <w:r w:rsidRPr="00846E7D">
              <w:rPr>
                <w:rFonts w:ascii="Arial Narrow" w:hAnsi="Arial Narrow"/>
                <w:bCs/>
                <w:sz w:val="20"/>
                <w:szCs w:val="20"/>
              </w:rPr>
              <w:t>MAN2300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Human Resource Management</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Pract. Arts Career Ed</w:t>
            </w:r>
            <w:r w:rsidRPr="00846E7D">
              <w:rPr>
                <w:rFonts w:ascii="Arial Narrow" w:hAnsi="Arial Narrow"/>
                <w:bCs/>
                <w:sz w:val="20"/>
                <w:szCs w:val="20"/>
              </w:rPr>
              <w:t>.</w:t>
            </w:r>
          </w:p>
        </w:tc>
        <w:tc>
          <w:tcPr>
            <w:tcW w:w="2340" w:type="dxa"/>
            <w:vAlign w:val="center"/>
          </w:tcPr>
          <w:p w:rsidR="00680714" w:rsidRPr="00846E7D" w:rsidRDefault="00680714" w:rsidP="00680714">
            <w:pPr>
              <w:rPr>
                <w:rFonts w:ascii="Arial Narrow" w:hAnsi="Arial Narrow"/>
                <w:bCs/>
                <w:sz w:val="20"/>
                <w:szCs w:val="20"/>
              </w:rPr>
            </w:pPr>
          </w:p>
        </w:tc>
      </w:tr>
      <w:tr w:rsidR="00680714" w:rsidRPr="00846E7D"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SBM1000</w:t>
            </w:r>
          </w:p>
        </w:tc>
        <w:tc>
          <w:tcPr>
            <w:tcW w:w="4389" w:type="dxa"/>
            <w:vAlign w:val="center"/>
          </w:tcPr>
          <w:p w:rsidR="00680714" w:rsidRPr="00846E7D" w:rsidRDefault="00680714" w:rsidP="00680714">
            <w:pPr>
              <w:rPr>
                <w:rFonts w:ascii="Arial Narrow" w:hAnsi="Arial Narrow"/>
                <w:bCs/>
                <w:sz w:val="20"/>
                <w:szCs w:val="20"/>
              </w:rPr>
            </w:pPr>
            <w:r w:rsidRPr="00846E7D">
              <w:rPr>
                <w:rFonts w:ascii="Arial Narrow" w:hAnsi="Arial Narrow"/>
                <w:bCs/>
                <w:sz w:val="20"/>
                <w:szCs w:val="20"/>
              </w:rPr>
              <w:t>Small Business Management</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Pract. Arts Career Ed</w:t>
            </w:r>
            <w:r w:rsidRPr="00846E7D">
              <w:rPr>
                <w:rFonts w:ascii="Arial Narrow" w:hAnsi="Arial Narrow"/>
                <w:bCs/>
                <w:sz w:val="20"/>
                <w:szCs w:val="20"/>
              </w:rPr>
              <w:t>.</w:t>
            </w:r>
          </w:p>
        </w:tc>
        <w:tc>
          <w:tcPr>
            <w:tcW w:w="2340" w:type="dxa"/>
            <w:vAlign w:val="center"/>
          </w:tcPr>
          <w:p w:rsidR="00680714" w:rsidRPr="00846E7D" w:rsidRDefault="00680714" w:rsidP="00680714">
            <w:pPr>
              <w:rPr>
                <w:rFonts w:ascii="Arial Narrow" w:hAnsi="Arial Narrow"/>
                <w:bCs/>
                <w:sz w:val="20"/>
                <w:szCs w:val="20"/>
              </w:rPr>
            </w:pPr>
          </w:p>
        </w:tc>
      </w:tr>
      <w:tr w:rsidR="00680714" w:rsidRPr="00846E7D"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MAN 2930</w:t>
            </w:r>
          </w:p>
        </w:tc>
        <w:tc>
          <w:tcPr>
            <w:tcW w:w="4389" w:type="dxa"/>
            <w:vAlign w:val="center"/>
          </w:tcPr>
          <w:p w:rsidR="00680714" w:rsidRPr="00846E7D" w:rsidRDefault="00680714" w:rsidP="00680714">
            <w:pPr>
              <w:rPr>
                <w:rFonts w:ascii="Arial Narrow" w:hAnsi="Arial Narrow"/>
                <w:bCs/>
                <w:sz w:val="20"/>
                <w:szCs w:val="20"/>
              </w:rPr>
            </w:pPr>
            <w:r w:rsidRPr="00846E7D">
              <w:rPr>
                <w:rFonts w:ascii="Arial Narrow" w:hAnsi="Arial Narrow"/>
                <w:bCs/>
                <w:sz w:val="20"/>
                <w:szCs w:val="20"/>
              </w:rPr>
              <w:t>Creative Leadership</w:t>
            </w:r>
          </w:p>
        </w:tc>
        <w:tc>
          <w:tcPr>
            <w:tcW w:w="2754" w:type="dxa"/>
            <w:vAlign w:val="center"/>
          </w:tcPr>
          <w:p w:rsidR="00680714" w:rsidRPr="00937B87" w:rsidRDefault="00680714" w:rsidP="00680714">
            <w:pPr>
              <w:rPr>
                <w:rFonts w:ascii="Arial Narrow" w:hAnsi="Arial Narrow"/>
                <w:bCs/>
                <w:sz w:val="20"/>
                <w:szCs w:val="20"/>
              </w:rPr>
            </w:pPr>
          </w:p>
        </w:tc>
        <w:tc>
          <w:tcPr>
            <w:tcW w:w="2340" w:type="dxa"/>
            <w:vAlign w:val="center"/>
          </w:tcPr>
          <w:p w:rsidR="00680714" w:rsidRPr="00937B87"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937B87" w:rsidRDefault="00680714" w:rsidP="00680714">
            <w:pPr>
              <w:pStyle w:val="Heading3"/>
              <w:rPr>
                <w:rFonts w:ascii="Arial Narrow" w:hAnsi="Arial Narrow"/>
                <w:b/>
                <w:sz w:val="20"/>
                <w:szCs w:val="20"/>
              </w:rPr>
            </w:pPr>
          </w:p>
        </w:tc>
        <w:tc>
          <w:tcPr>
            <w:tcW w:w="2754" w:type="dxa"/>
            <w:vAlign w:val="center"/>
          </w:tcPr>
          <w:p w:rsidR="00680714" w:rsidRPr="00937B87" w:rsidRDefault="00680714" w:rsidP="00680714">
            <w:pPr>
              <w:rPr>
                <w:rFonts w:ascii="Arial Narrow" w:hAnsi="Arial Narrow"/>
                <w:bCs/>
                <w:sz w:val="20"/>
                <w:szCs w:val="20"/>
              </w:rPr>
            </w:pPr>
          </w:p>
        </w:tc>
        <w:tc>
          <w:tcPr>
            <w:tcW w:w="2340" w:type="dxa"/>
            <w:vAlign w:val="center"/>
          </w:tcPr>
          <w:p w:rsidR="00680714" w:rsidRPr="00937B87" w:rsidRDefault="00680714" w:rsidP="00680714">
            <w:pPr>
              <w:jc w:val="cente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2"/>
                <w:szCs w:val="22"/>
              </w:rPr>
            </w:pPr>
          </w:p>
        </w:tc>
        <w:tc>
          <w:tcPr>
            <w:tcW w:w="4389" w:type="dxa"/>
            <w:vAlign w:val="center"/>
          </w:tcPr>
          <w:p w:rsidR="00680714" w:rsidRPr="00846E7D" w:rsidRDefault="00680714" w:rsidP="00680714">
            <w:pPr>
              <w:pStyle w:val="Heading3"/>
              <w:jc w:val="center"/>
              <w:rPr>
                <w:rFonts w:ascii="Arial Narrow" w:hAnsi="Arial Narrow"/>
                <w:b/>
                <w:sz w:val="22"/>
                <w:szCs w:val="22"/>
              </w:rPr>
            </w:pPr>
            <w:r w:rsidRPr="00846E7D">
              <w:rPr>
                <w:rFonts w:ascii="Arial Narrow" w:hAnsi="Arial Narrow"/>
                <w:b/>
                <w:sz w:val="22"/>
                <w:szCs w:val="22"/>
              </w:rPr>
              <w:t>Marketing</w:t>
            </w:r>
          </w:p>
        </w:tc>
        <w:tc>
          <w:tcPr>
            <w:tcW w:w="2754" w:type="dxa"/>
            <w:vAlign w:val="center"/>
          </w:tcPr>
          <w:p w:rsidR="00680714" w:rsidRPr="00937B87" w:rsidRDefault="00680714" w:rsidP="00680714">
            <w:pPr>
              <w:rPr>
                <w:rFonts w:ascii="Arial Narrow" w:hAnsi="Arial Narrow"/>
                <w:b/>
                <w:bCs/>
                <w:sz w:val="22"/>
                <w:szCs w:val="22"/>
              </w:rPr>
            </w:pPr>
          </w:p>
        </w:tc>
        <w:tc>
          <w:tcPr>
            <w:tcW w:w="2340" w:type="dxa"/>
            <w:vAlign w:val="center"/>
          </w:tcPr>
          <w:p w:rsidR="00680714" w:rsidRPr="00937B87"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MAR1011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Principles of Marketing</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Pract. Arts Career Ed</w:t>
            </w:r>
            <w:r w:rsidRPr="00937B87">
              <w:rPr>
                <w:rFonts w:ascii="Arial Narrow" w:hAnsi="Arial Narrow"/>
                <w:sz w:val="20"/>
                <w:szCs w:val="20"/>
              </w:rPr>
              <w:t>.</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846E7D" w:rsidTr="00680714">
        <w:trPr>
          <w:jc w:val="center"/>
        </w:trPr>
        <w:tc>
          <w:tcPr>
            <w:tcW w:w="1497" w:type="dxa"/>
            <w:vAlign w:val="center"/>
          </w:tcPr>
          <w:p w:rsidR="00680714" w:rsidRPr="00846E7D" w:rsidRDefault="00680714" w:rsidP="00680714">
            <w:pPr>
              <w:rPr>
                <w:rFonts w:ascii="Arial Narrow" w:hAnsi="Arial Narrow"/>
                <w:bCs/>
                <w:sz w:val="20"/>
                <w:szCs w:val="20"/>
              </w:rPr>
            </w:pPr>
            <w:r>
              <w:rPr>
                <w:rFonts w:ascii="Arial Narrow" w:hAnsi="Arial Narrow"/>
                <w:bCs/>
                <w:sz w:val="20"/>
                <w:szCs w:val="20"/>
              </w:rPr>
              <w:t>MAR1720</w:t>
            </w:r>
          </w:p>
        </w:tc>
        <w:tc>
          <w:tcPr>
            <w:tcW w:w="4389" w:type="dxa"/>
            <w:vAlign w:val="center"/>
          </w:tcPr>
          <w:p w:rsidR="00680714" w:rsidRPr="00846E7D" w:rsidRDefault="00680714" w:rsidP="00680714">
            <w:pPr>
              <w:rPr>
                <w:rFonts w:ascii="Arial Narrow" w:hAnsi="Arial Narrow"/>
                <w:bCs/>
                <w:sz w:val="20"/>
                <w:szCs w:val="20"/>
              </w:rPr>
            </w:pPr>
            <w:r>
              <w:rPr>
                <w:rFonts w:ascii="Arial Narrow" w:hAnsi="Arial Narrow"/>
                <w:bCs/>
                <w:sz w:val="20"/>
                <w:szCs w:val="20"/>
              </w:rPr>
              <w:t>Introduction to E-Commerce</w:t>
            </w:r>
          </w:p>
        </w:tc>
        <w:tc>
          <w:tcPr>
            <w:tcW w:w="2754"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Pract. Arts Career Ed.</w:t>
            </w:r>
          </w:p>
        </w:tc>
        <w:tc>
          <w:tcPr>
            <w:tcW w:w="2340" w:type="dxa"/>
            <w:vAlign w:val="center"/>
          </w:tcPr>
          <w:p w:rsidR="00680714" w:rsidRPr="00846E7D" w:rsidRDefault="00680714" w:rsidP="00680714">
            <w:pPr>
              <w:rPr>
                <w:rFonts w:ascii="Arial Narrow" w:hAnsi="Arial Narrow"/>
                <w:bCs/>
                <w:sz w:val="20"/>
                <w:szCs w:val="20"/>
              </w:rPr>
            </w:pPr>
          </w:p>
        </w:tc>
      </w:tr>
      <w:tr w:rsidR="00680714" w:rsidRPr="00846E7D" w:rsidTr="00680714">
        <w:trPr>
          <w:jc w:val="center"/>
        </w:trPr>
        <w:tc>
          <w:tcPr>
            <w:tcW w:w="1497" w:type="dxa"/>
            <w:vAlign w:val="center"/>
          </w:tcPr>
          <w:p w:rsidR="00680714" w:rsidRPr="00846E7D" w:rsidRDefault="00680714" w:rsidP="00680714">
            <w:pPr>
              <w:rPr>
                <w:rFonts w:ascii="Arial Narrow" w:hAnsi="Arial Narrow"/>
                <w:bCs/>
                <w:sz w:val="20"/>
                <w:szCs w:val="20"/>
              </w:rPr>
            </w:pPr>
            <w:r w:rsidRPr="00846E7D">
              <w:rPr>
                <w:rFonts w:ascii="Arial Narrow" w:hAnsi="Arial Narrow"/>
                <w:bCs/>
                <w:sz w:val="20"/>
                <w:szCs w:val="20"/>
              </w:rPr>
              <w:t>MKA1021</w:t>
            </w:r>
          </w:p>
        </w:tc>
        <w:tc>
          <w:tcPr>
            <w:tcW w:w="4389" w:type="dxa"/>
            <w:vAlign w:val="center"/>
          </w:tcPr>
          <w:p w:rsidR="00680714" w:rsidRPr="00846E7D" w:rsidRDefault="00680714" w:rsidP="00680714">
            <w:pPr>
              <w:rPr>
                <w:rFonts w:ascii="Arial Narrow" w:hAnsi="Arial Narrow"/>
                <w:bCs/>
                <w:sz w:val="20"/>
                <w:szCs w:val="20"/>
              </w:rPr>
            </w:pPr>
            <w:r w:rsidRPr="00846E7D">
              <w:rPr>
                <w:rFonts w:ascii="Arial Narrow" w:hAnsi="Arial Narrow"/>
                <w:bCs/>
                <w:sz w:val="20"/>
                <w:szCs w:val="20"/>
              </w:rPr>
              <w:t>Fundamentals of Selling</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Pract. Arts Career Ed</w:t>
            </w:r>
            <w:r w:rsidRPr="00846E7D">
              <w:rPr>
                <w:rFonts w:ascii="Arial Narrow" w:hAnsi="Arial Narrow"/>
                <w:bCs/>
                <w:sz w:val="20"/>
                <w:szCs w:val="20"/>
              </w:rPr>
              <w:t>.</w:t>
            </w:r>
          </w:p>
        </w:tc>
        <w:tc>
          <w:tcPr>
            <w:tcW w:w="2340" w:type="dxa"/>
            <w:vAlign w:val="center"/>
          </w:tcPr>
          <w:p w:rsidR="00680714" w:rsidRPr="00846E7D" w:rsidRDefault="00680714" w:rsidP="00680714">
            <w:pPr>
              <w:rPr>
                <w:rFonts w:ascii="Arial Narrow" w:hAnsi="Arial Narrow"/>
                <w:bCs/>
                <w:sz w:val="20"/>
                <w:szCs w:val="20"/>
              </w:rPr>
            </w:pPr>
          </w:p>
        </w:tc>
      </w:tr>
      <w:tr w:rsidR="00680714" w:rsidRPr="00846E7D"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MKA1041</w:t>
            </w:r>
          </w:p>
        </w:tc>
        <w:tc>
          <w:tcPr>
            <w:tcW w:w="4389" w:type="dxa"/>
            <w:vAlign w:val="center"/>
          </w:tcPr>
          <w:p w:rsidR="00680714" w:rsidRPr="00846E7D" w:rsidRDefault="00680714" w:rsidP="00680714">
            <w:pPr>
              <w:rPr>
                <w:rFonts w:ascii="Arial Narrow" w:hAnsi="Arial Narrow"/>
                <w:bCs/>
                <w:sz w:val="20"/>
                <w:szCs w:val="20"/>
              </w:rPr>
            </w:pPr>
            <w:r w:rsidRPr="00846E7D">
              <w:rPr>
                <w:rFonts w:ascii="Arial Narrow" w:hAnsi="Arial Narrow"/>
                <w:bCs/>
                <w:sz w:val="20"/>
                <w:szCs w:val="20"/>
              </w:rPr>
              <w:t>Principles of Retailing</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Pract. Arts Career Ed</w:t>
            </w:r>
            <w:r w:rsidRPr="00846E7D">
              <w:rPr>
                <w:rFonts w:ascii="Arial Narrow" w:hAnsi="Arial Narrow"/>
                <w:bCs/>
                <w:sz w:val="20"/>
                <w:szCs w:val="20"/>
              </w:rPr>
              <w:t>.</w:t>
            </w:r>
          </w:p>
        </w:tc>
        <w:tc>
          <w:tcPr>
            <w:tcW w:w="2340" w:type="dxa"/>
            <w:vAlign w:val="center"/>
          </w:tcPr>
          <w:p w:rsidR="00680714" w:rsidRPr="00846E7D"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937B87" w:rsidRDefault="00680714" w:rsidP="00680714">
            <w:pPr>
              <w:rPr>
                <w:rFonts w:ascii="Arial Narrow" w:hAnsi="Arial Narrow"/>
                <w:bCs/>
                <w:sz w:val="20"/>
                <w:szCs w:val="20"/>
              </w:rPr>
            </w:pP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2"/>
                <w:szCs w:val="22"/>
              </w:rPr>
            </w:pPr>
          </w:p>
        </w:tc>
        <w:tc>
          <w:tcPr>
            <w:tcW w:w="4389" w:type="dxa"/>
            <w:vAlign w:val="center"/>
          </w:tcPr>
          <w:p w:rsidR="00680714" w:rsidRPr="00846E7D" w:rsidRDefault="00680714" w:rsidP="00680714">
            <w:pPr>
              <w:pStyle w:val="Heading3"/>
              <w:jc w:val="center"/>
              <w:rPr>
                <w:rFonts w:ascii="Arial Narrow" w:hAnsi="Arial Narrow"/>
                <w:b/>
                <w:sz w:val="22"/>
                <w:szCs w:val="22"/>
              </w:rPr>
            </w:pPr>
            <w:r w:rsidRPr="00846E7D">
              <w:rPr>
                <w:rFonts w:ascii="Arial Narrow" w:hAnsi="Arial Narrow"/>
                <w:b/>
                <w:sz w:val="22"/>
                <w:szCs w:val="22"/>
              </w:rPr>
              <w:t>Mass Communication</w:t>
            </w:r>
          </w:p>
        </w:tc>
        <w:tc>
          <w:tcPr>
            <w:tcW w:w="2754" w:type="dxa"/>
            <w:vAlign w:val="center"/>
          </w:tcPr>
          <w:p w:rsidR="00680714" w:rsidRPr="00937B87" w:rsidRDefault="00680714" w:rsidP="00680714">
            <w:pPr>
              <w:rPr>
                <w:rFonts w:ascii="Arial Narrow" w:hAnsi="Arial Narrow"/>
                <w:b/>
                <w:bCs/>
                <w:sz w:val="22"/>
                <w:szCs w:val="22"/>
              </w:rPr>
            </w:pPr>
          </w:p>
        </w:tc>
        <w:tc>
          <w:tcPr>
            <w:tcW w:w="2340" w:type="dxa"/>
            <w:vAlign w:val="center"/>
          </w:tcPr>
          <w:p w:rsidR="00680714" w:rsidRPr="00937B87"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JOU1100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Basic Reporting</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JOU2200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Journalism/ Editing</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bCs/>
                <w:sz w:val="20"/>
                <w:szCs w:val="20"/>
              </w:rPr>
            </w:pPr>
            <w:r w:rsidRPr="00937B87">
              <w:rPr>
                <w:rFonts w:ascii="Arial Narrow" w:hAnsi="Arial Narrow"/>
                <w:b/>
                <w:bCs/>
                <w:sz w:val="20"/>
                <w:szCs w:val="20"/>
              </w:rPr>
              <w:t>JOU 1100</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MMC2000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Introduction to Mass Communications</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PUR2003</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Public Relations</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937B87" w:rsidRDefault="00680714" w:rsidP="00680714">
            <w:pPr>
              <w:rPr>
                <w:rFonts w:ascii="Arial Narrow" w:hAnsi="Arial Narrow"/>
                <w:bCs/>
                <w:sz w:val="20"/>
                <w:szCs w:val="20"/>
              </w:rPr>
            </w:pPr>
          </w:p>
        </w:tc>
        <w:tc>
          <w:tcPr>
            <w:tcW w:w="2754" w:type="dxa"/>
            <w:vAlign w:val="center"/>
          </w:tcPr>
          <w:p w:rsidR="00680714" w:rsidRPr="00937B87" w:rsidRDefault="00680714" w:rsidP="00680714">
            <w:pPr>
              <w:rPr>
                <w:rFonts w:ascii="Arial Narrow" w:hAnsi="Arial Narrow"/>
                <w:bCs/>
                <w:sz w:val="20"/>
                <w:szCs w:val="20"/>
              </w:rPr>
            </w:pP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2"/>
                <w:szCs w:val="22"/>
              </w:rPr>
            </w:pPr>
          </w:p>
        </w:tc>
        <w:tc>
          <w:tcPr>
            <w:tcW w:w="4389" w:type="dxa"/>
            <w:vAlign w:val="center"/>
          </w:tcPr>
          <w:p w:rsidR="00680714" w:rsidRPr="00846E7D" w:rsidRDefault="00680714" w:rsidP="00680714">
            <w:pPr>
              <w:pStyle w:val="Heading3"/>
              <w:jc w:val="center"/>
              <w:rPr>
                <w:rFonts w:ascii="Arial Narrow" w:hAnsi="Arial Narrow"/>
                <w:b/>
                <w:sz w:val="22"/>
                <w:szCs w:val="22"/>
              </w:rPr>
            </w:pPr>
            <w:smartTag w:uri="urn:schemas-microsoft-com:office:smarttags" w:element="place">
              <w:smartTag w:uri="urn:schemas-microsoft-com:office:smarttags" w:element="PlaceName">
                <w:r w:rsidRPr="00846E7D">
                  <w:rPr>
                    <w:rFonts w:ascii="Arial Narrow" w:hAnsi="Arial Narrow"/>
                    <w:b/>
                    <w:sz w:val="22"/>
                    <w:szCs w:val="22"/>
                  </w:rPr>
                  <w:t>Mathematics</w:t>
                </w:r>
              </w:smartTag>
              <w:r w:rsidRPr="00846E7D">
                <w:rPr>
                  <w:rFonts w:ascii="Arial Narrow" w:hAnsi="Arial Narrow"/>
                  <w:b/>
                  <w:sz w:val="22"/>
                  <w:szCs w:val="22"/>
                </w:rPr>
                <w:t xml:space="preserve"> </w:t>
              </w:r>
              <w:smartTag w:uri="urn:schemas-microsoft-com:office:smarttags" w:element="PlaceType">
                <w:r w:rsidRPr="00846E7D">
                  <w:rPr>
                    <w:rFonts w:ascii="Arial Narrow" w:hAnsi="Arial Narrow"/>
                    <w:b/>
                    <w:sz w:val="22"/>
                    <w:szCs w:val="22"/>
                  </w:rPr>
                  <w:t>College</w:t>
                </w:r>
              </w:smartTag>
            </w:smartTag>
            <w:r w:rsidRPr="00846E7D">
              <w:rPr>
                <w:rFonts w:ascii="Arial Narrow" w:hAnsi="Arial Narrow"/>
                <w:b/>
                <w:sz w:val="22"/>
                <w:szCs w:val="22"/>
              </w:rPr>
              <w:t xml:space="preserve"> Level</w:t>
            </w:r>
          </w:p>
        </w:tc>
        <w:tc>
          <w:tcPr>
            <w:tcW w:w="2754" w:type="dxa"/>
            <w:vAlign w:val="center"/>
          </w:tcPr>
          <w:p w:rsidR="00680714" w:rsidRPr="00937B87" w:rsidRDefault="00680714" w:rsidP="00680714">
            <w:pPr>
              <w:rPr>
                <w:rFonts w:ascii="Arial Narrow" w:hAnsi="Arial Narrow"/>
                <w:b/>
                <w:bCs/>
                <w:sz w:val="22"/>
                <w:szCs w:val="22"/>
              </w:rPr>
            </w:pPr>
          </w:p>
        </w:tc>
        <w:tc>
          <w:tcPr>
            <w:tcW w:w="2340" w:type="dxa"/>
            <w:vAlign w:val="center"/>
          </w:tcPr>
          <w:p w:rsidR="00680714" w:rsidRPr="00937B87"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MAC1105</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College Algebra</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Mathematics</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MAT1033 + Test Scores</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MAC1114</w:t>
            </w:r>
          </w:p>
        </w:tc>
        <w:tc>
          <w:tcPr>
            <w:tcW w:w="4389" w:type="dxa"/>
            <w:vAlign w:val="center"/>
          </w:tcPr>
          <w:p w:rsidR="00680714" w:rsidRPr="00846E7D" w:rsidRDefault="00680714" w:rsidP="00680714">
            <w:pPr>
              <w:pStyle w:val="Heading3"/>
              <w:rPr>
                <w:rFonts w:ascii="Arial Narrow" w:hAnsi="Arial Narrow"/>
                <w:sz w:val="20"/>
                <w:szCs w:val="20"/>
              </w:rPr>
            </w:pPr>
            <w:r w:rsidRPr="00846E7D">
              <w:rPr>
                <w:rFonts w:ascii="Arial Narrow" w:hAnsi="Arial Narrow"/>
                <w:sz w:val="20"/>
                <w:szCs w:val="20"/>
              </w:rPr>
              <w:t>Trigonometry</w:t>
            </w:r>
          </w:p>
        </w:tc>
        <w:tc>
          <w:tcPr>
            <w:tcW w:w="2754" w:type="dxa"/>
            <w:vAlign w:val="center"/>
          </w:tcPr>
          <w:p w:rsidR="00680714" w:rsidRPr="00846E7D" w:rsidRDefault="00680714" w:rsidP="00680714">
            <w:pPr>
              <w:pStyle w:val="Heading3"/>
              <w:rPr>
                <w:rFonts w:ascii="Arial Narrow" w:hAnsi="Arial Narrow"/>
                <w:sz w:val="20"/>
                <w:szCs w:val="20"/>
              </w:rPr>
            </w:pPr>
            <w:r w:rsidRPr="00846E7D">
              <w:rPr>
                <w:rFonts w:ascii="Arial Narrow" w:hAnsi="Arial Narrow"/>
                <w:sz w:val="20"/>
                <w:szCs w:val="20"/>
              </w:rPr>
              <w:t>Mathematics</w:t>
            </w:r>
          </w:p>
        </w:tc>
        <w:tc>
          <w:tcPr>
            <w:tcW w:w="2340" w:type="dxa"/>
            <w:vAlign w:val="center"/>
          </w:tcPr>
          <w:p w:rsidR="00680714" w:rsidRPr="00937B87" w:rsidRDefault="00680714" w:rsidP="00680714">
            <w:pPr>
              <w:rPr>
                <w:rFonts w:ascii="Arial Narrow" w:hAnsi="Arial Narrow"/>
                <w:b/>
                <w:sz w:val="20"/>
                <w:szCs w:val="20"/>
              </w:rPr>
            </w:pPr>
            <w:r>
              <w:rPr>
                <w:rFonts w:ascii="Arial Narrow" w:hAnsi="Arial Narrow"/>
                <w:b/>
                <w:sz w:val="20"/>
                <w:szCs w:val="20"/>
              </w:rPr>
              <w:t>MAC1140 or MAC 1105</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MAC1140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Pre-Calculus Algebra</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Mathematics</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MAC1105</w:t>
            </w:r>
          </w:p>
        </w:tc>
      </w:tr>
      <w:tr w:rsidR="00680714" w:rsidRPr="00846E7D" w:rsidTr="00680714">
        <w:trPr>
          <w:jc w:val="center"/>
        </w:trPr>
        <w:tc>
          <w:tcPr>
            <w:tcW w:w="1497" w:type="dxa"/>
            <w:vAlign w:val="center"/>
          </w:tcPr>
          <w:p w:rsidR="00680714" w:rsidRPr="00846E7D" w:rsidRDefault="00680714" w:rsidP="00680714">
            <w:pPr>
              <w:rPr>
                <w:rFonts w:ascii="Arial Narrow" w:hAnsi="Arial Narrow"/>
                <w:bCs/>
                <w:sz w:val="20"/>
                <w:szCs w:val="20"/>
              </w:rPr>
            </w:pPr>
            <w:r w:rsidRPr="00846E7D">
              <w:rPr>
                <w:rFonts w:ascii="Arial Narrow" w:hAnsi="Arial Narrow"/>
                <w:bCs/>
                <w:sz w:val="20"/>
                <w:szCs w:val="20"/>
              </w:rPr>
              <w:t>MAC1147</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Pre-Calculus Algebra / Trigonometry</w:t>
            </w:r>
          </w:p>
        </w:tc>
        <w:tc>
          <w:tcPr>
            <w:tcW w:w="2754" w:type="dxa"/>
            <w:vAlign w:val="center"/>
          </w:tcPr>
          <w:p w:rsidR="00680714" w:rsidRPr="00846E7D" w:rsidRDefault="00680714" w:rsidP="00680714">
            <w:pPr>
              <w:rPr>
                <w:rFonts w:ascii="Arial Narrow" w:hAnsi="Arial Narrow"/>
                <w:bCs/>
                <w:sz w:val="20"/>
                <w:szCs w:val="20"/>
              </w:rPr>
            </w:pPr>
            <w:r w:rsidRPr="00937B87">
              <w:rPr>
                <w:rFonts w:ascii="Arial Narrow" w:hAnsi="Arial Narrow"/>
                <w:bCs/>
                <w:sz w:val="20"/>
                <w:szCs w:val="20"/>
              </w:rPr>
              <w:t>Mathematics</w:t>
            </w:r>
          </w:p>
        </w:tc>
        <w:tc>
          <w:tcPr>
            <w:tcW w:w="2340" w:type="dxa"/>
            <w:vAlign w:val="center"/>
          </w:tcPr>
          <w:p w:rsidR="00680714" w:rsidRPr="00846E7D" w:rsidRDefault="00680714" w:rsidP="00680714">
            <w:pPr>
              <w:rPr>
                <w:rFonts w:ascii="Arial Narrow" w:hAnsi="Arial Narrow"/>
                <w:b/>
                <w:bCs/>
                <w:sz w:val="20"/>
                <w:szCs w:val="20"/>
              </w:rPr>
            </w:pPr>
            <w:r>
              <w:rPr>
                <w:rFonts w:ascii="Arial Narrow" w:hAnsi="Arial Narrow"/>
                <w:b/>
                <w:bCs/>
                <w:sz w:val="20"/>
                <w:szCs w:val="20"/>
              </w:rPr>
              <w:t>MAC1105</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MAC2233</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Business Calculus</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Mathematics</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MAC1105</w:t>
            </w:r>
          </w:p>
        </w:tc>
      </w:tr>
      <w:tr w:rsidR="00680714" w:rsidRPr="00846E7D" w:rsidTr="00680714">
        <w:trPr>
          <w:jc w:val="center"/>
        </w:trPr>
        <w:tc>
          <w:tcPr>
            <w:tcW w:w="1497" w:type="dxa"/>
            <w:vAlign w:val="bottom"/>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MAC2311</w:t>
            </w:r>
          </w:p>
        </w:tc>
        <w:tc>
          <w:tcPr>
            <w:tcW w:w="4389" w:type="dxa"/>
            <w:vAlign w:val="bottom"/>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Calculus &amp; Analytic Geometry 1</w:t>
            </w:r>
          </w:p>
        </w:tc>
        <w:tc>
          <w:tcPr>
            <w:tcW w:w="2754" w:type="dxa"/>
            <w:vAlign w:val="bottom"/>
          </w:tcPr>
          <w:p w:rsidR="00680714" w:rsidRPr="00846E7D" w:rsidRDefault="00680714" w:rsidP="00680714">
            <w:pPr>
              <w:rPr>
                <w:rFonts w:ascii="Arial Narrow" w:hAnsi="Arial Narrow"/>
                <w:bCs/>
                <w:sz w:val="20"/>
                <w:szCs w:val="20"/>
              </w:rPr>
            </w:pPr>
            <w:r w:rsidRPr="00937B87">
              <w:rPr>
                <w:rFonts w:ascii="Arial Narrow" w:hAnsi="Arial Narrow"/>
                <w:bCs/>
                <w:sz w:val="20"/>
                <w:szCs w:val="20"/>
              </w:rPr>
              <w:t>Mathematics</w:t>
            </w:r>
          </w:p>
        </w:tc>
        <w:tc>
          <w:tcPr>
            <w:tcW w:w="2340" w:type="dxa"/>
            <w:vAlign w:val="bottom"/>
          </w:tcPr>
          <w:p w:rsidR="00680714" w:rsidRPr="00846E7D" w:rsidRDefault="00680714" w:rsidP="00680714">
            <w:pPr>
              <w:rPr>
                <w:rFonts w:ascii="Arial Narrow" w:hAnsi="Arial Narrow"/>
                <w:b/>
                <w:bCs/>
                <w:sz w:val="20"/>
                <w:szCs w:val="20"/>
              </w:rPr>
            </w:pPr>
            <w:r>
              <w:rPr>
                <w:rFonts w:ascii="Arial Narrow" w:hAnsi="Arial Narrow"/>
                <w:b/>
                <w:bCs/>
                <w:sz w:val="20"/>
                <w:szCs w:val="20"/>
              </w:rPr>
              <w:t>MAC1114 &amp; MAC1140/MAC1147</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MAC2312</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Calculus &amp; Analytic Geometry 2</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Mathematics</w:t>
            </w:r>
          </w:p>
        </w:tc>
        <w:tc>
          <w:tcPr>
            <w:tcW w:w="2340" w:type="dxa"/>
            <w:vAlign w:val="center"/>
          </w:tcPr>
          <w:p w:rsidR="00680714" w:rsidRPr="00937B87" w:rsidRDefault="00680714" w:rsidP="00680714">
            <w:pPr>
              <w:rPr>
                <w:rFonts w:ascii="Arial Narrow" w:hAnsi="Arial Narrow"/>
                <w:b/>
                <w:sz w:val="20"/>
                <w:szCs w:val="20"/>
              </w:rPr>
            </w:pPr>
            <w:r>
              <w:rPr>
                <w:rFonts w:ascii="Arial Narrow" w:hAnsi="Arial Narrow"/>
                <w:b/>
                <w:sz w:val="20"/>
                <w:szCs w:val="20"/>
              </w:rPr>
              <w:t>MAC2311</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MAC2313</w:t>
            </w:r>
          </w:p>
        </w:tc>
        <w:tc>
          <w:tcPr>
            <w:tcW w:w="4389" w:type="dxa"/>
            <w:vAlign w:val="center"/>
          </w:tcPr>
          <w:p w:rsidR="00680714" w:rsidRPr="00846E7D" w:rsidRDefault="00680714" w:rsidP="00680714">
            <w:pPr>
              <w:pStyle w:val="Heading3"/>
              <w:rPr>
                <w:rFonts w:ascii="Arial Narrow" w:hAnsi="Arial Narrow"/>
                <w:sz w:val="20"/>
                <w:szCs w:val="20"/>
              </w:rPr>
            </w:pPr>
            <w:r w:rsidRPr="00846E7D">
              <w:rPr>
                <w:rFonts w:ascii="Arial Narrow" w:hAnsi="Arial Narrow"/>
                <w:sz w:val="20"/>
                <w:szCs w:val="20"/>
              </w:rPr>
              <w:t>Calculus and Analytic Geometry 3</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Mathematics</w:t>
            </w:r>
          </w:p>
        </w:tc>
        <w:tc>
          <w:tcPr>
            <w:tcW w:w="2340" w:type="dxa"/>
            <w:vAlign w:val="center"/>
          </w:tcPr>
          <w:p w:rsidR="00680714" w:rsidRPr="00937B87" w:rsidRDefault="00680714" w:rsidP="00680714">
            <w:pPr>
              <w:rPr>
                <w:rFonts w:ascii="Arial Narrow" w:hAnsi="Arial Narrow"/>
                <w:b/>
                <w:sz w:val="20"/>
                <w:szCs w:val="20"/>
              </w:rPr>
            </w:pPr>
            <w:r>
              <w:rPr>
                <w:rFonts w:ascii="Arial Narrow" w:hAnsi="Arial Narrow"/>
                <w:b/>
                <w:sz w:val="20"/>
                <w:szCs w:val="20"/>
              </w:rPr>
              <w:t>MAC2312</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MAD2104</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Discrete Mathematics</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Mathematics</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MAC1140</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MAP2302</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Introduction to Differential Equations</w:t>
            </w:r>
          </w:p>
        </w:tc>
        <w:tc>
          <w:tcPr>
            <w:tcW w:w="2754" w:type="dxa"/>
            <w:vAlign w:val="center"/>
          </w:tcPr>
          <w:p w:rsidR="00680714" w:rsidRPr="00846E7D" w:rsidRDefault="00680714" w:rsidP="00680714">
            <w:pPr>
              <w:pStyle w:val="Heading3"/>
              <w:rPr>
                <w:rFonts w:ascii="Arial Narrow" w:hAnsi="Arial Narrow"/>
                <w:sz w:val="20"/>
                <w:szCs w:val="20"/>
              </w:rPr>
            </w:pPr>
            <w:r w:rsidRPr="00846E7D">
              <w:rPr>
                <w:rFonts w:ascii="Arial Narrow" w:hAnsi="Arial Narrow"/>
                <w:sz w:val="20"/>
                <w:szCs w:val="20"/>
              </w:rPr>
              <w:t>Mathematics</w:t>
            </w:r>
          </w:p>
        </w:tc>
        <w:tc>
          <w:tcPr>
            <w:tcW w:w="2340" w:type="dxa"/>
            <w:vAlign w:val="center"/>
          </w:tcPr>
          <w:p w:rsidR="00680714" w:rsidRPr="00937B87" w:rsidRDefault="00680714" w:rsidP="00680714">
            <w:pPr>
              <w:rPr>
                <w:rFonts w:ascii="Arial Narrow" w:hAnsi="Arial Narrow"/>
                <w:b/>
                <w:sz w:val="20"/>
                <w:szCs w:val="20"/>
              </w:rPr>
            </w:pPr>
            <w:r>
              <w:rPr>
                <w:rFonts w:ascii="Arial Narrow" w:hAnsi="Arial Narrow"/>
                <w:b/>
                <w:sz w:val="20"/>
                <w:szCs w:val="20"/>
              </w:rPr>
              <w:t>MAC2312</w:t>
            </w:r>
          </w:p>
        </w:tc>
      </w:tr>
      <w:tr w:rsidR="00680714" w:rsidRPr="00846E7D" w:rsidTr="00680714">
        <w:trPr>
          <w:jc w:val="center"/>
        </w:trPr>
        <w:tc>
          <w:tcPr>
            <w:tcW w:w="1497" w:type="dxa"/>
            <w:vAlign w:val="center"/>
          </w:tcPr>
          <w:p w:rsidR="00680714" w:rsidRPr="00846E7D" w:rsidRDefault="00680714" w:rsidP="00680714">
            <w:pPr>
              <w:rPr>
                <w:rFonts w:ascii="Arial Narrow" w:hAnsi="Arial Narrow"/>
                <w:bCs/>
                <w:sz w:val="20"/>
                <w:szCs w:val="20"/>
              </w:rPr>
            </w:pPr>
            <w:r w:rsidRPr="00846E7D">
              <w:rPr>
                <w:rFonts w:ascii="Arial Narrow" w:hAnsi="Arial Narrow"/>
                <w:bCs/>
                <w:sz w:val="20"/>
                <w:szCs w:val="20"/>
              </w:rPr>
              <w:t>MAS2103</w:t>
            </w:r>
          </w:p>
        </w:tc>
        <w:tc>
          <w:tcPr>
            <w:tcW w:w="4389" w:type="dxa"/>
            <w:vAlign w:val="center"/>
          </w:tcPr>
          <w:p w:rsidR="00680714" w:rsidRPr="00846E7D" w:rsidRDefault="00680714" w:rsidP="00680714">
            <w:pPr>
              <w:rPr>
                <w:rFonts w:ascii="Arial Narrow" w:hAnsi="Arial Narrow"/>
                <w:bCs/>
                <w:sz w:val="20"/>
                <w:szCs w:val="20"/>
              </w:rPr>
            </w:pPr>
            <w:r w:rsidRPr="00846E7D">
              <w:rPr>
                <w:rFonts w:ascii="Arial Narrow" w:hAnsi="Arial Narrow"/>
                <w:bCs/>
                <w:sz w:val="20"/>
                <w:szCs w:val="20"/>
              </w:rPr>
              <w:t>Elementary Linear Algebra</w:t>
            </w:r>
          </w:p>
        </w:tc>
        <w:tc>
          <w:tcPr>
            <w:tcW w:w="2754" w:type="dxa"/>
            <w:vAlign w:val="center"/>
          </w:tcPr>
          <w:p w:rsidR="00680714" w:rsidRPr="00846E7D" w:rsidRDefault="00680714" w:rsidP="00680714">
            <w:pPr>
              <w:rPr>
                <w:rFonts w:ascii="Arial Narrow" w:hAnsi="Arial Narrow"/>
                <w:bCs/>
                <w:sz w:val="20"/>
                <w:szCs w:val="20"/>
              </w:rPr>
            </w:pPr>
            <w:r w:rsidRPr="00937B87">
              <w:rPr>
                <w:rFonts w:ascii="Arial Narrow" w:hAnsi="Arial Narrow"/>
                <w:bCs/>
                <w:sz w:val="20"/>
                <w:szCs w:val="20"/>
              </w:rPr>
              <w:t>Mathematics</w:t>
            </w:r>
          </w:p>
        </w:tc>
        <w:tc>
          <w:tcPr>
            <w:tcW w:w="2340" w:type="dxa"/>
            <w:vAlign w:val="center"/>
          </w:tcPr>
          <w:p w:rsidR="00680714" w:rsidRPr="00846E7D" w:rsidRDefault="00680714" w:rsidP="00680714">
            <w:pPr>
              <w:rPr>
                <w:rFonts w:ascii="Arial Narrow" w:hAnsi="Arial Narrow"/>
                <w:b/>
                <w:bCs/>
                <w:sz w:val="20"/>
                <w:szCs w:val="20"/>
              </w:rPr>
            </w:pPr>
            <w:r w:rsidRPr="00846E7D">
              <w:rPr>
                <w:rFonts w:ascii="Arial Narrow" w:hAnsi="Arial Narrow"/>
                <w:b/>
                <w:bCs/>
                <w:sz w:val="20"/>
                <w:szCs w:val="20"/>
              </w:rPr>
              <w:t>MAC2311</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MGF1106</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Mathematics for Liberal Arts 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Mathematics</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MAT1033</w:t>
            </w:r>
          </w:p>
        </w:tc>
      </w:tr>
      <w:tr w:rsidR="00680714" w:rsidRPr="00846E7D" w:rsidTr="00680714">
        <w:trPr>
          <w:jc w:val="center"/>
        </w:trPr>
        <w:tc>
          <w:tcPr>
            <w:tcW w:w="1497" w:type="dxa"/>
            <w:vAlign w:val="center"/>
          </w:tcPr>
          <w:p w:rsidR="00680714" w:rsidRPr="00846E7D" w:rsidRDefault="00680714" w:rsidP="00680714">
            <w:pPr>
              <w:rPr>
                <w:rFonts w:ascii="Arial Narrow" w:hAnsi="Arial Narrow"/>
                <w:bCs/>
                <w:sz w:val="20"/>
                <w:szCs w:val="20"/>
              </w:rPr>
            </w:pPr>
            <w:r w:rsidRPr="00846E7D">
              <w:rPr>
                <w:rFonts w:ascii="Arial Narrow" w:hAnsi="Arial Narrow"/>
                <w:bCs/>
                <w:sz w:val="20"/>
                <w:szCs w:val="20"/>
              </w:rPr>
              <w:t>MGF1106</w:t>
            </w:r>
            <w:r>
              <w:rPr>
                <w:rFonts w:ascii="Arial Narrow" w:hAnsi="Arial Narrow"/>
                <w:bCs/>
                <w:sz w:val="20"/>
                <w:szCs w:val="20"/>
              </w:rPr>
              <w:t>L</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Mathematics for Liberal Arts 1 Lab</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Mathematics</w:t>
            </w:r>
          </w:p>
        </w:tc>
        <w:tc>
          <w:tcPr>
            <w:tcW w:w="2340" w:type="dxa"/>
            <w:vAlign w:val="center"/>
          </w:tcPr>
          <w:p w:rsidR="00680714" w:rsidRPr="00846E7D" w:rsidRDefault="00680714" w:rsidP="00680714">
            <w:pPr>
              <w:rPr>
                <w:rFonts w:ascii="Arial Narrow" w:hAnsi="Arial Narrow"/>
                <w:b/>
                <w:bCs/>
                <w:sz w:val="20"/>
                <w:szCs w:val="20"/>
              </w:rPr>
            </w:pPr>
            <w:r w:rsidRPr="00846E7D">
              <w:rPr>
                <w:rFonts w:ascii="Arial Narrow" w:hAnsi="Arial Narrow"/>
                <w:b/>
                <w:bCs/>
                <w:sz w:val="20"/>
                <w:szCs w:val="20"/>
              </w:rPr>
              <w:t>MAT1033</w:t>
            </w:r>
          </w:p>
        </w:tc>
      </w:tr>
      <w:tr w:rsidR="00680714" w:rsidRPr="00846E7D" w:rsidTr="00680714">
        <w:trPr>
          <w:jc w:val="center"/>
        </w:trPr>
        <w:tc>
          <w:tcPr>
            <w:tcW w:w="1497" w:type="dxa"/>
            <w:vAlign w:val="center"/>
          </w:tcPr>
          <w:p w:rsidR="00680714" w:rsidRPr="00846E7D" w:rsidRDefault="00680714" w:rsidP="00680714">
            <w:pPr>
              <w:rPr>
                <w:rFonts w:ascii="Arial Narrow" w:hAnsi="Arial Narrow"/>
                <w:bCs/>
                <w:sz w:val="20"/>
                <w:szCs w:val="20"/>
              </w:rPr>
            </w:pPr>
            <w:r w:rsidRPr="00846E7D">
              <w:rPr>
                <w:rFonts w:ascii="Arial Narrow" w:hAnsi="Arial Narrow"/>
                <w:bCs/>
                <w:sz w:val="20"/>
                <w:szCs w:val="20"/>
              </w:rPr>
              <w:t>MGF1107</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Mathematics for Liberal Arts 2</w:t>
            </w:r>
          </w:p>
        </w:tc>
        <w:tc>
          <w:tcPr>
            <w:tcW w:w="2754" w:type="dxa"/>
            <w:vAlign w:val="center"/>
          </w:tcPr>
          <w:p w:rsidR="00680714" w:rsidRPr="00846E7D" w:rsidRDefault="00680714" w:rsidP="00680714">
            <w:pPr>
              <w:rPr>
                <w:rFonts w:ascii="Arial Narrow" w:hAnsi="Arial Narrow"/>
                <w:bCs/>
                <w:sz w:val="20"/>
                <w:szCs w:val="20"/>
              </w:rPr>
            </w:pPr>
            <w:r w:rsidRPr="00937B87">
              <w:rPr>
                <w:rFonts w:ascii="Arial Narrow" w:hAnsi="Arial Narrow"/>
                <w:bCs/>
                <w:sz w:val="20"/>
                <w:szCs w:val="20"/>
              </w:rPr>
              <w:t>Mathematics</w:t>
            </w:r>
          </w:p>
        </w:tc>
        <w:tc>
          <w:tcPr>
            <w:tcW w:w="2340" w:type="dxa"/>
            <w:vAlign w:val="center"/>
          </w:tcPr>
          <w:p w:rsidR="00680714" w:rsidRPr="00846E7D"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MTB1103</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Business Mathematics</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Co-Req:  MTB1103</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MTB1302L</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Business Mathematics Lab</w:t>
            </w:r>
          </w:p>
        </w:tc>
        <w:tc>
          <w:tcPr>
            <w:tcW w:w="2754"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Co-Req:   MTB1103</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937B87" w:rsidRDefault="00680714" w:rsidP="00680714">
            <w:pPr>
              <w:rPr>
                <w:rFonts w:ascii="Arial Narrow" w:hAnsi="Arial Narrow"/>
                <w:bCs/>
                <w:sz w:val="20"/>
                <w:szCs w:val="20"/>
              </w:rPr>
            </w:pPr>
          </w:p>
        </w:tc>
        <w:tc>
          <w:tcPr>
            <w:tcW w:w="2754" w:type="dxa"/>
            <w:vAlign w:val="center"/>
          </w:tcPr>
          <w:p w:rsidR="00680714" w:rsidRPr="00937B87" w:rsidRDefault="00680714" w:rsidP="00680714">
            <w:pPr>
              <w:rPr>
                <w:rFonts w:ascii="Arial Narrow" w:hAnsi="Arial Narrow"/>
                <w:bCs/>
                <w:sz w:val="20"/>
                <w:szCs w:val="20"/>
              </w:rPr>
            </w:pP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1C2D1A" w:rsidRDefault="00680714" w:rsidP="00680714">
            <w:pPr>
              <w:rPr>
                <w:rFonts w:ascii="Arial Narrow" w:hAnsi="Arial Narrow"/>
                <w:b/>
                <w:bCs/>
                <w:sz w:val="22"/>
                <w:szCs w:val="22"/>
              </w:rPr>
            </w:pPr>
          </w:p>
        </w:tc>
        <w:tc>
          <w:tcPr>
            <w:tcW w:w="4389" w:type="dxa"/>
            <w:vAlign w:val="center"/>
          </w:tcPr>
          <w:p w:rsidR="00680714" w:rsidRPr="001C2D1A" w:rsidRDefault="00680714" w:rsidP="00680714">
            <w:pPr>
              <w:pStyle w:val="Heading3"/>
              <w:jc w:val="center"/>
              <w:rPr>
                <w:rFonts w:ascii="Arial Narrow" w:hAnsi="Arial Narrow"/>
                <w:b/>
                <w:sz w:val="22"/>
                <w:szCs w:val="22"/>
              </w:rPr>
            </w:pPr>
            <w:r w:rsidRPr="001C2D1A">
              <w:rPr>
                <w:rFonts w:ascii="Arial Narrow" w:hAnsi="Arial Narrow"/>
                <w:b/>
                <w:sz w:val="22"/>
                <w:szCs w:val="22"/>
              </w:rPr>
              <w:t>Medical Laboratory Technology</w:t>
            </w:r>
          </w:p>
        </w:tc>
        <w:tc>
          <w:tcPr>
            <w:tcW w:w="2754" w:type="dxa"/>
            <w:vAlign w:val="center"/>
          </w:tcPr>
          <w:p w:rsidR="00680714" w:rsidRPr="00937B87" w:rsidRDefault="00680714" w:rsidP="00680714">
            <w:pPr>
              <w:rPr>
                <w:rFonts w:ascii="Arial Narrow" w:hAnsi="Arial Narrow"/>
                <w:b/>
                <w:bCs/>
                <w:sz w:val="22"/>
                <w:szCs w:val="22"/>
              </w:rPr>
            </w:pPr>
          </w:p>
        </w:tc>
        <w:tc>
          <w:tcPr>
            <w:tcW w:w="2340" w:type="dxa"/>
            <w:vAlign w:val="center"/>
          </w:tcPr>
          <w:p w:rsidR="00680714" w:rsidRPr="00937B87"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1C2D1A" w:rsidRDefault="00680714" w:rsidP="00680714">
            <w:pPr>
              <w:rPr>
                <w:rFonts w:ascii="Arial Narrow" w:hAnsi="Arial Narrow"/>
                <w:bCs/>
                <w:sz w:val="20"/>
                <w:szCs w:val="20"/>
              </w:rPr>
            </w:pPr>
            <w:r w:rsidRPr="001C2D1A">
              <w:rPr>
                <w:rFonts w:ascii="Arial Narrow" w:hAnsi="Arial Narrow"/>
                <w:bCs/>
                <w:sz w:val="20"/>
                <w:szCs w:val="20"/>
              </w:rPr>
              <w:t>MLT1040L</w:t>
            </w:r>
          </w:p>
        </w:tc>
        <w:tc>
          <w:tcPr>
            <w:tcW w:w="4389" w:type="dxa"/>
            <w:vAlign w:val="center"/>
          </w:tcPr>
          <w:p w:rsidR="00680714" w:rsidRPr="001C2D1A" w:rsidRDefault="00680714" w:rsidP="00680714">
            <w:pPr>
              <w:pStyle w:val="Heading3"/>
              <w:rPr>
                <w:rFonts w:ascii="Arial Narrow" w:hAnsi="Arial Narrow"/>
                <w:sz w:val="20"/>
                <w:szCs w:val="20"/>
              </w:rPr>
            </w:pPr>
            <w:r w:rsidRPr="001C2D1A">
              <w:rPr>
                <w:rFonts w:ascii="Arial Narrow" w:hAnsi="Arial Narrow"/>
                <w:sz w:val="20"/>
                <w:szCs w:val="20"/>
              </w:rPr>
              <w:t>Intro. To Medical Laboratory Technology</w:t>
            </w:r>
          </w:p>
        </w:tc>
        <w:tc>
          <w:tcPr>
            <w:tcW w:w="2754" w:type="dxa"/>
            <w:vAlign w:val="center"/>
          </w:tcPr>
          <w:p w:rsidR="00680714" w:rsidRPr="008961C5" w:rsidRDefault="00680714" w:rsidP="00680714">
            <w:pPr>
              <w:rPr>
                <w:rFonts w:ascii="Arial Narrow" w:hAnsi="Arial Narrow"/>
                <w:b/>
                <w:bCs/>
                <w:sz w:val="22"/>
                <w:szCs w:val="22"/>
              </w:rPr>
            </w:pPr>
          </w:p>
        </w:tc>
        <w:tc>
          <w:tcPr>
            <w:tcW w:w="2340" w:type="dxa"/>
            <w:vAlign w:val="center"/>
          </w:tcPr>
          <w:p w:rsidR="00680714" w:rsidRPr="00937B87"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E921E4" w:rsidRDefault="004540AC" w:rsidP="00680714">
            <w:pPr>
              <w:jc w:val="center"/>
              <w:rPr>
                <w:rFonts w:ascii="Arial Narrow" w:hAnsi="Arial Narrow"/>
                <w:b/>
                <w:bCs/>
                <w:sz w:val="22"/>
                <w:szCs w:val="22"/>
              </w:rPr>
            </w:pPr>
            <w:r w:rsidRPr="004540AC">
              <w:rPr>
                <w:rFonts w:ascii="Arial" w:hAnsi="Arial" w:cs="Arial"/>
                <w:noProof/>
                <w:sz w:val="20"/>
                <w:szCs w:val="20"/>
              </w:rPr>
              <w:lastRenderedPageBreak/>
              <w:pict>
                <v:shape id="_x0000_s1033" type="#_x0000_t202" style="position:absolute;left:0;text-align:left;margin-left:-22.5pt;margin-top:33.75pt;width:513pt;height:43.5pt;z-index:251667968;mso-position-horizontal-relative:text;mso-position-vertical-relative:page" o:allowincell="f" o:allowoverlap="f" strokeweight="3pt">
                  <v:stroke linestyle="thinThin"/>
                  <v:textbox style="mso-next-textbox:#_x0000_s1033">
                    <w:txbxContent>
                      <w:p w:rsidR="00286830" w:rsidRPr="002D0BE3" w:rsidRDefault="00286830" w:rsidP="00680714">
                        <w:pPr>
                          <w:jc w:val="center"/>
                          <w:rPr>
                            <w:b/>
                            <w:bCs/>
                            <w:sz w:val="28"/>
                            <w:szCs w:val="28"/>
                          </w:rPr>
                        </w:pPr>
                        <w:r w:rsidRPr="008961C5">
                          <w:rPr>
                            <w:b/>
                            <w:bCs/>
                            <w:sz w:val="28"/>
                            <w:szCs w:val="28"/>
                          </w:rPr>
                          <w:t>20</w:t>
                        </w:r>
                        <w:r>
                          <w:rPr>
                            <w:b/>
                            <w:bCs/>
                            <w:sz w:val="28"/>
                            <w:szCs w:val="28"/>
                          </w:rPr>
                          <w:t>1</w:t>
                        </w:r>
                        <w:r w:rsidRPr="008961C5">
                          <w:rPr>
                            <w:b/>
                            <w:bCs/>
                            <w:sz w:val="28"/>
                            <w:szCs w:val="28"/>
                          </w:rPr>
                          <w:t>0-20</w:t>
                        </w:r>
                        <w:r>
                          <w:rPr>
                            <w:b/>
                            <w:bCs/>
                            <w:sz w:val="28"/>
                            <w:szCs w:val="28"/>
                          </w:rPr>
                          <w:t>11</w:t>
                        </w:r>
                        <w:r w:rsidRPr="002D0BE3">
                          <w:rPr>
                            <w:b/>
                            <w:bCs/>
                            <w:sz w:val="28"/>
                            <w:szCs w:val="28"/>
                          </w:rPr>
                          <w:t xml:space="preserve"> MDC – M-DCPS EQUIVALENCY List</w:t>
                        </w:r>
                      </w:p>
                      <w:p w:rsidR="00286830" w:rsidRPr="002D0BE3" w:rsidRDefault="00286830" w:rsidP="00680714">
                        <w:pPr>
                          <w:jc w:val="center"/>
                          <w:rPr>
                            <w:sz w:val="28"/>
                            <w:szCs w:val="28"/>
                          </w:rPr>
                        </w:pPr>
                        <w:r w:rsidRPr="002D0BE3">
                          <w:rPr>
                            <w:b/>
                            <w:bCs/>
                            <w:sz w:val="28"/>
                            <w:szCs w:val="28"/>
                          </w:rPr>
                          <w:t>Dual Enrollment Courses</w:t>
                        </w:r>
                      </w:p>
                      <w:p w:rsidR="00286830" w:rsidRPr="00DC0AC3" w:rsidRDefault="00286830" w:rsidP="00680714"/>
                    </w:txbxContent>
                  </v:textbox>
                  <w10:wrap type="square" anchory="page"/>
                </v:shape>
              </w:pict>
            </w:r>
            <w:r w:rsidR="00680714" w:rsidRPr="00E921E4">
              <w:rPr>
                <w:rFonts w:ascii="Arial Narrow" w:hAnsi="Arial Narrow"/>
                <w:b/>
                <w:bCs/>
                <w:sz w:val="22"/>
                <w:szCs w:val="22"/>
              </w:rPr>
              <w:t>MDC Course Number</w:t>
            </w:r>
          </w:p>
        </w:tc>
        <w:tc>
          <w:tcPr>
            <w:tcW w:w="4389" w:type="dxa"/>
            <w:vAlign w:val="center"/>
          </w:tcPr>
          <w:p w:rsidR="00680714" w:rsidRPr="00E921E4" w:rsidRDefault="00680714" w:rsidP="00680714">
            <w:pPr>
              <w:jc w:val="center"/>
              <w:rPr>
                <w:rFonts w:ascii="Arial Narrow" w:hAnsi="Arial Narrow"/>
                <w:b/>
                <w:bCs/>
                <w:sz w:val="22"/>
                <w:szCs w:val="22"/>
              </w:rPr>
            </w:pPr>
          </w:p>
          <w:p w:rsidR="00680714" w:rsidRPr="00E921E4" w:rsidRDefault="00680714" w:rsidP="00680714">
            <w:pPr>
              <w:jc w:val="center"/>
              <w:rPr>
                <w:rFonts w:ascii="Arial Narrow" w:hAnsi="Arial Narrow"/>
                <w:b/>
                <w:bCs/>
                <w:sz w:val="22"/>
                <w:szCs w:val="22"/>
              </w:rPr>
            </w:pPr>
            <w:r w:rsidRPr="00E921E4">
              <w:rPr>
                <w:rFonts w:ascii="Arial Narrow" w:hAnsi="Arial Narrow"/>
                <w:b/>
                <w:bCs/>
                <w:sz w:val="22"/>
                <w:szCs w:val="22"/>
              </w:rPr>
              <w:t>Course Title</w:t>
            </w:r>
          </w:p>
        </w:tc>
        <w:tc>
          <w:tcPr>
            <w:tcW w:w="2754" w:type="dxa"/>
            <w:vAlign w:val="center"/>
          </w:tcPr>
          <w:p w:rsidR="00680714" w:rsidRPr="00937B87" w:rsidRDefault="00680714" w:rsidP="00680714">
            <w:pPr>
              <w:jc w:val="center"/>
              <w:rPr>
                <w:rFonts w:ascii="Arial Narrow" w:hAnsi="Arial Narrow"/>
                <w:b/>
                <w:bCs/>
                <w:sz w:val="22"/>
                <w:szCs w:val="22"/>
              </w:rPr>
            </w:pPr>
            <w:r w:rsidRPr="00937B87">
              <w:rPr>
                <w:rFonts w:ascii="Arial Narrow" w:hAnsi="Arial Narrow"/>
                <w:b/>
                <w:bCs/>
                <w:sz w:val="22"/>
                <w:szCs w:val="22"/>
              </w:rPr>
              <w:t>Subject Area Requirement Satisfied at High School</w:t>
            </w:r>
          </w:p>
        </w:tc>
        <w:tc>
          <w:tcPr>
            <w:tcW w:w="2340" w:type="dxa"/>
            <w:vAlign w:val="center"/>
          </w:tcPr>
          <w:p w:rsidR="00680714" w:rsidRPr="00937B87" w:rsidRDefault="00680714" w:rsidP="00680714">
            <w:pPr>
              <w:jc w:val="center"/>
              <w:rPr>
                <w:rFonts w:ascii="Arial Narrow" w:hAnsi="Arial Narrow"/>
                <w:b/>
                <w:bCs/>
                <w:sz w:val="22"/>
                <w:szCs w:val="22"/>
              </w:rPr>
            </w:pPr>
            <w:r w:rsidRPr="00937B87">
              <w:rPr>
                <w:rFonts w:ascii="Arial Narrow" w:hAnsi="Arial Narrow"/>
                <w:b/>
                <w:bCs/>
                <w:sz w:val="22"/>
                <w:szCs w:val="22"/>
              </w:rPr>
              <w:t>Pre-Requisite</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2"/>
                <w:szCs w:val="22"/>
              </w:rPr>
            </w:pPr>
          </w:p>
        </w:tc>
        <w:tc>
          <w:tcPr>
            <w:tcW w:w="4389" w:type="dxa"/>
            <w:vAlign w:val="center"/>
          </w:tcPr>
          <w:p w:rsidR="00680714" w:rsidRPr="00846E7D" w:rsidRDefault="00680714" w:rsidP="00680714">
            <w:pPr>
              <w:pStyle w:val="Heading3"/>
              <w:jc w:val="center"/>
              <w:rPr>
                <w:rFonts w:ascii="Arial Narrow" w:hAnsi="Arial Narrow"/>
                <w:b/>
                <w:sz w:val="22"/>
                <w:szCs w:val="22"/>
              </w:rPr>
            </w:pPr>
            <w:r w:rsidRPr="00846E7D">
              <w:rPr>
                <w:rFonts w:ascii="Arial Narrow" w:hAnsi="Arial Narrow"/>
                <w:b/>
                <w:sz w:val="22"/>
                <w:szCs w:val="22"/>
              </w:rPr>
              <w:t>Meteorology</w:t>
            </w:r>
          </w:p>
        </w:tc>
        <w:tc>
          <w:tcPr>
            <w:tcW w:w="2754" w:type="dxa"/>
            <w:vAlign w:val="center"/>
          </w:tcPr>
          <w:p w:rsidR="00680714" w:rsidRPr="00937B87" w:rsidRDefault="00680714" w:rsidP="00680714">
            <w:pPr>
              <w:rPr>
                <w:rFonts w:ascii="Arial Narrow" w:hAnsi="Arial Narrow"/>
                <w:b/>
                <w:bCs/>
                <w:sz w:val="22"/>
                <w:szCs w:val="22"/>
              </w:rPr>
            </w:pPr>
          </w:p>
        </w:tc>
        <w:tc>
          <w:tcPr>
            <w:tcW w:w="2340" w:type="dxa"/>
            <w:vAlign w:val="center"/>
          </w:tcPr>
          <w:p w:rsidR="00680714" w:rsidRPr="00937B87" w:rsidRDefault="00680714" w:rsidP="00680714">
            <w:pPr>
              <w:jc w:val="center"/>
              <w:rPr>
                <w:rFonts w:ascii="Arial Narrow" w:hAnsi="Arial Narrow"/>
                <w:sz w:val="22"/>
                <w:szCs w:val="22"/>
              </w:rPr>
            </w:pPr>
          </w:p>
        </w:tc>
      </w:tr>
      <w:tr w:rsidR="00680714" w:rsidRPr="00937B87" w:rsidTr="00680714">
        <w:trPr>
          <w:jc w:val="center"/>
        </w:trPr>
        <w:tc>
          <w:tcPr>
            <w:tcW w:w="1497" w:type="dxa"/>
            <w:tcBorders>
              <w:bottom w:val="single" w:sz="4" w:space="0" w:color="auto"/>
            </w:tcBorders>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MET1010</w:t>
            </w:r>
          </w:p>
        </w:tc>
        <w:tc>
          <w:tcPr>
            <w:tcW w:w="4389" w:type="dxa"/>
            <w:tcBorders>
              <w:bottom w:val="single" w:sz="4" w:space="0" w:color="auto"/>
            </w:tcBorders>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 xml:space="preserve">Introduction to the Weather </w:t>
            </w:r>
          </w:p>
        </w:tc>
        <w:tc>
          <w:tcPr>
            <w:tcW w:w="2754" w:type="dxa"/>
            <w:tcBorders>
              <w:bottom w:val="single" w:sz="4" w:space="0" w:color="auto"/>
            </w:tcBorders>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tcBorders>
              <w:bottom w:val="single" w:sz="4" w:space="0" w:color="auto"/>
            </w:tcBorders>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BSC1515</w:t>
            </w:r>
          </w:p>
        </w:tc>
      </w:tr>
      <w:tr w:rsidR="00680714" w:rsidRPr="00937B87" w:rsidTr="00680714">
        <w:trPr>
          <w:jc w:val="center"/>
        </w:trPr>
        <w:tc>
          <w:tcPr>
            <w:tcW w:w="1497" w:type="dxa"/>
            <w:tcBorders>
              <w:top w:val="single" w:sz="4" w:space="0" w:color="auto"/>
              <w:left w:val="single" w:sz="4" w:space="0" w:color="auto"/>
              <w:bottom w:val="single" w:sz="4" w:space="0" w:color="auto"/>
              <w:right w:val="single" w:sz="4" w:space="0" w:color="auto"/>
            </w:tcBorders>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MET1010L</w:t>
            </w:r>
          </w:p>
        </w:tc>
        <w:tc>
          <w:tcPr>
            <w:tcW w:w="4389" w:type="dxa"/>
            <w:tcBorders>
              <w:top w:val="single" w:sz="4" w:space="0" w:color="auto"/>
              <w:left w:val="single" w:sz="4" w:space="0" w:color="auto"/>
              <w:bottom w:val="single" w:sz="4" w:space="0" w:color="auto"/>
              <w:right w:val="single" w:sz="4" w:space="0" w:color="auto"/>
            </w:tcBorders>
            <w:vAlign w:val="center"/>
          </w:tcPr>
          <w:p w:rsidR="00680714" w:rsidRPr="001C2D1A" w:rsidRDefault="00680714" w:rsidP="00680714">
            <w:pPr>
              <w:pStyle w:val="Heading3"/>
              <w:rPr>
                <w:rFonts w:ascii="Arial Narrow" w:hAnsi="Arial Narrow"/>
                <w:sz w:val="20"/>
                <w:szCs w:val="20"/>
              </w:rPr>
            </w:pPr>
            <w:r w:rsidRPr="001C2D1A">
              <w:rPr>
                <w:rFonts w:ascii="Arial Narrow" w:hAnsi="Arial Narrow"/>
                <w:sz w:val="20"/>
                <w:szCs w:val="20"/>
              </w:rPr>
              <w:t>Introduction to Weather Laboratory</w:t>
            </w:r>
          </w:p>
        </w:tc>
        <w:tc>
          <w:tcPr>
            <w:tcW w:w="2754" w:type="dxa"/>
            <w:tcBorders>
              <w:top w:val="single" w:sz="4" w:space="0" w:color="auto"/>
              <w:left w:val="single" w:sz="4" w:space="0" w:color="auto"/>
              <w:bottom w:val="single" w:sz="4" w:space="0" w:color="auto"/>
              <w:right w:val="single" w:sz="4" w:space="0" w:color="auto"/>
            </w:tcBorders>
            <w:vAlign w:val="center"/>
          </w:tcPr>
          <w:p w:rsidR="00680714" w:rsidRPr="00F3077D" w:rsidRDefault="00680714" w:rsidP="00680714">
            <w:pPr>
              <w:pStyle w:val="Heading3"/>
              <w:rPr>
                <w:rFonts w:ascii="Arial Narrow" w:hAnsi="Arial Narrow"/>
                <w:sz w:val="20"/>
                <w:szCs w:val="20"/>
              </w:rPr>
            </w:pPr>
            <w:r w:rsidRPr="00F3077D">
              <w:rPr>
                <w:rFonts w:ascii="Arial Narrow" w:hAnsi="Arial Narrow"/>
                <w:sz w:val="20"/>
                <w:szCs w:val="20"/>
              </w:rPr>
              <w:t>Science</w:t>
            </w:r>
          </w:p>
        </w:tc>
        <w:tc>
          <w:tcPr>
            <w:tcW w:w="2340" w:type="dxa"/>
            <w:tcBorders>
              <w:top w:val="single" w:sz="4" w:space="0" w:color="auto"/>
              <w:left w:val="single" w:sz="4" w:space="0" w:color="auto"/>
              <w:bottom w:val="single" w:sz="4" w:space="0" w:color="auto"/>
              <w:right w:val="single" w:sz="4" w:space="0" w:color="auto"/>
            </w:tcBorders>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tcBorders>
              <w:top w:val="single" w:sz="4" w:space="0" w:color="auto"/>
            </w:tcBorders>
            <w:vAlign w:val="center"/>
          </w:tcPr>
          <w:p w:rsidR="00680714" w:rsidRPr="00E921E4" w:rsidRDefault="00680714" w:rsidP="00680714">
            <w:pPr>
              <w:jc w:val="center"/>
              <w:rPr>
                <w:rFonts w:ascii="Arial Narrow" w:hAnsi="Arial Narrow"/>
                <w:b/>
                <w:bCs/>
                <w:sz w:val="22"/>
                <w:szCs w:val="22"/>
              </w:rPr>
            </w:pPr>
          </w:p>
        </w:tc>
        <w:tc>
          <w:tcPr>
            <w:tcW w:w="4389" w:type="dxa"/>
            <w:tcBorders>
              <w:top w:val="single" w:sz="4" w:space="0" w:color="auto"/>
            </w:tcBorders>
            <w:vAlign w:val="center"/>
          </w:tcPr>
          <w:p w:rsidR="00680714" w:rsidRPr="00E921E4" w:rsidRDefault="00680714" w:rsidP="00680714">
            <w:pPr>
              <w:jc w:val="center"/>
              <w:rPr>
                <w:rFonts w:ascii="Arial Narrow" w:hAnsi="Arial Narrow"/>
                <w:b/>
                <w:bCs/>
                <w:sz w:val="22"/>
                <w:szCs w:val="22"/>
              </w:rPr>
            </w:pPr>
          </w:p>
        </w:tc>
        <w:tc>
          <w:tcPr>
            <w:tcW w:w="2754" w:type="dxa"/>
            <w:tcBorders>
              <w:top w:val="single" w:sz="4" w:space="0" w:color="auto"/>
            </w:tcBorders>
            <w:vAlign w:val="center"/>
          </w:tcPr>
          <w:p w:rsidR="00680714" w:rsidRPr="00937B87" w:rsidRDefault="00680714" w:rsidP="00680714">
            <w:pPr>
              <w:jc w:val="center"/>
              <w:rPr>
                <w:rFonts w:ascii="Arial Narrow" w:hAnsi="Arial Narrow"/>
                <w:b/>
                <w:bCs/>
                <w:sz w:val="22"/>
                <w:szCs w:val="22"/>
              </w:rPr>
            </w:pPr>
          </w:p>
        </w:tc>
        <w:tc>
          <w:tcPr>
            <w:tcW w:w="2340" w:type="dxa"/>
            <w:tcBorders>
              <w:top w:val="single" w:sz="4" w:space="0" w:color="auto"/>
            </w:tcBorders>
            <w:vAlign w:val="center"/>
          </w:tcPr>
          <w:p w:rsidR="00680714" w:rsidRPr="00937B87" w:rsidRDefault="00680714" w:rsidP="00680714">
            <w:pPr>
              <w:jc w:val="center"/>
              <w:rPr>
                <w:rFonts w:ascii="Arial Narrow" w:hAnsi="Arial Narrow"/>
                <w:b/>
                <w:bCs/>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2"/>
                <w:szCs w:val="22"/>
              </w:rPr>
            </w:pPr>
          </w:p>
        </w:tc>
        <w:tc>
          <w:tcPr>
            <w:tcW w:w="4389" w:type="dxa"/>
            <w:vAlign w:val="center"/>
          </w:tcPr>
          <w:p w:rsidR="00680714" w:rsidRPr="00383281" w:rsidRDefault="00680714" w:rsidP="00680714">
            <w:pPr>
              <w:pStyle w:val="Heading3"/>
              <w:jc w:val="center"/>
              <w:rPr>
                <w:rFonts w:ascii="Arial Narrow" w:hAnsi="Arial Narrow"/>
                <w:b/>
                <w:sz w:val="22"/>
                <w:szCs w:val="22"/>
              </w:rPr>
            </w:pPr>
            <w:r>
              <w:rPr>
                <w:rFonts w:ascii="Arial Narrow" w:hAnsi="Arial Narrow"/>
                <w:b/>
                <w:sz w:val="22"/>
                <w:szCs w:val="22"/>
              </w:rPr>
              <w:t xml:space="preserve">Music </w:t>
            </w:r>
          </w:p>
        </w:tc>
        <w:tc>
          <w:tcPr>
            <w:tcW w:w="2754" w:type="dxa"/>
            <w:vAlign w:val="center"/>
          </w:tcPr>
          <w:p w:rsidR="00680714" w:rsidRPr="00937B87" w:rsidRDefault="00680714" w:rsidP="00680714">
            <w:pPr>
              <w:rPr>
                <w:rFonts w:ascii="Arial Narrow" w:hAnsi="Arial Narrow"/>
                <w:bCs/>
                <w:sz w:val="22"/>
                <w:szCs w:val="22"/>
              </w:rPr>
            </w:pPr>
          </w:p>
        </w:tc>
        <w:tc>
          <w:tcPr>
            <w:tcW w:w="2340" w:type="dxa"/>
            <w:vAlign w:val="center"/>
          </w:tcPr>
          <w:p w:rsidR="00680714" w:rsidRPr="00937B87"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MUL1010</w:t>
            </w:r>
          </w:p>
        </w:tc>
        <w:tc>
          <w:tcPr>
            <w:tcW w:w="4389" w:type="dxa"/>
            <w:vAlign w:val="center"/>
          </w:tcPr>
          <w:p w:rsidR="00680714" w:rsidRPr="00846E7D" w:rsidRDefault="00680714" w:rsidP="00680714">
            <w:pPr>
              <w:rPr>
                <w:rFonts w:ascii="Arial Narrow" w:hAnsi="Arial Narrow"/>
                <w:bCs/>
                <w:sz w:val="20"/>
                <w:szCs w:val="20"/>
              </w:rPr>
            </w:pPr>
            <w:r w:rsidRPr="00846E7D">
              <w:rPr>
                <w:rFonts w:ascii="Arial Narrow" w:hAnsi="Arial Narrow"/>
                <w:bCs/>
                <w:sz w:val="20"/>
                <w:szCs w:val="20"/>
              </w:rPr>
              <w:t>Music Appreciation</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MUL2380</w:t>
            </w:r>
          </w:p>
        </w:tc>
        <w:tc>
          <w:tcPr>
            <w:tcW w:w="4389" w:type="dxa"/>
            <w:vAlign w:val="center"/>
          </w:tcPr>
          <w:p w:rsidR="00680714" w:rsidRPr="00846E7D" w:rsidRDefault="00680714" w:rsidP="00680714">
            <w:pPr>
              <w:rPr>
                <w:rFonts w:ascii="Arial Narrow" w:hAnsi="Arial Narrow"/>
                <w:bCs/>
                <w:sz w:val="20"/>
                <w:szCs w:val="20"/>
              </w:rPr>
            </w:pPr>
            <w:r w:rsidRPr="00846E7D">
              <w:rPr>
                <w:rFonts w:ascii="Arial Narrow" w:hAnsi="Arial Narrow"/>
                <w:bCs/>
                <w:sz w:val="20"/>
                <w:szCs w:val="20"/>
              </w:rPr>
              <w:t xml:space="preserve">Jazz and Popular Music </w:t>
            </w:r>
            <w:smartTag w:uri="urn:schemas-microsoft-com:office:smarttags" w:element="place">
              <w:smartTag w:uri="urn:schemas-microsoft-com:office:smarttags" w:element="country-region">
                <w:r w:rsidRPr="00846E7D">
                  <w:rPr>
                    <w:rFonts w:ascii="Arial Narrow" w:hAnsi="Arial Narrow"/>
                    <w:bCs/>
                    <w:sz w:val="20"/>
                    <w:szCs w:val="20"/>
                  </w:rPr>
                  <w:t>America</w:t>
                </w:r>
              </w:smartTag>
            </w:smartTag>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Pr>
                <w:rFonts w:ascii="Arial Narrow" w:hAnsi="Arial Narrow"/>
                <w:b/>
                <w:sz w:val="20"/>
                <w:szCs w:val="20"/>
              </w:rPr>
              <w:t>Dept. Permission</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MUM2600</w:t>
            </w:r>
          </w:p>
        </w:tc>
        <w:tc>
          <w:tcPr>
            <w:tcW w:w="4389" w:type="dxa"/>
            <w:vAlign w:val="center"/>
          </w:tcPr>
          <w:p w:rsidR="00680714" w:rsidRPr="00846E7D" w:rsidRDefault="00680714" w:rsidP="00680714">
            <w:pPr>
              <w:rPr>
                <w:rFonts w:ascii="Arial Narrow" w:hAnsi="Arial Narrow"/>
                <w:bCs/>
                <w:sz w:val="20"/>
                <w:szCs w:val="20"/>
              </w:rPr>
            </w:pPr>
            <w:r w:rsidRPr="00846E7D">
              <w:rPr>
                <w:rFonts w:ascii="Arial Narrow" w:hAnsi="Arial Narrow"/>
                <w:bCs/>
                <w:sz w:val="20"/>
                <w:szCs w:val="20"/>
              </w:rPr>
              <w:t>Sound Recording 1</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MUM2600L</w:t>
            </w:r>
          </w:p>
        </w:tc>
        <w:tc>
          <w:tcPr>
            <w:tcW w:w="4389" w:type="dxa"/>
            <w:vAlign w:val="center"/>
          </w:tcPr>
          <w:p w:rsidR="00680714" w:rsidRPr="00846E7D" w:rsidRDefault="00680714" w:rsidP="00680714">
            <w:pPr>
              <w:rPr>
                <w:rFonts w:ascii="Arial Narrow" w:hAnsi="Arial Narrow"/>
                <w:bCs/>
                <w:sz w:val="20"/>
                <w:szCs w:val="20"/>
              </w:rPr>
            </w:pPr>
            <w:r w:rsidRPr="00846E7D">
              <w:rPr>
                <w:rFonts w:ascii="Arial Narrow" w:hAnsi="Arial Narrow"/>
                <w:bCs/>
                <w:sz w:val="20"/>
                <w:szCs w:val="20"/>
              </w:rPr>
              <w:t>Sound Recording Lab</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MUM2601</w:t>
            </w:r>
          </w:p>
        </w:tc>
        <w:tc>
          <w:tcPr>
            <w:tcW w:w="4389" w:type="dxa"/>
            <w:vAlign w:val="center"/>
          </w:tcPr>
          <w:p w:rsidR="00680714" w:rsidRPr="00846E7D" w:rsidRDefault="00680714" w:rsidP="00680714">
            <w:pPr>
              <w:pStyle w:val="Heading3"/>
              <w:rPr>
                <w:rFonts w:ascii="Arial Narrow" w:hAnsi="Arial Narrow"/>
                <w:sz w:val="20"/>
                <w:szCs w:val="20"/>
              </w:rPr>
            </w:pPr>
            <w:r w:rsidRPr="00846E7D">
              <w:rPr>
                <w:rFonts w:ascii="Arial Narrow" w:hAnsi="Arial Narrow"/>
                <w:sz w:val="20"/>
                <w:szCs w:val="20"/>
              </w:rPr>
              <w:t>Sound Recording 2</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MUM2600</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MUM2601L</w:t>
            </w:r>
          </w:p>
        </w:tc>
        <w:tc>
          <w:tcPr>
            <w:tcW w:w="4389" w:type="dxa"/>
            <w:vAlign w:val="center"/>
          </w:tcPr>
          <w:p w:rsidR="00680714" w:rsidRPr="00846E7D" w:rsidRDefault="00680714" w:rsidP="00680714">
            <w:pPr>
              <w:rPr>
                <w:rFonts w:ascii="Arial Narrow" w:hAnsi="Arial Narrow"/>
                <w:bCs/>
                <w:sz w:val="20"/>
                <w:szCs w:val="20"/>
              </w:rPr>
            </w:pPr>
            <w:r>
              <w:rPr>
                <w:rFonts w:ascii="Arial Narrow" w:hAnsi="Arial Narrow"/>
                <w:bCs/>
                <w:sz w:val="20"/>
                <w:szCs w:val="20"/>
              </w:rPr>
              <w:t>Sound Recording 2 Lab</w:t>
            </w:r>
          </w:p>
        </w:tc>
        <w:tc>
          <w:tcPr>
            <w:tcW w:w="2754"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MUM2623C</w:t>
            </w:r>
          </w:p>
        </w:tc>
        <w:tc>
          <w:tcPr>
            <w:tcW w:w="4389" w:type="dxa"/>
            <w:vAlign w:val="center"/>
          </w:tcPr>
          <w:p w:rsidR="00680714" w:rsidRPr="00846E7D" w:rsidRDefault="00680714" w:rsidP="00680714">
            <w:pPr>
              <w:rPr>
                <w:rFonts w:ascii="Arial Narrow" w:hAnsi="Arial Narrow"/>
                <w:bCs/>
                <w:sz w:val="20"/>
                <w:szCs w:val="20"/>
              </w:rPr>
            </w:pPr>
            <w:r w:rsidRPr="00846E7D">
              <w:rPr>
                <w:rFonts w:ascii="Arial Narrow" w:hAnsi="Arial Narrow"/>
                <w:bCs/>
                <w:sz w:val="20"/>
                <w:szCs w:val="20"/>
              </w:rPr>
              <w:t>M</w:t>
            </w:r>
            <w:r>
              <w:rPr>
                <w:rFonts w:ascii="Arial Narrow" w:hAnsi="Arial Narrow"/>
                <w:bCs/>
                <w:sz w:val="20"/>
                <w:szCs w:val="20"/>
              </w:rPr>
              <w:t>IDI</w:t>
            </w:r>
            <w:r w:rsidRPr="00846E7D">
              <w:rPr>
                <w:rFonts w:ascii="Arial Narrow" w:hAnsi="Arial Narrow"/>
                <w:bCs/>
                <w:sz w:val="20"/>
                <w:szCs w:val="20"/>
              </w:rPr>
              <w:t xml:space="preserve"> Electronic Music 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MUM2624C</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w:t>
            </w:r>
            <w:r>
              <w:rPr>
                <w:rFonts w:ascii="Arial Narrow" w:hAnsi="Arial Narrow"/>
                <w:bCs/>
                <w:sz w:val="20"/>
                <w:szCs w:val="20"/>
              </w:rPr>
              <w:t>IDI</w:t>
            </w:r>
            <w:r w:rsidRPr="00937B87">
              <w:rPr>
                <w:rFonts w:ascii="Arial Narrow" w:hAnsi="Arial Narrow"/>
                <w:bCs/>
                <w:sz w:val="20"/>
                <w:szCs w:val="20"/>
              </w:rPr>
              <w:t xml:space="preserve"> Electronic Music 2</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sz w:val="20"/>
                <w:szCs w:val="20"/>
              </w:rPr>
            </w:pPr>
            <w:r>
              <w:rPr>
                <w:rFonts w:ascii="Arial Narrow" w:hAnsi="Arial Narrow"/>
                <w:b/>
                <w:sz w:val="20"/>
                <w:szCs w:val="20"/>
              </w:rPr>
              <w:t>MUM2623C</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MUM</w:t>
            </w:r>
            <w:r w:rsidRPr="00937B87">
              <w:rPr>
                <w:rFonts w:ascii="Arial Narrow" w:hAnsi="Arial Narrow"/>
                <w:bCs/>
                <w:sz w:val="20"/>
                <w:szCs w:val="20"/>
              </w:rPr>
              <w:t>2700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Music Business 1</w:t>
            </w:r>
          </w:p>
        </w:tc>
        <w:tc>
          <w:tcPr>
            <w:tcW w:w="2754"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Co-Req. MUM 2703</w:t>
            </w:r>
          </w:p>
        </w:tc>
      </w:tr>
      <w:tr w:rsidR="00680714" w:rsidRPr="00937B87" w:rsidTr="00680714">
        <w:trPr>
          <w:jc w:val="center"/>
        </w:trPr>
        <w:tc>
          <w:tcPr>
            <w:tcW w:w="1497" w:type="dxa"/>
            <w:vAlign w:val="center"/>
          </w:tcPr>
          <w:p w:rsidR="00680714" w:rsidRDefault="00680714" w:rsidP="00680714">
            <w:pPr>
              <w:rPr>
                <w:rFonts w:ascii="Arial Narrow" w:hAnsi="Arial Narrow"/>
                <w:bCs/>
                <w:sz w:val="20"/>
                <w:szCs w:val="20"/>
              </w:rPr>
            </w:pPr>
            <w:r>
              <w:rPr>
                <w:rFonts w:ascii="Arial Narrow" w:hAnsi="Arial Narrow"/>
                <w:bCs/>
                <w:sz w:val="20"/>
                <w:szCs w:val="20"/>
              </w:rPr>
              <w:t>MUM2702</w:t>
            </w:r>
          </w:p>
        </w:tc>
        <w:tc>
          <w:tcPr>
            <w:tcW w:w="4389"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Music Business 2</w:t>
            </w:r>
          </w:p>
        </w:tc>
        <w:tc>
          <w:tcPr>
            <w:tcW w:w="2754"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MUM</w:t>
            </w:r>
            <w:r w:rsidRPr="00937B87">
              <w:rPr>
                <w:rFonts w:ascii="Arial Narrow" w:hAnsi="Arial Narrow"/>
                <w:bCs/>
                <w:sz w:val="20"/>
                <w:szCs w:val="20"/>
              </w:rPr>
              <w:t>2703</w:t>
            </w:r>
          </w:p>
        </w:tc>
        <w:tc>
          <w:tcPr>
            <w:tcW w:w="4389"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Music Business 3</w:t>
            </w:r>
          </w:p>
        </w:tc>
        <w:tc>
          <w:tcPr>
            <w:tcW w:w="2754"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Co-Req. MUM 2704</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MUM2704</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Music Business 4 – Computer Applications</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MUM 2703</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MUN1120</w:t>
            </w:r>
          </w:p>
        </w:tc>
        <w:tc>
          <w:tcPr>
            <w:tcW w:w="4389"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Concert Band</w:t>
            </w:r>
          </w:p>
        </w:tc>
        <w:tc>
          <w:tcPr>
            <w:tcW w:w="2754"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Performing Fine Arts</w:t>
            </w:r>
          </w:p>
        </w:tc>
        <w:tc>
          <w:tcPr>
            <w:tcW w:w="2340" w:type="dxa"/>
          </w:tcPr>
          <w:p w:rsidR="00680714" w:rsidRPr="00646FAC" w:rsidRDefault="00680714" w:rsidP="00680714">
            <w:pPr>
              <w:rPr>
                <w:rFonts w:ascii="Arial Narrow" w:hAnsi="Arial Narrow"/>
                <w:b/>
                <w:sz w:val="20"/>
                <w:szCs w:val="20"/>
              </w:rPr>
            </w:pPr>
            <w:r>
              <w:rPr>
                <w:rFonts w:ascii="Arial Narrow" w:hAnsi="Arial Narrow"/>
                <w:b/>
                <w:sz w:val="20"/>
                <w:szCs w:val="20"/>
              </w:rPr>
              <w:t>Dept. Permission</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MUN1310</w:t>
            </w:r>
          </w:p>
        </w:tc>
        <w:tc>
          <w:tcPr>
            <w:tcW w:w="4389"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College Choir</w:t>
            </w:r>
          </w:p>
        </w:tc>
        <w:tc>
          <w:tcPr>
            <w:tcW w:w="2754"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Performing Fine Arts</w:t>
            </w:r>
          </w:p>
        </w:tc>
        <w:tc>
          <w:tcPr>
            <w:tcW w:w="2340" w:type="dxa"/>
          </w:tcPr>
          <w:p w:rsidR="00680714" w:rsidRPr="00646FAC" w:rsidRDefault="00680714" w:rsidP="00680714">
            <w:pPr>
              <w:rPr>
                <w:rFonts w:ascii="Arial Narrow" w:hAnsi="Arial Narrow"/>
                <w:b/>
                <w:sz w:val="20"/>
                <w:szCs w:val="20"/>
              </w:rPr>
            </w:pPr>
            <w:r>
              <w:rPr>
                <w:rFonts w:ascii="Arial Narrow" w:hAnsi="Arial Narrow"/>
                <w:b/>
                <w:sz w:val="20"/>
                <w:szCs w:val="20"/>
              </w:rPr>
              <w:t>Dept. Permission</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MUN1340</w:t>
            </w:r>
          </w:p>
        </w:tc>
        <w:tc>
          <w:tcPr>
            <w:tcW w:w="4389"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Chamber Singers</w:t>
            </w:r>
          </w:p>
        </w:tc>
        <w:tc>
          <w:tcPr>
            <w:tcW w:w="2754"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Performing Fine Arts</w:t>
            </w:r>
          </w:p>
        </w:tc>
        <w:tc>
          <w:tcPr>
            <w:tcW w:w="2340" w:type="dxa"/>
          </w:tcPr>
          <w:p w:rsidR="00680714" w:rsidRPr="00646FAC" w:rsidRDefault="00680714" w:rsidP="00680714">
            <w:pPr>
              <w:rPr>
                <w:rFonts w:ascii="Arial Narrow" w:hAnsi="Arial Narrow"/>
                <w:b/>
                <w:sz w:val="20"/>
                <w:szCs w:val="20"/>
              </w:rPr>
            </w:pPr>
            <w:r>
              <w:rPr>
                <w:rFonts w:ascii="Arial Narrow" w:hAnsi="Arial Narrow"/>
                <w:b/>
                <w:sz w:val="20"/>
                <w:szCs w:val="20"/>
              </w:rPr>
              <w:t>Dept. Permission</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MUN1501</w:t>
            </w:r>
          </w:p>
        </w:tc>
        <w:tc>
          <w:tcPr>
            <w:tcW w:w="4389"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Opera Theater Ensemble</w:t>
            </w:r>
          </w:p>
        </w:tc>
        <w:tc>
          <w:tcPr>
            <w:tcW w:w="2754"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Performing Fine Arts</w:t>
            </w:r>
          </w:p>
        </w:tc>
        <w:tc>
          <w:tcPr>
            <w:tcW w:w="2340" w:type="dxa"/>
          </w:tcPr>
          <w:p w:rsidR="00680714" w:rsidRPr="00646FAC" w:rsidRDefault="00680714" w:rsidP="00680714">
            <w:pPr>
              <w:rPr>
                <w:rFonts w:ascii="Arial Narrow" w:hAnsi="Arial Narrow"/>
                <w:b/>
                <w:sz w:val="20"/>
                <w:szCs w:val="20"/>
              </w:rPr>
            </w:pPr>
            <w:r>
              <w:rPr>
                <w:rFonts w:ascii="Arial Narrow" w:hAnsi="Arial Narrow"/>
                <w:b/>
                <w:sz w:val="20"/>
                <w:szCs w:val="20"/>
              </w:rPr>
              <w:t>Dept. Permission</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MUN1420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Chamber Music/Woodwind Ensemble</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tcPr>
          <w:p w:rsidR="00680714" w:rsidRDefault="00680714" w:rsidP="00680714">
            <w:r w:rsidRPr="00646FAC">
              <w:rPr>
                <w:rFonts w:ascii="Arial Narrow" w:hAnsi="Arial Narrow"/>
                <w:b/>
                <w:sz w:val="20"/>
                <w:szCs w:val="20"/>
              </w:rPr>
              <w:t>Dept. Permission</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MUN1430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Chamber Music/Brass Ensemble</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tcPr>
          <w:p w:rsidR="00680714" w:rsidRDefault="00680714" w:rsidP="00680714">
            <w:r w:rsidRPr="00646FAC">
              <w:rPr>
                <w:rFonts w:ascii="Arial Narrow" w:hAnsi="Arial Narrow"/>
                <w:b/>
                <w:sz w:val="20"/>
                <w:szCs w:val="20"/>
              </w:rPr>
              <w:t>Dept. Permission</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MUN1440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Percussion Ensemble</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tcPr>
          <w:p w:rsidR="00680714" w:rsidRDefault="00680714" w:rsidP="00680714">
            <w:r w:rsidRPr="00646FAC">
              <w:rPr>
                <w:rFonts w:ascii="Arial Narrow" w:hAnsi="Arial Narrow"/>
                <w:b/>
                <w:sz w:val="20"/>
                <w:szCs w:val="20"/>
              </w:rPr>
              <w:t>Dept. Permission</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MUN1460</w:t>
            </w:r>
          </w:p>
        </w:tc>
        <w:tc>
          <w:tcPr>
            <w:tcW w:w="4389" w:type="dxa"/>
            <w:vAlign w:val="center"/>
          </w:tcPr>
          <w:p w:rsidR="00680714" w:rsidRPr="00383281" w:rsidRDefault="00680714" w:rsidP="00680714">
            <w:pPr>
              <w:pStyle w:val="Heading3"/>
              <w:rPr>
                <w:rFonts w:ascii="Arial Narrow" w:hAnsi="Arial Narrow"/>
                <w:sz w:val="20"/>
                <w:szCs w:val="20"/>
              </w:rPr>
            </w:pPr>
            <w:r w:rsidRPr="00383281">
              <w:rPr>
                <w:rFonts w:ascii="Arial Narrow" w:hAnsi="Arial Narrow"/>
                <w:sz w:val="20"/>
                <w:szCs w:val="20"/>
              </w:rPr>
              <w:t>Chamber Music, Strings, and Mixed Ensemble</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tcPr>
          <w:p w:rsidR="00680714" w:rsidRDefault="00680714" w:rsidP="00680714">
            <w:r w:rsidRPr="00646FAC">
              <w:rPr>
                <w:rFonts w:ascii="Arial Narrow" w:hAnsi="Arial Narrow"/>
                <w:b/>
                <w:sz w:val="20"/>
                <w:szCs w:val="20"/>
              </w:rPr>
              <w:t>Dept. Permission</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MUN2341</w:t>
            </w:r>
          </w:p>
        </w:tc>
        <w:tc>
          <w:tcPr>
            <w:tcW w:w="4389" w:type="dxa"/>
            <w:vAlign w:val="center"/>
          </w:tcPr>
          <w:p w:rsidR="00680714" w:rsidRPr="00383281" w:rsidRDefault="00680714" w:rsidP="00680714">
            <w:pPr>
              <w:rPr>
                <w:rFonts w:ascii="Arial Narrow" w:hAnsi="Arial Narrow"/>
                <w:bCs/>
                <w:sz w:val="20"/>
                <w:szCs w:val="20"/>
              </w:rPr>
            </w:pPr>
            <w:r w:rsidRPr="00383281">
              <w:rPr>
                <w:rFonts w:ascii="Arial Narrow" w:hAnsi="Arial Narrow"/>
                <w:bCs/>
                <w:sz w:val="20"/>
                <w:szCs w:val="20"/>
              </w:rPr>
              <w:t>Vocal Ensemble</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tcPr>
          <w:p w:rsidR="00680714" w:rsidRDefault="00680714" w:rsidP="00680714">
            <w:r w:rsidRPr="00646FAC">
              <w:rPr>
                <w:rFonts w:ascii="Arial Narrow" w:hAnsi="Arial Narrow"/>
                <w:b/>
                <w:sz w:val="20"/>
                <w:szCs w:val="20"/>
              </w:rPr>
              <w:t>Dept. Permission</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MUN2410</w:t>
            </w:r>
          </w:p>
        </w:tc>
        <w:tc>
          <w:tcPr>
            <w:tcW w:w="4389" w:type="dxa"/>
            <w:vAlign w:val="center"/>
          </w:tcPr>
          <w:p w:rsidR="00680714" w:rsidRPr="00383281" w:rsidRDefault="00680714" w:rsidP="00680714">
            <w:pPr>
              <w:rPr>
                <w:rFonts w:ascii="Arial Narrow" w:hAnsi="Arial Narrow"/>
                <w:bCs/>
                <w:sz w:val="20"/>
                <w:szCs w:val="20"/>
              </w:rPr>
            </w:pPr>
            <w:r w:rsidRPr="00383281">
              <w:rPr>
                <w:rFonts w:ascii="Arial Narrow" w:hAnsi="Arial Narrow"/>
                <w:bCs/>
                <w:sz w:val="20"/>
                <w:szCs w:val="20"/>
              </w:rPr>
              <w:t>String Ensemble</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tcPr>
          <w:p w:rsidR="00680714" w:rsidRDefault="00680714" w:rsidP="00680714">
            <w:r w:rsidRPr="00646FAC">
              <w:rPr>
                <w:rFonts w:ascii="Arial Narrow" w:hAnsi="Arial Narrow"/>
                <w:b/>
                <w:sz w:val="20"/>
                <w:szCs w:val="20"/>
              </w:rPr>
              <w:t>Dept. Permission</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MUN2711</w:t>
            </w:r>
          </w:p>
        </w:tc>
        <w:tc>
          <w:tcPr>
            <w:tcW w:w="4389" w:type="dxa"/>
            <w:vAlign w:val="center"/>
          </w:tcPr>
          <w:p w:rsidR="00680714" w:rsidRPr="00383281" w:rsidRDefault="00680714" w:rsidP="00680714">
            <w:pPr>
              <w:rPr>
                <w:rFonts w:ascii="Arial Narrow" w:hAnsi="Arial Narrow"/>
                <w:bCs/>
                <w:sz w:val="20"/>
                <w:szCs w:val="20"/>
              </w:rPr>
            </w:pPr>
            <w:r w:rsidRPr="00383281">
              <w:rPr>
                <w:rFonts w:ascii="Arial Narrow" w:hAnsi="Arial Narrow"/>
                <w:bCs/>
                <w:sz w:val="20"/>
                <w:szCs w:val="20"/>
              </w:rPr>
              <w:t>Jazz Ensemble</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tcPr>
          <w:p w:rsidR="00680714" w:rsidRDefault="00680714" w:rsidP="00680714">
            <w:r w:rsidRPr="00646FAC">
              <w:rPr>
                <w:rFonts w:ascii="Arial Narrow" w:hAnsi="Arial Narrow"/>
                <w:b/>
                <w:sz w:val="20"/>
                <w:szCs w:val="20"/>
              </w:rPr>
              <w:t>Dept. Permission</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MUS1935</w:t>
            </w:r>
          </w:p>
        </w:tc>
        <w:tc>
          <w:tcPr>
            <w:tcW w:w="4389" w:type="dxa"/>
            <w:vAlign w:val="center"/>
          </w:tcPr>
          <w:p w:rsidR="00680714" w:rsidRPr="00383281" w:rsidRDefault="00680714" w:rsidP="00680714">
            <w:pPr>
              <w:rPr>
                <w:rFonts w:ascii="Arial Narrow" w:hAnsi="Arial Narrow"/>
                <w:bCs/>
                <w:sz w:val="20"/>
                <w:szCs w:val="20"/>
              </w:rPr>
            </w:pPr>
            <w:r w:rsidRPr="00383281">
              <w:rPr>
                <w:rFonts w:ascii="Arial Narrow" w:hAnsi="Arial Narrow"/>
                <w:bCs/>
                <w:sz w:val="20"/>
                <w:szCs w:val="20"/>
              </w:rPr>
              <w:t>Piano Seminar</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MUT1001</w:t>
            </w:r>
          </w:p>
        </w:tc>
        <w:tc>
          <w:tcPr>
            <w:tcW w:w="4389" w:type="dxa"/>
            <w:vAlign w:val="center"/>
          </w:tcPr>
          <w:p w:rsidR="00680714" w:rsidRPr="00383281" w:rsidRDefault="00680714" w:rsidP="00680714">
            <w:pPr>
              <w:pStyle w:val="Heading3"/>
              <w:rPr>
                <w:rFonts w:ascii="Arial Narrow" w:hAnsi="Arial Narrow"/>
                <w:sz w:val="20"/>
                <w:szCs w:val="20"/>
              </w:rPr>
            </w:pPr>
            <w:r w:rsidRPr="00383281">
              <w:rPr>
                <w:rFonts w:ascii="Arial Narrow" w:hAnsi="Arial Narrow"/>
                <w:sz w:val="20"/>
                <w:szCs w:val="20"/>
              </w:rPr>
              <w:t>Theory</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 xml:space="preserve"> MUT 1003</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MUT1003</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Basic Theory Lab</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sz w:val="20"/>
                <w:szCs w:val="20"/>
              </w:rPr>
            </w:pPr>
          </w:p>
        </w:tc>
      </w:tr>
      <w:tr w:rsidR="00680714" w:rsidRPr="00383281" w:rsidTr="00680714">
        <w:trPr>
          <w:jc w:val="center"/>
        </w:trPr>
        <w:tc>
          <w:tcPr>
            <w:tcW w:w="1497" w:type="dxa"/>
            <w:vAlign w:val="bottom"/>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MUT1111</w:t>
            </w:r>
          </w:p>
        </w:tc>
        <w:tc>
          <w:tcPr>
            <w:tcW w:w="4389" w:type="dxa"/>
            <w:vAlign w:val="bottom"/>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Theory</w:t>
            </w:r>
          </w:p>
        </w:tc>
        <w:tc>
          <w:tcPr>
            <w:tcW w:w="2754" w:type="dxa"/>
            <w:vAlign w:val="bottom"/>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Performing Fine Arts</w:t>
            </w:r>
          </w:p>
        </w:tc>
        <w:tc>
          <w:tcPr>
            <w:tcW w:w="2340" w:type="dxa"/>
            <w:vAlign w:val="bottom"/>
          </w:tcPr>
          <w:p w:rsidR="00680714" w:rsidRPr="00383281" w:rsidRDefault="00680714" w:rsidP="00680714">
            <w:pPr>
              <w:rPr>
                <w:rFonts w:ascii="Arial Narrow" w:hAnsi="Arial Narrow"/>
                <w:b/>
                <w:bCs/>
                <w:sz w:val="20"/>
                <w:szCs w:val="20"/>
              </w:rPr>
            </w:pPr>
            <w:r>
              <w:rPr>
                <w:rFonts w:ascii="Arial Narrow" w:hAnsi="Arial Narrow"/>
                <w:b/>
                <w:bCs/>
                <w:sz w:val="20"/>
                <w:szCs w:val="20"/>
              </w:rPr>
              <w:t>MUT</w:t>
            </w:r>
            <w:r w:rsidRPr="00383281">
              <w:rPr>
                <w:rFonts w:ascii="Arial Narrow" w:hAnsi="Arial Narrow"/>
                <w:b/>
                <w:bCs/>
                <w:sz w:val="20"/>
                <w:szCs w:val="20"/>
              </w:rPr>
              <w:t xml:space="preserve">1001 </w:t>
            </w:r>
            <w:r>
              <w:rPr>
                <w:rFonts w:ascii="Arial Narrow" w:hAnsi="Arial Narrow"/>
                <w:b/>
                <w:bCs/>
                <w:sz w:val="18"/>
                <w:szCs w:val="20"/>
              </w:rPr>
              <w:t xml:space="preserve">or </w:t>
            </w:r>
            <w:r w:rsidRPr="003A66E8">
              <w:rPr>
                <w:rFonts w:ascii="Arial Narrow" w:hAnsi="Arial Narrow"/>
                <w:b/>
                <w:bCs/>
                <w:sz w:val="18"/>
                <w:szCs w:val="20"/>
              </w:rPr>
              <w:t>Placement exam</w:t>
            </w:r>
          </w:p>
        </w:tc>
      </w:tr>
      <w:tr w:rsidR="00680714" w:rsidRPr="00383281" w:rsidTr="00680714">
        <w:trPr>
          <w:jc w:val="center"/>
        </w:trPr>
        <w:tc>
          <w:tcPr>
            <w:tcW w:w="1497" w:type="dxa"/>
            <w:vAlign w:val="bottom"/>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MUT1112</w:t>
            </w:r>
          </w:p>
        </w:tc>
        <w:tc>
          <w:tcPr>
            <w:tcW w:w="4389" w:type="dxa"/>
            <w:vAlign w:val="bottom"/>
          </w:tcPr>
          <w:p w:rsidR="00680714" w:rsidRPr="00383281" w:rsidRDefault="00680714" w:rsidP="00680714">
            <w:pPr>
              <w:rPr>
                <w:rFonts w:ascii="Arial Narrow" w:hAnsi="Arial Narrow"/>
                <w:bCs/>
                <w:sz w:val="20"/>
                <w:szCs w:val="20"/>
              </w:rPr>
            </w:pPr>
            <w:r w:rsidRPr="00383281">
              <w:rPr>
                <w:rFonts w:ascii="Arial Narrow" w:hAnsi="Arial Narrow"/>
                <w:bCs/>
                <w:sz w:val="20"/>
                <w:szCs w:val="20"/>
              </w:rPr>
              <w:t>Theory</w:t>
            </w:r>
          </w:p>
        </w:tc>
        <w:tc>
          <w:tcPr>
            <w:tcW w:w="2754" w:type="dxa"/>
            <w:vAlign w:val="bottom"/>
          </w:tcPr>
          <w:p w:rsidR="00680714" w:rsidRPr="00937B87" w:rsidRDefault="00680714" w:rsidP="00680714">
            <w:pPr>
              <w:rPr>
                <w:rFonts w:ascii="Arial Narrow" w:hAnsi="Arial Narrow"/>
                <w:bCs/>
                <w:sz w:val="20"/>
                <w:szCs w:val="20"/>
              </w:rPr>
            </w:pPr>
            <w:r>
              <w:rPr>
                <w:rFonts w:ascii="Arial Narrow" w:hAnsi="Arial Narrow"/>
                <w:bCs/>
                <w:sz w:val="20"/>
                <w:szCs w:val="20"/>
              </w:rPr>
              <w:t>Performing Fine Arts</w:t>
            </w:r>
          </w:p>
        </w:tc>
        <w:tc>
          <w:tcPr>
            <w:tcW w:w="2340" w:type="dxa"/>
            <w:vAlign w:val="bottom"/>
          </w:tcPr>
          <w:p w:rsidR="00680714" w:rsidRPr="00383281" w:rsidRDefault="00680714" w:rsidP="00680714">
            <w:pPr>
              <w:rPr>
                <w:rFonts w:ascii="Arial Narrow" w:hAnsi="Arial Narrow"/>
                <w:b/>
                <w:bCs/>
                <w:sz w:val="20"/>
                <w:szCs w:val="20"/>
              </w:rPr>
            </w:pPr>
            <w:r>
              <w:rPr>
                <w:rFonts w:ascii="Arial Narrow" w:hAnsi="Arial Narrow"/>
                <w:b/>
                <w:bCs/>
                <w:sz w:val="20"/>
                <w:szCs w:val="20"/>
              </w:rPr>
              <w:t>MUT</w:t>
            </w:r>
            <w:r w:rsidRPr="00383281">
              <w:rPr>
                <w:rFonts w:ascii="Arial Narrow" w:hAnsi="Arial Narrow"/>
                <w:b/>
                <w:bCs/>
                <w:sz w:val="20"/>
                <w:szCs w:val="20"/>
              </w:rPr>
              <w:t xml:space="preserve">1111 </w:t>
            </w:r>
            <w:r w:rsidRPr="003A66E8">
              <w:rPr>
                <w:rFonts w:ascii="Arial Narrow" w:hAnsi="Arial Narrow"/>
                <w:b/>
                <w:bCs/>
                <w:sz w:val="18"/>
                <w:szCs w:val="20"/>
              </w:rPr>
              <w:t>or Placement exam</w:t>
            </w:r>
          </w:p>
        </w:tc>
      </w:tr>
      <w:tr w:rsidR="00680714" w:rsidRPr="00383281" w:rsidTr="00680714">
        <w:trPr>
          <w:jc w:val="center"/>
        </w:trPr>
        <w:tc>
          <w:tcPr>
            <w:tcW w:w="1497" w:type="dxa"/>
            <w:vAlign w:val="bottom"/>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MUT1241</w:t>
            </w:r>
          </w:p>
        </w:tc>
        <w:tc>
          <w:tcPr>
            <w:tcW w:w="4389" w:type="dxa"/>
            <w:vAlign w:val="bottom"/>
          </w:tcPr>
          <w:p w:rsidR="00680714" w:rsidRPr="00937B87" w:rsidRDefault="00680714" w:rsidP="00680714">
            <w:pPr>
              <w:rPr>
                <w:rFonts w:ascii="Arial Narrow" w:hAnsi="Arial Narrow"/>
                <w:bCs/>
                <w:sz w:val="20"/>
                <w:szCs w:val="20"/>
              </w:rPr>
            </w:pPr>
            <w:r>
              <w:rPr>
                <w:rFonts w:ascii="Arial Narrow" w:hAnsi="Arial Narrow"/>
                <w:bCs/>
                <w:sz w:val="20"/>
                <w:szCs w:val="20"/>
              </w:rPr>
              <w:t xml:space="preserve">Sightsinging and Ear Training 1 </w:t>
            </w:r>
            <w:r w:rsidRPr="00937B87">
              <w:rPr>
                <w:rFonts w:ascii="Arial Narrow" w:hAnsi="Arial Narrow"/>
                <w:bCs/>
                <w:sz w:val="20"/>
                <w:szCs w:val="20"/>
              </w:rPr>
              <w:t>Year</w:t>
            </w:r>
          </w:p>
        </w:tc>
        <w:tc>
          <w:tcPr>
            <w:tcW w:w="2754" w:type="dxa"/>
            <w:vAlign w:val="bottom"/>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Performing Fine Arts</w:t>
            </w:r>
          </w:p>
        </w:tc>
        <w:tc>
          <w:tcPr>
            <w:tcW w:w="2340" w:type="dxa"/>
            <w:vAlign w:val="bottom"/>
          </w:tcPr>
          <w:p w:rsidR="00680714" w:rsidRPr="00383281" w:rsidRDefault="00680714" w:rsidP="00680714">
            <w:pPr>
              <w:rPr>
                <w:rFonts w:ascii="Arial Narrow" w:hAnsi="Arial Narrow"/>
                <w:b/>
                <w:bCs/>
                <w:sz w:val="20"/>
                <w:szCs w:val="20"/>
              </w:rPr>
            </w:pPr>
            <w:r w:rsidRPr="008931A8">
              <w:rPr>
                <w:rFonts w:ascii="Arial Narrow" w:hAnsi="Arial Narrow"/>
                <w:b/>
                <w:bCs/>
                <w:sz w:val="18"/>
                <w:szCs w:val="20"/>
              </w:rPr>
              <w:t>Co-Req:  MUT1111, MUT1112</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MUT1242</w:t>
            </w:r>
          </w:p>
        </w:tc>
        <w:tc>
          <w:tcPr>
            <w:tcW w:w="4389"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Sightsinging and Ear Training 2 Year</w:t>
            </w:r>
          </w:p>
        </w:tc>
        <w:tc>
          <w:tcPr>
            <w:tcW w:w="2754"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Pr>
                <w:rFonts w:ascii="Arial Narrow" w:hAnsi="Arial Narrow"/>
                <w:b/>
                <w:sz w:val="20"/>
                <w:szCs w:val="20"/>
              </w:rPr>
              <w:t>MUT1241</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MUT1271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Music Theory and Ear Training 1</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MUT2116</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Theory</w:t>
            </w:r>
          </w:p>
        </w:tc>
        <w:tc>
          <w:tcPr>
            <w:tcW w:w="2754" w:type="dxa"/>
          </w:tcPr>
          <w:p w:rsidR="00680714" w:rsidRDefault="00680714" w:rsidP="00680714">
            <w:r w:rsidRPr="0055107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Co-Req:  MUT 1112</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MUT2117</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Theory</w:t>
            </w:r>
          </w:p>
        </w:tc>
        <w:tc>
          <w:tcPr>
            <w:tcW w:w="2754" w:type="dxa"/>
          </w:tcPr>
          <w:p w:rsidR="00680714" w:rsidRDefault="00680714" w:rsidP="00680714">
            <w:r w:rsidRPr="0055107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MUT 2116</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MUT2272</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Music Theory and Ear - Training 2</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Performing Fine Arts</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MUT1271</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MUT2641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Introduction Jazz Improvisation 1</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sz w:val="20"/>
                <w:szCs w:val="20"/>
              </w:rPr>
            </w:pPr>
            <w:r>
              <w:rPr>
                <w:rFonts w:ascii="Arial Narrow" w:hAnsi="Arial Narrow"/>
                <w:b/>
                <w:sz w:val="20"/>
                <w:szCs w:val="20"/>
              </w:rPr>
              <w:t xml:space="preserve">Dept. </w:t>
            </w:r>
            <w:r w:rsidRPr="00937B87">
              <w:rPr>
                <w:rFonts w:ascii="Arial Narrow" w:hAnsi="Arial Narrow"/>
                <w:b/>
                <w:sz w:val="20"/>
                <w:szCs w:val="20"/>
              </w:rPr>
              <w:t>Permission</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MUT2642</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Jazz Improvisation 2</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MUT 2641</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MVK1111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Class Piano</w:t>
            </w:r>
            <w:r>
              <w:rPr>
                <w:rFonts w:ascii="Arial Narrow" w:hAnsi="Arial Narrow"/>
                <w:bCs/>
                <w:sz w:val="20"/>
                <w:szCs w:val="20"/>
              </w:rPr>
              <w:t xml:space="preserve"> 1</w:t>
            </w:r>
          </w:p>
        </w:tc>
        <w:tc>
          <w:tcPr>
            <w:tcW w:w="2754"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Electives</w:t>
            </w:r>
          </w:p>
        </w:tc>
        <w:tc>
          <w:tcPr>
            <w:tcW w:w="2340" w:type="dxa"/>
            <w:vAlign w:val="center"/>
          </w:tcPr>
          <w:p w:rsidR="00680714" w:rsidRPr="00937B87" w:rsidRDefault="00680714" w:rsidP="00680714">
            <w:pPr>
              <w:rPr>
                <w:rFonts w:ascii="Arial Narrow" w:hAnsi="Arial Narrow"/>
                <w:b/>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MVK1112</w:t>
            </w:r>
          </w:p>
        </w:tc>
        <w:tc>
          <w:tcPr>
            <w:tcW w:w="4389"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Class Piano 2</w:t>
            </w:r>
          </w:p>
        </w:tc>
        <w:tc>
          <w:tcPr>
            <w:tcW w:w="2754"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Electives</w:t>
            </w:r>
          </w:p>
        </w:tc>
        <w:tc>
          <w:tcPr>
            <w:tcW w:w="2340" w:type="dxa"/>
            <w:vAlign w:val="center"/>
          </w:tcPr>
          <w:p w:rsidR="00680714" w:rsidRPr="005616B5" w:rsidRDefault="00680714" w:rsidP="00680714">
            <w:pPr>
              <w:rPr>
                <w:rFonts w:ascii="Arial Narrow" w:hAnsi="Arial Narrow"/>
                <w:b/>
                <w:sz w:val="20"/>
                <w:szCs w:val="20"/>
              </w:rPr>
            </w:pPr>
            <w:r>
              <w:rPr>
                <w:rFonts w:ascii="Arial Narrow" w:hAnsi="Arial Narrow"/>
                <w:b/>
                <w:sz w:val="20"/>
                <w:szCs w:val="20"/>
              </w:rPr>
              <w:t>MVK1111</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2"/>
                <w:szCs w:val="22"/>
              </w:rPr>
            </w:pPr>
          </w:p>
        </w:tc>
        <w:tc>
          <w:tcPr>
            <w:tcW w:w="4389" w:type="dxa"/>
            <w:vAlign w:val="center"/>
          </w:tcPr>
          <w:p w:rsidR="00680714" w:rsidRPr="00383281" w:rsidRDefault="00680714" w:rsidP="00680714">
            <w:pPr>
              <w:pStyle w:val="Heading3"/>
              <w:jc w:val="center"/>
              <w:rPr>
                <w:rFonts w:ascii="Arial Narrow" w:hAnsi="Arial Narrow"/>
                <w:b/>
                <w:sz w:val="22"/>
                <w:szCs w:val="22"/>
              </w:rPr>
            </w:pPr>
          </w:p>
        </w:tc>
        <w:tc>
          <w:tcPr>
            <w:tcW w:w="2754" w:type="dxa"/>
            <w:vAlign w:val="center"/>
          </w:tcPr>
          <w:p w:rsidR="00680714" w:rsidRPr="00937B87" w:rsidRDefault="00680714" w:rsidP="00680714">
            <w:pPr>
              <w:rPr>
                <w:rFonts w:ascii="Arial Narrow" w:hAnsi="Arial Narrow"/>
                <w:b/>
                <w:bCs/>
                <w:sz w:val="22"/>
                <w:szCs w:val="22"/>
              </w:rPr>
            </w:pPr>
          </w:p>
        </w:tc>
        <w:tc>
          <w:tcPr>
            <w:tcW w:w="2340" w:type="dxa"/>
            <w:vAlign w:val="center"/>
          </w:tcPr>
          <w:p w:rsidR="00680714" w:rsidRPr="00937B87"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2"/>
                <w:szCs w:val="22"/>
              </w:rPr>
            </w:pPr>
          </w:p>
        </w:tc>
        <w:tc>
          <w:tcPr>
            <w:tcW w:w="4389" w:type="dxa"/>
            <w:vAlign w:val="center"/>
          </w:tcPr>
          <w:p w:rsidR="00680714" w:rsidRPr="00383281" w:rsidRDefault="00680714" w:rsidP="00680714">
            <w:pPr>
              <w:pStyle w:val="Heading3"/>
              <w:jc w:val="center"/>
              <w:rPr>
                <w:rFonts w:ascii="Arial Narrow" w:hAnsi="Arial Narrow"/>
                <w:b/>
                <w:sz w:val="22"/>
                <w:szCs w:val="22"/>
              </w:rPr>
            </w:pPr>
            <w:r w:rsidRPr="00383281">
              <w:rPr>
                <w:rFonts w:ascii="Arial Narrow" w:hAnsi="Arial Narrow"/>
                <w:b/>
                <w:sz w:val="22"/>
                <w:szCs w:val="22"/>
              </w:rPr>
              <w:t>Nutrition</w:t>
            </w:r>
          </w:p>
        </w:tc>
        <w:tc>
          <w:tcPr>
            <w:tcW w:w="2754" w:type="dxa"/>
            <w:vAlign w:val="center"/>
          </w:tcPr>
          <w:p w:rsidR="00680714" w:rsidRPr="00937B87" w:rsidRDefault="00680714" w:rsidP="00680714">
            <w:pPr>
              <w:rPr>
                <w:rFonts w:ascii="Arial Narrow" w:hAnsi="Arial Narrow"/>
                <w:b/>
                <w:bCs/>
                <w:sz w:val="22"/>
                <w:szCs w:val="22"/>
              </w:rPr>
            </w:pPr>
          </w:p>
        </w:tc>
        <w:tc>
          <w:tcPr>
            <w:tcW w:w="2340" w:type="dxa"/>
            <w:vAlign w:val="center"/>
          </w:tcPr>
          <w:p w:rsidR="00680714" w:rsidRPr="00937B87"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HUN1201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 xml:space="preserve">Essentials of </w:t>
            </w:r>
            <w:r>
              <w:rPr>
                <w:rFonts w:ascii="Arial Narrow" w:hAnsi="Arial Narrow"/>
                <w:bCs/>
                <w:sz w:val="20"/>
                <w:szCs w:val="20"/>
              </w:rPr>
              <w:t xml:space="preserve">Human </w:t>
            </w:r>
            <w:r w:rsidRPr="00937B87">
              <w:rPr>
                <w:rFonts w:ascii="Arial Narrow" w:hAnsi="Arial Narrow"/>
                <w:bCs/>
                <w:sz w:val="20"/>
                <w:szCs w:val="20"/>
              </w:rPr>
              <w:t>Nutrition</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PSC1515</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2"/>
                <w:szCs w:val="22"/>
              </w:rPr>
            </w:pPr>
          </w:p>
        </w:tc>
        <w:tc>
          <w:tcPr>
            <w:tcW w:w="4389" w:type="dxa"/>
            <w:vAlign w:val="center"/>
          </w:tcPr>
          <w:p w:rsidR="00680714" w:rsidRPr="00383281" w:rsidRDefault="00680714" w:rsidP="00680714">
            <w:pPr>
              <w:pStyle w:val="Heading3"/>
              <w:jc w:val="center"/>
              <w:rPr>
                <w:rFonts w:ascii="Arial Narrow" w:hAnsi="Arial Narrow"/>
                <w:b/>
                <w:sz w:val="22"/>
                <w:szCs w:val="22"/>
              </w:rPr>
            </w:pPr>
            <w:r w:rsidRPr="00383281">
              <w:rPr>
                <w:rFonts w:ascii="Arial Narrow" w:hAnsi="Arial Narrow"/>
                <w:b/>
                <w:sz w:val="22"/>
                <w:szCs w:val="22"/>
              </w:rPr>
              <w:t>Oceanography</w:t>
            </w:r>
          </w:p>
        </w:tc>
        <w:tc>
          <w:tcPr>
            <w:tcW w:w="2754" w:type="dxa"/>
            <w:vAlign w:val="center"/>
          </w:tcPr>
          <w:p w:rsidR="00680714" w:rsidRPr="00937B87" w:rsidRDefault="00680714" w:rsidP="00680714">
            <w:pPr>
              <w:rPr>
                <w:rFonts w:ascii="Arial Narrow" w:hAnsi="Arial Narrow"/>
                <w:b/>
                <w:bCs/>
                <w:sz w:val="22"/>
                <w:szCs w:val="22"/>
              </w:rPr>
            </w:pPr>
          </w:p>
        </w:tc>
        <w:tc>
          <w:tcPr>
            <w:tcW w:w="2340" w:type="dxa"/>
            <w:vAlign w:val="center"/>
          </w:tcPr>
          <w:p w:rsidR="00680714" w:rsidRPr="00937B87"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OCE1001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 xml:space="preserve">Introduction to Oceanography </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OCE1001L</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OCE 1001L</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Introduction to Oceanography Lab</w:t>
            </w:r>
          </w:p>
        </w:tc>
        <w:tc>
          <w:tcPr>
            <w:tcW w:w="2754" w:type="dxa"/>
            <w:vAlign w:val="center"/>
          </w:tcPr>
          <w:p w:rsidR="00680714" w:rsidRPr="00937B87" w:rsidRDefault="00680714" w:rsidP="00680714">
            <w:pPr>
              <w:rPr>
                <w:rFonts w:ascii="Arial Narrow" w:hAnsi="Arial Narrow"/>
                <w:bCs/>
                <w:sz w:val="20"/>
                <w:szCs w:val="20"/>
              </w:rPr>
            </w:pPr>
          </w:p>
        </w:tc>
        <w:tc>
          <w:tcPr>
            <w:tcW w:w="2340" w:type="dxa"/>
            <w:vAlign w:val="center"/>
          </w:tcPr>
          <w:p w:rsidR="00680714" w:rsidRPr="00937B87" w:rsidRDefault="00680714" w:rsidP="00680714">
            <w:pPr>
              <w:jc w:val="center"/>
              <w:rPr>
                <w:rFonts w:ascii="Arial Narrow" w:hAnsi="Arial Narrow"/>
                <w:bCs/>
                <w:sz w:val="20"/>
                <w:szCs w:val="20"/>
              </w:rPr>
            </w:pPr>
          </w:p>
        </w:tc>
      </w:tr>
      <w:tr w:rsidR="00680714" w:rsidRPr="00B44A7F" w:rsidTr="00680714">
        <w:trPr>
          <w:trHeight w:val="494"/>
          <w:jc w:val="center"/>
        </w:trPr>
        <w:tc>
          <w:tcPr>
            <w:tcW w:w="1497" w:type="dxa"/>
            <w:vAlign w:val="center"/>
          </w:tcPr>
          <w:p w:rsidR="00680714" w:rsidRPr="00B44A7F" w:rsidRDefault="00680714" w:rsidP="004F080B">
            <w:pPr>
              <w:jc w:val="center"/>
              <w:rPr>
                <w:rFonts w:ascii="Arial Narrow" w:hAnsi="Arial Narrow"/>
                <w:b/>
                <w:bCs/>
                <w:sz w:val="22"/>
                <w:szCs w:val="22"/>
              </w:rPr>
            </w:pPr>
            <w:r>
              <w:lastRenderedPageBreak/>
              <w:br w:type="page"/>
            </w:r>
            <w:r w:rsidR="004540AC">
              <w:rPr>
                <w:rFonts w:ascii="Arial Narrow" w:hAnsi="Arial Narrow"/>
                <w:b/>
                <w:bCs/>
                <w:sz w:val="22"/>
                <w:szCs w:val="22"/>
              </w:rPr>
              <w:pict>
                <v:shape id="_x0000_s1034" type="#_x0000_t202" style="position:absolute;left:0;text-align:left;margin-left:0;margin-top:31.8pt;width:513pt;height:40.95pt;z-index:251668992;mso-position-horizontal:center;mso-position-vertical-relative:page" o:allowincell="f" o:allowoverlap="f" strokeweight="3pt">
                  <v:stroke linestyle="thinThin"/>
                  <v:textbox style="mso-next-textbox:#_x0000_s1034">
                    <w:txbxContent>
                      <w:p w:rsidR="00286830" w:rsidRPr="002D0BE3" w:rsidRDefault="00286830" w:rsidP="00680714">
                        <w:pPr>
                          <w:jc w:val="center"/>
                          <w:rPr>
                            <w:b/>
                            <w:bCs/>
                            <w:sz w:val="28"/>
                            <w:szCs w:val="28"/>
                          </w:rPr>
                        </w:pPr>
                        <w:r w:rsidRPr="00E921E4">
                          <w:rPr>
                            <w:b/>
                            <w:bCs/>
                            <w:sz w:val="28"/>
                            <w:szCs w:val="28"/>
                          </w:rPr>
                          <w:t>20</w:t>
                        </w:r>
                        <w:r>
                          <w:rPr>
                            <w:b/>
                            <w:bCs/>
                            <w:sz w:val="28"/>
                            <w:szCs w:val="28"/>
                          </w:rPr>
                          <w:t>1</w:t>
                        </w:r>
                        <w:r w:rsidRPr="00E921E4">
                          <w:rPr>
                            <w:b/>
                            <w:bCs/>
                            <w:sz w:val="28"/>
                            <w:szCs w:val="28"/>
                          </w:rPr>
                          <w:t>0-20</w:t>
                        </w:r>
                        <w:r>
                          <w:rPr>
                            <w:b/>
                            <w:bCs/>
                            <w:sz w:val="28"/>
                            <w:szCs w:val="28"/>
                          </w:rPr>
                          <w:t>11</w:t>
                        </w:r>
                        <w:r w:rsidRPr="002D0BE3">
                          <w:rPr>
                            <w:b/>
                            <w:bCs/>
                            <w:sz w:val="28"/>
                            <w:szCs w:val="28"/>
                          </w:rPr>
                          <w:t xml:space="preserve"> MDC – M-DCPS EQUIVALENCY List</w:t>
                        </w:r>
                      </w:p>
                      <w:p w:rsidR="00286830" w:rsidRPr="002D0BE3" w:rsidRDefault="00286830" w:rsidP="00680714">
                        <w:pPr>
                          <w:jc w:val="center"/>
                          <w:rPr>
                            <w:sz w:val="28"/>
                            <w:szCs w:val="28"/>
                          </w:rPr>
                        </w:pPr>
                        <w:r w:rsidRPr="002D0BE3">
                          <w:rPr>
                            <w:b/>
                            <w:bCs/>
                            <w:sz w:val="28"/>
                            <w:szCs w:val="28"/>
                          </w:rPr>
                          <w:t>Dual Enrollment Courses</w:t>
                        </w:r>
                      </w:p>
                      <w:p w:rsidR="00286830" w:rsidRPr="00DC0AC3" w:rsidRDefault="00286830" w:rsidP="00680714"/>
                    </w:txbxContent>
                  </v:textbox>
                  <w10:wrap type="square" anchory="page"/>
                </v:shape>
              </w:pict>
            </w:r>
            <w:r w:rsidR="004F080B" w:rsidRPr="004F080B">
              <w:rPr>
                <w:rFonts w:ascii="Arial Narrow" w:hAnsi="Arial Narrow"/>
                <w:b/>
                <w:bCs/>
                <w:sz w:val="22"/>
                <w:szCs w:val="22"/>
              </w:rPr>
              <w:t>M</w:t>
            </w:r>
            <w:r w:rsidRPr="00E921E4">
              <w:rPr>
                <w:rFonts w:ascii="Arial Narrow" w:hAnsi="Arial Narrow"/>
                <w:b/>
                <w:bCs/>
                <w:sz w:val="22"/>
                <w:szCs w:val="22"/>
              </w:rPr>
              <w:t xml:space="preserve">DC </w:t>
            </w:r>
            <w:r w:rsidRPr="00B44A7F">
              <w:rPr>
                <w:rFonts w:ascii="Arial Narrow" w:hAnsi="Arial Narrow"/>
                <w:b/>
                <w:bCs/>
                <w:sz w:val="22"/>
                <w:szCs w:val="22"/>
              </w:rPr>
              <w:t>Course Number</w:t>
            </w:r>
          </w:p>
        </w:tc>
        <w:tc>
          <w:tcPr>
            <w:tcW w:w="4389" w:type="dxa"/>
            <w:vAlign w:val="center"/>
          </w:tcPr>
          <w:p w:rsidR="00680714" w:rsidRPr="00B44A7F" w:rsidRDefault="00680714" w:rsidP="00680714">
            <w:pPr>
              <w:pStyle w:val="Heading3"/>
              <w:jc w:val="center"/>
              <w:rPr>
                <w:rFonts w:ascii="Arial Narrow" w:hAnsi="Arial Narrow"/>
                <w:b/>
                <w:sz w:val="22"/>
                <w:szCs w:val="22"/>
              </w:rPr>
            </w:pPr>
          </w:p>
          <w:p w:rsidR="00680714" w:rsidRPr="00B44A7F" w:rsidRDefault="00680714" w:rsidP="00680714">
            <w:pPr>
              <w:pStyle w:val="Heading3"/>
              <w:jc w:val="center"/>
              <w:rPr>
                <w:rFonts w:ascii="Arial Narrow" w:hAnsi="Arial Narrow"/>
                <w:b/>
                <w:sz w:val="22"/>
                <w:szCs w:val="22"/>
              </w:rPr>
            </w:pPr>
            <w:r w:rsidRPr="00B44A7F">
              <w:rPr>
                <w:rFonts w:ascii="Arial Narrow" w:hAnsi="Arial Narrow"/>
                <w:b/>
                <w:sz w:val="22"/>
                <w:szCs w:val="22"/>
              </w:rPr>
              <w:t>Course Title</w:t>
            </w:r>
          </w:p>
        </w:tc>
        <w:tc>
          <w:tcPr>
            <w:tcW w:w="2754" w:type="dxa"/>
            <w:vAlign w:val="center"/>
          </w:tcPr>
          <w:p w:rsidR="00680714" w:rsidRPr="00B44A7F" w:rsidRDefault="00680714" w:rsidP="00680714">
            <w:pPr>
              <w:jc w:val="center"/>
              <w:rPr>
                <w:rFonts w:ascii="Arial Narrow" w:hAnsi="Arial Narrow"/>
                <w:b/>
                <w:bCs/>
                <w:sz w:val="22"/>
                <w:szCs w:val="22"/>
              </w:rPr>
            </w:pPr>
            <w:r w:rsidRPr="00B44A7F">
              <w:rPr>
                <w:rFonts w:ascii="Arial Narrow" w:hAnsi="Arial Narrow"/>
                <w:b/>
                <w:bCs/>
                <w:sz w:val="22"/>
                <w:szCs w:val="22"/>
              </w:rPr>
              <w:t>Subject Area Requirement Satisfied at High School</w:t>
            </w:r>
          </w:p>
        </w:tc>
        <w:tc>
          <w:tcPr>
            <w:tcW w:w="2340" w:type="dxa"/>
            <w:vAlign w:val="center"/>
          </w:tcPr>
          <w:p w:rsidR="00680714" w:rsidRPr="00B44A7F" w:rsidRDefault="00680714" w:rsidP="00680714">
            <w:pPr>
              <w:jc w:val="center"/>
              <w:rPr>
                <w:rFonts w:ascii="Arial Narrow" w:hAnsi="Arial Narrow"/>
                <w:b/>
                <w:bCs/>
                <w:sz w:val="22"/>
                <w:szCs w:val="22"/>
              </w:rPr>
            </w:pPr>
            <w:r w:rsidRPr="00B44A7F">
              <w:rPr>
                <w:rFonts w:ascii="Arial Narrow" w:hAnsi="Arial Narrow"/>
                <w:b/>
                <w:bCs/>
                <w:sz w:val="22"/>
                <w:szCs w:val="22"/>
              </w:rPr>
              <w:t>Pre-Requisite</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2"/>
                <w:szCs w:val="22"/>
              </w:rPr>
            </w:pPr>
          </w:p>
        </w:tc>
        <w:tc>
          <w:tcPr>
            <w:tcW w:w="4389" w:type="dxa"/>
            <w:vAlign w:val="center"/>
          </w:tcPr>
          <w:p w:rsidR="00680714" w:rsidRPr="00383281" w:rsidRDefault="00680714" w:rsidP="00680714">
            <w:pPr>
              <w:pStyle w:val="Heading3"/>
              <w:jc w:val="center"/>
              <w:rPr>
                <w:rFonts w:ascii="Arial Narrow" w:hAnsi="Arial Narrow"/>
                <w:b/>
                <w:sz w:val="22"/>
                <w:szCs w:val="22"/>
              </w:rPr>
            </w:pPr>
            <w:r w:rsidRPr="00383281">
              <w:rPr>
                <w:rFonts w:ascii="Arial Narrow" w:hAnsi="Arial Narrow"/>
                <w:b/>
                <w:sz w:val="22"/>
                <w:szCs w:val="22"/>
              </w:rPr>
              <w:t xml:space="preserve">Office </w:t>
            </w:r>
            <w:r>
              <w:rPr>
                <w:rFonts w:ascii="Arial Narrow" w:hAnsi="Arial Narrow"/>
                <w:b/>
                <w:sz w:val="22"/>
                <w:szCs w:val="22"/>
              </w:rPr>
              <w:t xml:space="preserve">Systems </w:t>
            </w:r>
            <w:r w:rsidRPr="00383281">
              <w:rPr>
                <w:rFonts w:ascii="Arial Narrow" w:hAnsi="Arial Narrow"/>
                <w:b/>
                <w:sz w:val="22"/>
                <w:szCs w:val="22"/>
              </w:rPr>
              <w:t>Technology</w:t>
            </w:r>
          </w:p>
        </w:tc>
        <w:tc>
          <w:tcPr>
            <w:tcW w:w="2754" w:type="dxa"/>
            <w:vAlign w:val="center"/>
          </w:tcPr>
          <w:p w:rsidR="00680714" w:rsidRPr="00937B87" w:rsidRDefault="00680714" w:rsidP="00680714">
            <w:pPr>
              <w:rPr>
                <w:rFonts w:ascii="Arial Narrow" w:hAnsi="Arial Narrow"/>
                <w:b/>
                <w:bCs/>
                <w:sz w:val="22"/>
                <w:szCs w:val="22"/>
              </w:rPr>
            </w:pPr>
          </w:p>
        </w:tc>
        <w:tc>
          <w:tcPr>
            <w:tcW w:w="2340" w:type="dxa"/>
            <w:vAlign w:val="center"/>
          </w:tcPr>
          <w:p w:rsidR="00680714" w:rsidRPr="00937B87"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OST1100</w:t>
            </w:r>
          </w:p>
        </w:tc>
        <w:tc>
          <w:tcPr>
            <w:tcW w:w="4389"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 xml:space="preserve">Beginning </w:t>
            </w:r>
            <w:r w:rsidRPr="00937B87">
              <w:rPr>
                <w:rFonts w:ascii="Arial Narrow" w:hAnsi="Arial Narrow"/>
                <w:bCs/>
                <w:sz w:val="20"/>
                <w:szCs w:val="20"/>
              </w:rPr>
              <w:t>Keyboarding</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383281" w:rsidRDefault="00680714" w:rsidP="00680714">
            <w:pPr>
              <w:rPr>
                <w:rFonts w:ascii="Arial Narrow" w:hAnsi="Arial Narrow"/>
                <w:bCs/>
                <w:sz w:val="20"/>
                <w:szCs w:val="20"/>
              </w:rPr>
            </w:pPr>
            <w:r w:rsidRPr="00383281">
              <w:rPr>
                <w:rFonts w:ascii="Arial Narrow" w:hAnsi="Arial Narrow"/>
                <w:bCs/>
                <w:sz w:val="20"/>
                <w:szCs w:val="20"/>
              </w:rPr>
              <w:t>OST1100L</w:t>
            </w:r>
          </w:p>
        </w:tc>
        <w:tc>
          <w:tcPr>
            <w:tcW w:w="4389" w:type="dxa"/>
            <w:vAlign w:val="center"/>
          </w:tcPr>
          <w:p w:rsidR="00680714" w:rsidRPr="00383281" w:rsidRDefault="00680714" w:rsidP="00680714">
            <w:pPr>
              <w:rPr>
                <w:rFonts w:ascii="Arial Narrow" w:hAnsi="Arial Narrow"/>
                <w:bCs/>
                <w:sz w:val="20"/>
                <w:szCs w:val="20"/>
              </w:rPr>
            </w:pPr>
            <w:r>
              <w:rPr>
                <w:rFonts w:ascii="Arial Narrow" w:hAnsi="Arial Narrow"/>
                <w:bCs/>
                <w:sz w:val="20"/>
                <w:szCs w:val="20"/>
              </w:rPr>
              <w:t>Beginning Keyboarding Lab</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383281"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383281" w:rsidRDefault="00680714" w:rsidP="00680714">
            <w:pPr>
              <w:rPr>
                <w:rFonts w:ascii="Arial Narrow" w:hAnsi="Arial Narrow"/>
                <w:bCs/>
                <w:sz w:val="20"/>
                <w:szCs w:val="20"/>
              </w:rPr>
            </w:pPr>
            <w:r w:rsidRPr="00383281">
              <w:rPr>
                <w:rFonts w:ascii="Arial Narrow" w:hAnsi="Arial Narrow"/>
                <w:bCs/>
                <w:sz w:val="20"/>
                <w:szCs w:val="20"/>
              </w:rPr>
              <w:t>OST1141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Keyboarding for Computers</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Pract. Arts Career Ed.</w:t>
            </w:r>
          </w:p>
        </w:tc>
        <w:tc>
          <w:tcPr>
            <w:tcW w:w="2340" w:type="dxa"/>
            <w:vAlign w:val="center"/>
          </w:tcPr>
          <w:p w:rsidR="00680714" w:rsidRPr="00383281"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OST1330</w:t>
            </w:r>
          </w:p>
        </w:tc>
        <w:tc>
          <w:tcPr>
            <w:tcW w:w="4389"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Business English</w:t>
            </w:r>
          </w:p>
        </w:tc>
        <w:tc>
          <w:tcPr>
            <w:tcW w:w="2754"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OST1741</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Beginning Word-processing</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C42DCC" w:rsidRDefault="00680714" w:rsidP="00680714">
            <w:pPr>
              <w:rPr>
                <w:rFonts w:ascii="Arial Narrow" w:hAnsi="Arial Narrow"/>
                <w:b/>
                <w:sz w:val="20"/>
                <w:szCs w:val="20"/>
              </w:rPr>
            </w:pPr>
            <w:r w:rsidRPr="00C42DCC">
              <w:rPr>
                <w:rFonts w:ascii="Arial Narrow" w:hAnsi="Arial Narrow"/>
                <w:b/>
                <w:sz w:val="20"/>
                <w:szCs w:val="20"/>
              </w:rPr>
              <w:t>OST1330</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2"/>
                <w:szCs w:val="22"/>
              </w:rPr>
            </w:pPr>
          </w:p>
        </w:tc>
        <w:tc>
          <w:tcPr>
            <w:tcW w:w="4389" w:type="dxa"/>
            <w:vAlign w:val="center"/>
          </w:tcPr>
          <w:p w:rsidR="00680714" w:rsidRPr="00B44A7F" w:rsidRDefault="00680714" w:rsidP="00680714">
            <w:pPr>
              <w:pStyle w:val="Heading3"/>
              <w:jc w:val="center"/>
              <w:rPr>
                <w:rFonts w:ascii="Arial Narrow" w:hAnsi="Arial Narrow"/>
                <w:b/>
                <w:sz w:val="22"/>
                <w:szCs w:val="22"/>
              </w:rPr>
            </w:pPr>
          </w:p>
        </w:tc>
        <w:tc>
          <w:tcPr>
            <w:tcW w:w="2754" w:type="dxa"/>
            <w:vAlign w:val="center"/>
          </w:tcPr>
          <w:p w:rsidR="00680714" w:rsidRPr="00937B87" w:rsidRDefault="00680714" w:rsidP="00680714">
            <w:pPr>
              <w:rPr>
                <w:rFonts w:ascii="Arial Narrow" w:hAnsi="Arial Narrow"/>
                <w:b/>
                <w:bCs/>
                <w:sz w:val="22"/>
                <w:szCs w:val="22"/>
              </w:rPr>
            </w:pPr>
          </w:p>
        </w:tc>
        <w:tc>
          <w:tcPr>
            <w:tcW w:w="2340" w:type="dxa"/>
            <w:vAlign w:val="center"/>
          </w:tcPr>
          <w:p w:rsidR="00680714" w:rsidRPr="00937B87"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2"/>
                <w:szCs w:val="22"/>
              </w:rPr>
            </w:pPr>
          </w:p>
        </w:tc>
        <w:tc>
          <w:tcPr>
            <w:tcW w:w="4389" w:type="dxa"/>
            <w:vAlign w:val="center"/>
          </w:tcPr>
          <w:p w:rsidR="00680714" w:rsidRPr="00B44A7F" w:rsidRDefault="00680714" w:rsidP="00680714">
            <w:pPr>
              <w:pStyle w:val="Heading3"/>
              <w:jc w:val="center"/>
              <w:rPr>
                <w:rFonts w:ascii="Arial Narrow" w:hAnsi="Arial Narrow"/>
                <w:b/>
                <w:sz w:val="22"/>
                <w:szCs w:val="22"/>
              </w:rPr>
            </w:pPr>
            <w:r w:rsidRPr="00B44A7F">
              <w:rPr>
                <w:rFonts w:ascii="Arial Narrow" w:hAnsi="Arial Narrow"/>
                <w:b/>
                <w:sz w:val="22"/>
                <w:szCs w:val="22"/>
              </w:rPr>
              <w:t>Paralegal / Legal Assisting</w:t>
            </w:r>
          </w:p>
        </w:tc>
        <w:tc>
          <w:tcPr>
            <w:tcW w:w="2754" w:type="dxa"/>
            <w:vAlign w:val="center"/>
          </w:tcPr>
          <w:p w:rsidR="00680714" w:rsidRPr="00937B87" w:rsidRDefault="00680714" w:rsidP="00680714">
            <w:pPr>
              <w:rPr>
                <w:rFonts w:ascii="Arial Narrow" w:hAnsi="Arial Narrow"/>
                <w:b/>
                <w:bCs/>
                <w:sz w:val="22"/>
                <w:szCs w:val="22"/>
              </w:rPr>
            </w:pPr>
          </w:p>
        </w:tc>
        <w:tc>
          <w:tcPr>
            <w:tcW w:w="2340" w:type="dxa"/>
            <w:vAlign w:val="center"/>
          </w:tcPr>
          <w:p w:rsidR="00680714" w:rsidRPr="00937B87" w:rsidRDefault="00680714" w:rsidP="00680714">
            <w:pPr>
              <w:jc w:val="center"/>
              <w:rPr>
                <w:rFonts w:ascii="Arial Narrow" w:hAnsi="Arial Narrow"/>
                <w:sz w:val="22"/>
                <w:szCs w:val="22"/>
              </w:rPr>
            </w:pPr>
          </w:p>
        </w:tc>
      </w:tr>
      <w:tr w:rsidR="00680714" w:rsidRPr="00B44A7F" w:rsidTr="00680714">
        <w:trPr>
          <w:jc w:val="center"/>
        </w:trPr>
        <w:tc>
          <w:tcPr>
            <w:tcW w:w="1497" w:type="dxa"/>
            <w:vAlign w:val="center"/>
          </w:tcPr>
          <w:p w:rsidR="00680714" w:rsidRPr="00B44A7F" w:rsidRDefault="00680714" w:rsidP="00680714">
            <w:pPr>
              <w:rPr>
                <w:rFonts w:ascii="Arial Narrow" w:hAnsi="Arial Narrow"/>
                <w:bCs/>
                <w:sz w:val="20"/>
                <w:szCs w:val="20"/>
              </w:rPr>
            </w:pPr>
            <w:r w:rsidRPr="00B44A7F">
              <w:rPr>
                <w:rFonts w:ascii="Arial Narrow" w:hAnsi="Arial Narrow"/>
                <w:bCs/>
                <w:sz w:val="20"/>
                <w:szCs w:val="20"/>
              </w:rPr>
              <w:t>PLA2003</w:t>
            </w:r>
          </w:p>
        </w:tc>
        <w:tc>
          <w:tcPr>
            <w:tcW w:w="4389" w:type="dxa"/>
            <w:vAlign w:val="center"/>
          </w:tcPr>
          <w:p w:rsidR="00680714" w:rsidRPr="00B44A7F" w:rsidRDefault="00680714" w:rsidP="00680714">
            <w:pPr>
              <w:rPr>
                <w:rFonts w:ascii="Arial Narrow" w:hAnsi="Arial Narrow"/>
                <w:bCs/>
                <w:sz w:val="20"/>
                <w:szCs w:val="20"/>
              </w:rPr>
            </w:pPr>
            <w:r w:rsidRPr="00B44A7F">
              <w:rPr>
                <w:rFonts w:ascii="Arial Narrow" w:hAnsi="Arial Narrow"/>
                <w:bCs/>
                <w:sz w:val="20"/>
                <w:szCs w:val="20"/>
              </w:rPr>
              <w:t xml:space="preserve">Fundamentals of Law </w:t>
            </w:r>
          </w:p>
        </w:tc>
        <w:tc>
          <w:tcPr>
            <w:tcW w:w="2754" w:type="dxa"/>
            <w:vAlign w:val="center"/>
          </w:tcPr>
          <w:p w:rsidR="00680714" w:rsidRPr="00B44A7F" w:rsidRDefault="00680714" w:rsidP="00680714">
            <w:pPr>
              <w:rPr>
                <w:rFonts w:ascii="Arial Narrow" w:hAnsi="Arial Narrow"/>
                <w:bCs/>
                <w:sz w:val="20"/>
                <w:szCs w:val="20"/>
              </w:rPr>
            </w:pPr>
            <w:r w:rsidRPr="00937B87">
              <w:rPr>
                <w:rFonts w:ascii="Arial Narrow" w:hAnsi="Arial Narrow"/>
                <w:bCs/>
                <w:sz w:val="20"/>
                <w:szCs w:val="20"/>
              </w:rPr>
              <w:t>Pract. Arts Career Ed.</w:t>
            </w:r>
          </w:p>
        </w:tc>
        <w:tc>
          <w:tcPr>
            <w:tcW w:w="2340" w:type="dxa"/>
            <w:vAlign w:val="center"/>
          </w:tcPr>
          <w:p w:rsidR="00680714" w:rsidRPr="00B44A7F" w:rsidRDefault="00680714" w:rsidP="00680714">
            <w:pPr>
              <w:rPr>
                <w:rFonts w:ascii="Arial Narrow" w:hAnsi="Arial Narrow"/>
                <w:b/>
                <w:bCs/>
                <w:sz w:val="20"/>
                <w:szCs w:val="20"/>
              </w:rPr>
            </w:pPr>
            <w:r w:rsidRPr="00B44A7F">
              <w:rPr>
                <w:rFonts w:ascii="Arial Narrow" w:hAnsi="Arial Narrow"/>
                <w:b/>
                <w:bCs/>
                <w:sz w:val="20"/>
                <w:szCs w:val="20"/>
              </w:rPr>
              <w:t>ENC1101</w:t>
            </w:r>
          </w:p>
        </w:tc>
      </w:tr>
      <w:tr w:rsidR="00680714" w:rsidRPr="00B44A7F"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PLA2104</w:t>
            </w:r>
          </w:p>
        </w:tc>
        <w:tc>
          <w:tcPr>
            <w:tcW w:w="4389" w:type="dxa"/>
            <w:vAlign w:val="center"/>
          </w:tcPr>
          <w:p w:rsidR="00680714" w:rsidRPr="00B44A7F" w:rsidRDefault="00680714" w:rsidP="00680714">
            <w:pPr>
              <w:rPr>
                <w:rFonts w:ascii="Arial Narrow" w:hAnsi="Arial Narrow"/>
                <w:bCs/>
                <w:sz w:val="20"/>
                <w:szCs w:val="20"/>
              </w:rPr>
            </w:pPr>
            <w:r w:rsidRPr="00B44A7F">
              <w:rPr>
                <w:rFonts w:ascii="Arial Narrow" w:hAnsi="Arial Narrow"/>
                <w:bCs/>
                <w:sz w:val="20"/>
                <w:szCs w:val="20"/>
              </w:rPr>
              <w:t xml:space="preserve">Legal Research </w:t>
            </w:r>
          </w:p>
        </w:tc>
        <w:tc>
          <w:tcPr>
            <w:tcW w:w="2754" w:type="dxa"/>
            <w:vAlign w:val="center"/>
          </w:tcPr>
          <w:p w:rsidR="00680714" w:rsidRPr="00B44A7F" w:rsidRDefault="00680714" w:rsidP="00680714">
            <w:pPr>
              <w:rPr>
                <w:rFonts w:ascii="Arial Narrow" w:hAnsi="Arial Narrow"/>
                <w:bCs/>
                <w:sz w:val="20"/>
                <w:szCs w:val="20"/>
              </w:rPr>
            </w:pPr>
            <w:r w:rsidRPr="00937B87">
              <w:rPr>
                <w:rFonts w:ascii="Arial Narrow" w:hAnsi="Arial Narrow"/>
                <w:bCs/>
                <w:sz w:val="20"/>
                <w:szCs w:val="20"/>
              </w:rPr>
              <w:t>Pract. Arts Career Ed.</w:t>
            </w:r>
          </w:p>
        </w:tc>
        <w:tc>
          <w:tcPr>
            <w:tcW w:w="2340" w:type="dxa"/>
            <w:vAlign w:val="center"/>
          </w:tcPr>
          <w:p w:rsidR="00680714" w:rsidRPr="00B44A7F" w:rsidRDefault="00680714" w:rsidP="00680714">
            <w:pPr>
              <w:rPr>
                <w:rFonts w:ascii="Arial Narrow" w:hAnsi="Arial Narrow"/>
                <w:b/>
                <w:bCs/>
                <w:sz w:val="20"/>
                <w:szCs w:val="20"/>
              </w:rPr>
            </w:pPr>
            <w:r w:rsidRPr="00B44A7F">
              <w:rPr>
                <w:rFonts w:ascii="Arial Narrow" w:hAnsi="Arial Narrow"/>
                <w:b/>
                <w:bCs/>
                <w:sz w:val="20"/>
                <w:szCs w:val="20"/>
              </w:rPr>
              <w:t>PLA2203</w:t>
            </w:r>
          </w:p>
        </w:tc>
      </w:tr>
      <w:tr w:rsidR="00680714" w:rsidRPr="00B44A7F"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PLA2114</w:t>
            </w:r>
          </w:p>
        </w:tc>
        <w:tc>
          <w:tcPr>
            <w:tcW w:w="4389" w:type="dxa"/>
            <w:vAlign w:val="center"/>
          </w:tcPr>
          <w:p w:rsidR="00680714" w:rsidRPr="00B44A7F" w:rsidRDefault="00680714" w:rsidP="00680714">
            <w:pPr>
              <w:rPr>
                <w:rFonts w:ascii="Arial Narrow" w:hAnsi="Arial Narrow"/>
                <w:bCs/>
                <w:sz w:val="20"/>
                <w:szCs w:val="20"/>
              </w:rPr>
            </w:pPr>
            <w:r w:rsidRPr="00B44A7F">
              <w:rPr>
                <w:rFonts w:ascii="Arial Narrow" w:hAnsi="Arial Narrow"/>
                <w:bCs/>
                <w:sz w:val="20"/>
                <w:szCs w:val="20"/>
              </w:rPr>
              <w:t>Legal Writing</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Pract. Arts Career Ed.</w:t>
            </w:r>
          </w:p>
        </w:tc>
        <w:tc>
          <w:tcPr>
            <w:tcW w:w="2340" w:type="dxa"/>
            <w:vAlign w:val="center"/>
          </w:tcPr>
          <w:p w:rsidR="00680714" w:rsidRPr="00B44A7F" w:rsidRDefault="00680714" w:rsidP="00680714">
            <w:pPr>
              <w:rPr>
                <w:rFonts w:ascii="Arial Narrow" w:hAnsi="Arial Narrow"/>
                <w:b/>
                <w:bCs/>
                <w:sz w:val="20"/>
                <w:szCs w:val="20"/>
              </w:rPr>
            </w:pPr>
            <w:r w:rsidRPr="00B44A7F">
              <w:rPr>
                <w:rFonts w:ascii="Arial Narrow" w:hAnsi="Arial Narrow"/>
                <w:b/>
                <w:bCs/>
                <w:sz w:val="20"/>
                <w:szCs w:val="20"/>
              </w:rPr>
              <w:t>ENC1101, PLA2003</w:t>
            </w:r>
          </w:p>
        </w:tc>
      </w:tr>
      <w:tr w:rsidR="00680714" w:rsidRPr="00B44A7F"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PLA2273</w:t>
            </w:r>
          </w:p>
        </w:tc>
        <w:tc>
          <w:tcPr>
            <w:tcW w:w="4389" w:type="dxa"/>
            <w:vAlign w:val="center"/>
          </w:tcPr>
          <w:p w:rsidR="00680714" w:rsidRPr="00B44A7F" w:rsidRDefault="00680714" w:rsidP="00680714">
            <w:pPr>
              <w:rPr>
                <w:rFonts w:ascii="Arial Narrow" w:hAnsi="Arial Narrow"/>
                <w:bCs/>
                <w:sz w:val="20"/>
                <w:szCs w:val="20"/>
              </w:rPr>
            </w:pPr>
            <w:r w:rsidRPr="00B44A7F">
              <w:rPr>
                <w:rFonts w:ascii="Arial Narrow" w:hAnsi="Arial Narrow"/>
                <w:bCs/>
                <w:sz w:val="20"/>
                <w:szCs w:val="20"/>
              </w:rPr>
              <w:t>Torts – Requires knowledge/document draft</w:t>
            </w:r>
          </w:p>
        </w:tc>
        <w:tc>
          <w:tcPr>
            <w:tcW w:w="2754" w:type="dxa"/>
            <w:vAlign w:val="center"/>
          </w:tcPr>
          <w:p w:rsidR="00680714" w:rsidRPr="00B44A7F" w:rsidRDefault="00680714" w:rsidP="00680714">
            <w:pPr>
              <w:rPr>
                <w:rFonts w:ascii="Arial Narrow" w:hAnsi="Arial Narrow"/>
                <w:bCs/>
                <w:sz w:val="20"/>
                <w:szCs w:val="20"/>
              </w:rPr>
            </w:pPr>
            <w:r w:rsidRPr="00937B87">
              <w:rPr>
                <w:rFonts w:ascii="Arial Narrow" w:hAnsi="Arial Narrow"/>
                <w:bCs/>
                <w:sz w:val="20"/>
                <w:szCs w:val="20"/>
              </w:rPr>
              <w:t>Pract. Arts Career Ed.</w:t>
            </w:r>
          </w:p>
        </w:tc>
        <w:tc>
          <w:tcPr>
            <w:tcW w:w="2340" w:type="dxa"/>
            <w:vAlign w:val="center"/>
          </w:tcPr>
          <w:p w:rsidR="00680714" w:rsidRPr="00B44A7F" w:rsidRDefault="00680714" w:rsidP="00680714">
            <w:pPr>
              <w:rPr>
                <w:rFonts w:ascii="Arial Narrow" w:hAnsi="Arial Narrow"/>
                <w:b/>
                <w:bCs/>
                <w:sz w:val="20"/>
                <w:szCs w:val="20"/>
              </w:rPr>
            </w:pPr>
            <w:r w:rsidRPr="00B44A7F">
              <w:rPr>
                <w:rFonts w:ascii="Arial Narrow" w:hAnsi="Arial Narrow"/>
                <w:b/>
                <w:bCs/>
                <w:sz w:val="20"/>
                <w:szCs w:val="20"/>
              </w:rPr>
              <w:t>PLA2003 &amp; PLA2114</w:t>
            </w:r>
          </w:p>
        </w:tc>
      </w:tr>
      <w:tr w:rsidR="00680714" w:rsidRPr="00B44A7F"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PLA2303</w:t>
            </w:r>
          </w:p>
        </w:tc>
        <w:tc>
          <w:tcPr>
            <w:tcW w:w="4389" w:type="dxa"/>
            <w:vAlign w:val="center"/>
          </w:tcPr>
          <w:p w:rsidR="00680714" w:rsidRPr="00B44A7F" w:rsidRDefault="00680714" w:rsidP="00680714">
            <w:pPr>
              <w:rPr>
                <w:rFonts w:ascii="Arial Narrow" w:hAnsi="Arial Narrow"/>
                <w:bCs/>
                <w:sz w:val="20"/>
                <w:szCs w:val="20"/>
              </w:rPr>
            </w:pPr>
            <w:r w:rsidRPr="00B44A7F">
              <w:rPr>
                <w:rFonts w:ascii="Arial Narrow" w:hAnsi="Arial Narrow"/>
                <w:bCs/>
                <w:sz w:val="20"/>
                <w:szCs w:val="20"/>
              </w:rPr>
              <w:t>Criminal Law &amp; Litigation</w:t>
            </w:r>
          </w:p>
        </w:tc>
        <w:tc>
          <w:tcPr>
            <w:tcW w:w="2754" w:type="dxa"/>
            <w:vAlign w:val="center"/>
          </w:tcPr>
          <w:p w:rsidR="00680714" w:rsidRPr="00B44A7F" w:rsidRDefault="00680714" w:rsidP="00680714">
            <w:pPr>
              <w:rPr>
                <w:rFonts w:ascii="Arial Narrow" w:hAnsi="Arial Narrow"/>
                <w:bCs/>
                <w:sz w:val="20"/>
                <w:szCs w:val="20"/>
              </w:rPr>
            </w:pPr>
            <w:r w:rsidRPr="00937B87">
              <w:rPr>
                <w:rFonts w:ascii="Arial Narrow" w:hAnsi="Arial Narrow"/>
                <w:bCs/>
                <w:sz w:val="20"/>
                <w:szCs w:val="20"/>
              </w:rPr>
              <w:t>Pract. Arts Career Ed.</w:t>
            </w:r>
          </w:p>
        </w:tc>
        <w:tc>
          <w:tcPr>
            <w:tcW w:w="2340" w:type="dxa"/>
            <w:vAlign w:val="center"/>
          </w:tcPr>
          <w:p w:rsidR="00680714" w:rsidRPr="00B44A7F" w:rsidRDefault="00680714" w:rsidP="00680714">
            <w:pPr>
              <w:rPr>
                <w:rFonts w:ascii="Arial Narrow" w:hAnsi="Arial Narrow"/>
                <w:b/>
                <w:bCs/>
                <w:sz w:val="20"/>
                <w:szCs w:val="20"/>
              </w:rPr>
            </w:pPr>
            <w:r w:rsidRPr="00B44A7F">
              <w:rPr>
                <w:rFonts w:ascii="Arial Narrow" w:hAnsi="Arial Narrow"/>
                <w:b/>
                <w:bCs/>
                <w:sz w:val="20"/>
                <w:szCs w:val="20"/>
              </w:rPr>
              <w:t>PLA2114 &amp; PLA2023</w:t>
            </w:r>
          </w:p>
        </w:tc>
      </w:tr>
      <w:tr w:rsidR="00680714" w:rsidRPr="00B44A7F"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PLA2800</w:t>
            </w:r>
          </w:p>
        </w:tc>
        <w:tc>
          <w:tcPr>
            <w:tcW w:w="4389" w:type="dxa"/>
            <w:vAlign w:val="center"/>
          </w:tcPr>
          <w:p w:rsidR="00680714" w:rsidRPr="00B44A7F" w:rsidRDefault="00680714" w:rsidP="00680714">
            <w:pPr>
              <w:rPr>
                <w:rFonts w:ascii="Arial Narrow" w:hAnsi="Arial Narrow"/>
                <w:bCs/>
                <w:sz w:val="20"/>
                <w:szCs w:val="20"/>
              </w:rPr>
            </w:pPr>
            <w:r w:rsidRPr="00B44A7F">
              <w:rPr>
                <w:rFonts w:ascii="Arial Narrow" w:hAnsi="Arial Narrow"/>
                <w:bCs/>
                <w:sz w:val="20"/>
                <w:szCs w:val="20"/>
              </w:rPr>
              <w:t xml:space="preserve">Family Law </w:t>
            </w:r>
          </w:p>
        </w:tc>
        <w:tc>
          <w:tcPr>
            <w:tcW w:w="2754" w:type="dxa"/>
            <w:vAlign w:val="center"/>
          </w:tcPr>
          <w:p w:rsidR="00680714" w:rsidRPr="00B44A7F" w:rsidRDefault="00680714" w:rsidP="00680714">
            <w:pPr>
              <w:rPr>
                <w:rFonts w:ascii="Arial Narrow" w:hAnsi="Arial Narrow"/>
                <w:bCs/>
                <w:sz w:val="20"/>
                <w:szCs w:val="20"/>
              </w:rPr>
            </w:pPr>
            <w:r w:rsidRPr="00937B87">
              <w:rPr>
                <w:rFonts w:ascii="Arial Narrow" w:hAnsi="Arial Narrow"/>
                <w:bCs/>
                <w:sz w:val="20"/>
                <w:szCs w:val="20"/>
              </w:rPr>
              <w:t>Pract. Arts Career Ed.</w:t>
            </w:r>
          </w:p>
        </w:tc>
        <w:tc>
          <w:tcPr>
            <w:tcW w:w="2340" w:type="dxa"/>
            <w:vAlign w:val="center"/>
          </w:tcPr>
          <w:p w:rsidR="00680714" w:rsidRPr="00B44A7F" w:rsidRDefault="00680714" w:rsidP="00680714">
            <w:pPr>
              <w:rPr>
                <w:rFonts w:ascii="Arial Narrow" w:hAnsi="Arial Narrow"/>
                <w:b/>
                <w:bCs/>
                <w:sz w:val="20"/>
                <w:szCs w:val="20"/>
              </w:rPr>
            </w:pPr>
            <w:r w:rsidRPr="00B44A7F">
              <w:rPr>
                <w:rFonts w:ascii="Arial Narrow" w:hAnsi="Arial Narrow"/>
                <w:b/>
                <w:bCs/>
                <w:sz w:val="20"/>
                <w:szCs w:val="20"/>
              </w:rPr>
              <w:t>PLA2114 &amp; PLA2203</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937B87" w:rsidRDefault="00680714" w:rsidP="00680714">
            <w:pPr>
              <w:rPr>
                <w:rFonts w:ascii="Arial Narrow" w:hAnsi="Arial Narrow"/>
                <w:bCs/>
                <w:sz w:val="20"/>
                <w:szCs w:val="20"/>
              </w:rPr>
            </w:pP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trHeight w:val="269"/>
          <w:jc w:val="center"/>
        </w:trPr>
        <w:tc>
          <w:tcPr>
            <w:tcW w:w="1497" w:type="dxa"/>
            <w:vAlign w:val="center"/>
          </w:tcPr>
          <w:p w:rsidR="00680714" w:rsidRPr="00937B87" w:rsidRDefault="00680714" w:rsidP="00680714">
            <w:pPr>
              <w:rPr>
                <w:rFonts w:ascii="Arial Narrow" w:hAnsi="Arial Narrow"/>
                <w:b/>
                <w:bCs/>
                <w:sz w:val="22"/>
                <w:szCs w:val="22"/>
              </w:rPr>
            </w:pPr>
          </w:p>
        </w:tc>
        <w:tc>
          <w:tcPr>
            <w:tcW w:w="4389" w:type="dxa"/>
            <w:vAlign w:val="center"/>
          </w:tcPr>
          <w:p w:rsidR="00680714" w:rsidRPr="00B44A7F" w:rsidRDefault="00680714" w:rsidP="00680714">
            <w:pPr>
              <w:pStyle w:val="Heading3"/>
              <w:jc w:val="center"/>
              <w:rPr>
                <w:rFonts w:ascii="Arial Narrow" w:hAnsi="Arial Narrow"/>
                <w:b/>
                <w:sz w:val="22"/>
                <w:szCs w:val="22"/>
              </w:rPr>
            </w:pPr>
            <w:r w:rsidRPr="00B44A7F">
              <w:rPr>
                <w:rFonts w:ascii="Arial Narrow" w:hAnsi="Arial Narrow"/>
                <w:b/>
                <w:sz w:val="22"/>
                <w:szCs w:val="22"/>
              </w:rPr>
              <w:t>Philosophy and Logic</w:t>
            </w:r>
          </w:p>
        </w:tc>
        <w:tc>
          <w:tcPr>
            <w:tcW w:w="2754" w:type="dxa"/>
            <w:vAlign w:val="center"/>
          </w:tcPr>
          <w:p w:rsidR="00680714" w:rsidRPr="00937B87" w:rsidRDefault="00680714" w:rsidP="00680714">
            <w:pPr>
              <w:rPr>
                <w:rFonts w:ascii="Arial Narrow" w:hAnsi="Arial Narrow"/>
              </w:rPr>
            </w:pPr>
          </w:p>
        </w:tc>
        <w:tc>
          <w:tcPr>
            <w:tcW w:w="2340" w:type="dxa"/>
            <w:vAlign w:val="center"/>
          </w:tcPr>
          <w:p w:rsidR="00680714" w:rsidRPr="00937B87"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PHI1100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Introduction to Logic</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PHI2010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Introduction to Philosophy</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PHI2070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Introduction to Eastern Philosophy</w:t>
            </w:r>
          </w:p>
        </w:tc>
        <w:tc>
          <w:tcPr>
            <w:tcW w:w="2754" w:type="dxa"/>
            <w:vAlign w:val="center"/>
          </w:tcPr>
          <w:p w:rsidR="00680714" w:rsidRPr="00937B87" w:rsidRDefault="00680714" w:rsidP="00680714">
            <w:pPr>
              <w:rPr>
                <w:rFonts w:ascii="Arial Narrow" w:hAnsi="Arial Narrow"/>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PHI2600</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Ethics</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PHI2604</w:t>
            </w:r>
          </w:p>
        </w:tc>
        <w:tc>
          <w:tcPr>
            <w:tcW w:w="4389" w:type="dxa"/>
            <w:vAlign w:val="center"/>
          </w:tcPr>
          <w:p w:rsidR="00680714" w:rsidRPr="00B44A7F" w:rsidRDefault="00680714" w:rsidP="00680714">
            <w:pPr>
              <w:pStyle w:val="Heading3"/>
              <w:rPr>
                <w:rFonts w:ascii="Arial Narrow" w:hAnsi="Arial Narrow"/>
                <w:sz w:val="20"/>
                <w:szCs w:val="20"/>
              </w:rPr>
            </w:pPr>
            <w:r w:rsidRPr="00B44A7F">
              <w:rPr>
                <w:rFonts w:ascii="Arial Narrow" w:hAnsi="Arial Narrow"/>
                <w:sz w:val="20"/>
                <w:szCs w:val="20"/>
              </w:rPr>
              <w:t>Critical Thinking and Ethics</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Elective</w:t>
            </w:r>
          </w:p>
        </w:tc>
        <w:tc>
          <w:tcPr>
            <w:tcW w:w="2340" w:type="dxa"/>
            <w:vAlign w:val="center"/>
          </w:tcPr>
          <w:p w:rsidR="00680714" w:rsidRPr="00937B87" w:rsidRDefault="00680714" w:rsidP="00680714">
            <w:pPr>
              <w:rPr>
                <w:rFonts w:ascii="Arial Narrow" w:hAnsi="Arial Narrow"/>
                <w:b/>
                <w:sz w:val="20"/>
                <w:szCs w:val="20"/>
              </w:rPr>
            </w:pPr>
            <w:r w:rsidRPr="00937B87">
              <w:rPr>
                <w:rFonts w:ascii="Arial Narrow" w:hAnsi="Arial Narrow"/>
                <w:b/>
                <w:sz w:val="20"/>
                <w:szCs w:val="20"/>
              </w:rPr>
              <w:t>ENC1101</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p>
        </w:tc>
        <w:tc>
          <w:tcPr>
            <w:tcW w:w="4389" w:type="dxa"/>
            <w:vAlign w:val="center"/>
          </w:tcPr>
          <w:p w:rsidR="00680714" w:rsidRPr="00937B87" w:rsidRDefault="00680714" w:rsidP="00680714">
            <w:pPr>
              <w:rPr>
                <w:rFonts w:ascii="Arial Narrow" w:hAnsi="Arial Narrow"/>
                <w:bCs/>
                <w:sz w:val="20"/>
                <w:szCs w:val="20"/>
              </w:rPr>
            </w:pPr>
          </w:p>
        </w:tc>
        <w:tc>
          <w:tcPr>
            <w:tcW w:w="2754" w:type="dxa"/>
            <w:vAlign w:val="center"/>
          </w:tcPr>
          <w:p w:rsidR="00680714" w:rsidRPr="00937B87" w:rsidRDefault="00680714" w:rsidP="00680714">
            <w:pPr>
              <w:rPr>
                <w:rFonts w:ascii="Arial Narrow" w:hAnsi="Arial Narrow"/>
                <w:sz w:val="20"/>
                <w:szCs w:val="20"/>
              </w:rPr>
            </w:pPr>
          </w:p>
        </w:tc>
        <w:tc>
          <w:tcPr>
            <w:tcW w:w="2340" w:type="dxa"/>
            <w:vAlign w:val="center"/>
          </w:tcPr>
          <w:p w:rsidR="00680714" w:rsidRPr="00937B87"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
                <w:bCs/>
                <w:sz w:val="22"/>
                <w:szCs w:val="22"/>
              </w:rPr>
            </w:pPr>
          </w:p>
        </w:tc>
        <w:tc>
          <w:tcPr>
            <w:tcW w:w="4389" w:type="dxa"/>
            <w:vAlign w:val="center"/>
          </w:tcPr>
          <w:p w:rsidR="00680714" w:rsidRPr="00B44A7F" w:rsidRDefault="00680714" w:rsidP="00680714">
            <w:pPr>
              <w:pStyle w:val="Heading3"/>
              <w:jc w:val="center"/>
              <w:rPr>
                <w:rFonts w:ascii="Arial Narrow" w:hAnsi="Arial Narrow"/>
                <w:b/>
                <w:sz w:val="22"/>
                <w:szCs w:val="22"/>
              </w:rPr>
            </w:pPr>
            <w:r w:rsidRPr="00B44A7F">
              <w:rPr>
                <w:rFonts w:ascii="Arial Narrow" w:hAnsi="Arial Narrow"/>
                <w:b/>
                <w:sz w:val="22"/>
                <w:szCs w:val="22"/>
              </w:rPr>
              <w:t>Physics</w:t>
            </w:r>
          </w:p>
        </w:tc>
        <w:tc>
          <w:tcPr>
            <w:tcW w:w="2754" w:type="dxa"/>
            <w:vAlign w:val="center"/>
          </w:tcPr>
          <w:p w:rsidR="00680714" w:rsidRPr="00937B87" w:rsidRDefault="00680714" w:rsidP="00680714">
            <w:pPr>
              <w:rPr>
                <w:rFonts w:ascii="Arial Narrow" w:hAnsi="Arial Narrow"/>
                <w:b/>
                <w:bCs/>
                <w:sz w:val="22"/>
                <w:szCs w:val="22"/>
              </w:rPr>
            </w:pPr>
          </w:p>
        </w:tc>
        <w:tc>
          <w:tcPr>
            <w:tcW w:w="2340" w:type="dxa"/>
            <w:vAlign w:val="center"/>
          </w:tcPr>
          <w:p w:rsidR="00680714" w:rsidRPr="00937B87"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PHY1004</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Physics With Applications 1</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8C6FD6" w:rsidRDefault="00680714" w:rsidP="00680714">
            <w:pPr>
              <w:rPr>
                <w:rFonts w:ascii="Arial Narrow" w:hAnsi="Arial Narrow"/>
                <w:b/>
                <w:sz w:val="20"/>
                <w:szCs w:val="20"/>
              </w:rPr>
            </w:pPr>
            <w:r>
              <w:rPr>
                <w:rFonts w:ascii="Arial Narrow" w:hAnsi="Arial Narrow"/>
                <w:b/>
                <w:sz w:val="20"/>
                <w:szCs w:val="20"/>
              </w:rPr>
              <w:t>MAT1033 + Lab</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PHY1004L</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Physics With Applications 1 Lab</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8C6FD6" w:rsidRDefault="00680714" w:rsidP="00680714">
            <w:pPr>
              <w:rPr>
                <w:rFonts w:ascii="Arial Narrow" w:hAnsi="Arial Narrow"/>
                <w:b/>
                <w:sz w:val="20"/>
                <w:szCs w:val="20"/>
              </w:rPr>
            </w:pPr>
            <w:r>
              <w:rPr>
                <w:rFonts w:ascii="Arial Narrow" w:hAnsi="Arial Narrow"/>
                <w:b/>
                <w:sz w:val="20"/>
                <w:szCs w:val="20"/>
              </w:rPr>
              <w:t xml:space="preserve">MAT1033 </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PHY1005</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Physics with Applications 2</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8C6FD6" w:rsidRDefault="00680714" w:rsidP="00680714">
            <w:pPr>
              <w:rPr>
                <w:rFonts w:ascii="Arial Narrow" w:hAnsi="Arial Narrow"/>
                <w:b/>
                <w:sz w:val="20"/>
                <w:szCs w:val="20"/>
              </w:rPr>
            </w:pPr>
            <w:r>
              <w:rPr>
                <w:rFonts w:ascii="Arial Narrow" w:hAnsi="Arial Narrow"/>
                <w:b/>
                <w:sz w:val="20"/>
                <w:szCs w:val="20"/>
              </w:rPr>
              <w:t>PHY1004 + Lab</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PHY1005L</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Physics with Applications 2 Lab</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8C6FD6" w:rsidRDefault="00680714" w:rsidP="00680714">
            <w:pPr>
              <w:rPr>
                <w:rFonts w:ascii="Arial Narrow" w:hAnsi="Arial Narrow"/>
                <w:b/>
                <w:sz w:val="20"/>
                <w:szCs w:val="20"/>
              </w:rPr>
            </w:pPr>
            <w:r>
              <w:rPr>
                <w:rFonts w:ascii="Arial Narrow" w:hAnsi="Arial Narrow"/>
                <w:b/>
                <w:sz w:val="20"/>
                <w:szCs w:val="20"/>
              </w:rPr>
              <w:t>PHY1004</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PHY1025</w:t>
            </w:r>
          </w:p>
        </w:tc>
        <w:tc>
          <w:tcPr>
            <w:tcW w:w="4389" w:type="dxa"/>
            <w:vAlign w:val="center"/>
          </w:tcPr>
          <w:p w:rsidR="00680714" w:rsidRPr="00B44A7F" w:rsidRDefault="00680714" w:rsidP="00680714">
            <w:pPr>
              <w:pStyle w:val="Heading3"/>
              <w:rPr>
                <w:rFonts w:ascii="Arial Narrow" w:hAnsi="Arial Narrow"/>
                <w:sz w:val="20"/>
                <w:szCs w:val="20"/>
              </w:rPr>
            </w:pPr>
            <w:r w:rsidRPr="00B44A7F">
              <w:rPr>
                <w:rFonts w:ascii="Arial Narrow" w:hAnsi="Arial Narrow"/>
                <w:sz w:val="20"/>
                <w:szCs w:val="20"/>
              </w:rPr>
              <w:t>Basic Physics</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8C6FD6" w:rsidRDefault="00680714" w:rsidP="00680714">
            <w:pPr>
              <w:rPr>
                <w:rFonts w:ascii="Arial Narrow" w:hAnsi="Arial Narrow"/>
                <w:b/>
                <w:sz w:val="20"/>
                <w:szCs w:val="20"/>
              </w:rPr>
            </w:pPr>
            <w:r w:rsidRPr="008C6FD6">
              <w:rPr>
                <w:rFonts w:ascii="Arial Narrow" w:hAnsi="Arial Narrow"/>
                <w:b/>
                <w:sz w:val="20"/>
                <w:szCs w:val="20"/>
              </w:rPr>
              <w:t>MAC1105</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PHY2048</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Physics with Calculus 1</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8C6FD6" w:rsidRDefault="00680714" w:rsidP="00680714">
            <w:pPr>
              <w:rPr>
                <w:rFonts w:ascii="Arial Narrow" w:hAnsi="Arial Narrow"/>
                <w:b/>
                <w:bCs/>
                <w:sz w:val="20"/>
                <w:szCs w:val="20"/>
              </w:rPr>
            </w:pPr>
            <w:r>
              <w:rPr>
                <w:rFonts w:ascii="Arial Narrow" w:hAnsi="Arial Narrow"/>
                <w:b/>
                <w:bCs/>
                <w:sz w:val="20"/>
                <w:szCs w:val="20"/>
              </w:rPr>
              <w:t>PHY1025 + MAC2311</w:t>
            </w: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PHY2048L</w:t>
            </w:r>
          </w:p>
        </w:tc>
        <w:tc>
          <w:tcPr>
            <w:tcW w:w="4389"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Physics with Calculus 1 Lab</w:t>
            </w:r>
          </w:p>
        </w:tc>
        <w:tc>
          <w:tcPr>
            <w:tcW w:w="2754" w:type="dxa"/>
            <w:vAlign w:val="center"/>
          </w:tcPr>
          <w:p w:rsidR="00680714" w:rsidRPr="00937B87" w:rsidRDefault="00680714" w:rsidP="00680714">
            <w:pPr>
              <w:rPr>
                <w:rFonts w:ascii="Arial Narrow" w:hAnsi="Arial Narrow"/>
                <w:bCs/>
                <w:sz w:val="20"/>
                <w:szCs w:val="20"/>
              </w:rPr>
            </w:pPr>
            <w:r w:rsidRPr="00937B87">
              <w:rPr>
                <w:rFonts w:ascii="Arial Narrow" w:hAnsi="Arial Narrow"/>
                <w:bCs/>
                <w:sz w:val="20"/>
                <w:szCs w:val="20"/>
              </w:rPr>
              <w:t>Science</w:t>
            </w:r>
          </w:p>
        </w:tc>
        <w:tc>
          <w:tcPr>
            <w:tcW w:w="2340" w:type="dxa"/>
            <w:vAlign w:val="center"/>
          </w:tcPr>
          <w:p w:rsidR="00680714" w:rsidRPr="008C6FD6" w:rsidRDefault="00680714" w:rsidP="00680714">
            <w:pPr>
              <w:rPr>
                <w:rFonts w:ascii="Arial Narrow" w:hAnsi="Arial Narrow"/>
                <w:b/>
                <w:bCs/>
                <w:sz w:val="20"/>
                <w:szCs w:val="20"/>
              </w:rPr>
            </w:pPr>
            <w:r>
              <w:rPr>
                <w:rFonts w:ascii="Arial Narrow" w:hAnsi="Arial Narrow"/>
                <w:b/>
                <w:bCs/>
                <w:sz w:val="20"/>
                <w:szCs w:val="20"/>
              </w:rPr>
              <w:t>PHY1025 + PHY2048</w:t>
            </w:r>
          </w:p>
        </w:tc>
      </w:tr>
      <w:tr w:rsidR="00680714" w:rsidRPr="00B44A7F" w:rsidTr="00680714">
        <w:trPr>
          <w:jc w:val="center"/>
        </w:trPr>
        <w:tc>
          <w:tcPr>
            <w:tcW w:w="1497" w:type="dxa"/>
            <w:vAlign w:val="center"/>
          </w:tcPr>
          <w:p w:rsidR="00680714" w:rsidRPr="00B44A7F" w:rsidRDefault="00680714" w:rsidP="00680714">
            <w:pPr>
              <w:rPr>
                <w:rFonts w:ascii="Arial Narrow" w:hAnsi="Arial Narrow"/>
                <w:bCs/>
                <w:sz w:val="20"/>
                <w:szCs w:val="20"/>
              </w:rPr>
            </w:pPr>
            <w:r w:rsidRPr="00B44A7F">
              <w:rPr>
                <w:rFonts w:ascii="Arial Narrow" w:hAnsi="Arial Narrow"/>
                <w:bCs/>
                <w:sz w:val="20"/>
                <w:szCs w:val="20"/>
              </w:rPr>
              <w:t>PHY2049</w:t>
            </w:r>
          </w:p>
        </w:tc>
        <w:tc>
          <w:tcPr>
            <w:tcW w:w="4389" w:type="dxa"/>
            <w:vAlign w:val="center"/>
          </w:tcPr>
          <w:p w:rsidR="00680714" w:rsidRPr="0017243D" w:rsidRDefault="00680714" w:rsidP="00680714">
            <w:pPr>
              <w:rPr>
                <w:rFonts w:ascii="Arial Narrow" w:hAnsi="Arial Narrow"/>
                <w:bCs/>
                <w:sz w:val="20"/>
                <w:szCs w:val="20"/>
              </w:rPr>
            </w:pPr>
            <w:r w:rsidRPr="0017243D">
              <w:rPr>
                <w:rFonts w:ascii="Arial Narrow" w:hAnsi="Arial Narrow"/>
                <w:bCs/>
                <w:sz w:val="20"/>
                <w:szCs w:val="20"/>
              </w:rPr>
              <w:t>Physics with Calculus 2</w:t>
            </w:r>
          </w:p>
        </w:tc>
        <w:tc>
          <w:tcPr>
            <w:tcW w:w="2754" w:type="dxa"/>
            <w:vAlign w:val="center"/>
          </w:tcPr>
          <w:p w:rsidR="00680714" w:rsidRPr="0017243D" w:rsidRDefault="00680714" w:rsidP="00680714">
            <w:pPr>
              <w:rPr>
                <w:rFonts w:ascii="Arial Narrow" w:hAnsi="Arial Narrow"/>
                <w:bCs/>
                <w:sz w:val="20"/>
                <w:szCs w:val="20"/>
              </w:rPr>
            </w:pPr>
            <w:r w:rsidRPr="0017243D">
              <w:rPr>
                <w:rFonts w:ascii="Arial Narrow" w:hAnsi="Arial Narrow"/>
                <w:bCs/>
                <w:sz w:val="20"/>
                <w:szCs w:val="20"/>
              </w:rPr>
              <w:t>Science</w:t>
            </w:r>
          </w:p>
        </w:tc>
        <w:tc>
          <w:tcPr>
            <w:tcW w:w="2340" w:type="dxa"/>
            <w:vAlign w:val="center"/>
          </w:tcPr>
          <w:p w:rsidR="00680714" w:rsidRPr="008C6FD6" w:rsidRDefault="00680714" w:rsidP="00680714">
            <w:pPr>
              <w:rPr>
                <w:rFonts w:ascii="Arial Narrow" w:hAnsi="Arial Narrow"/>
                <w:b/>
                <w:bCs/>
                <w:sz w:val="20"/>
                <w:szCs w:val="20"/>
              </w:rPr>
            </w:pPr>
            <w:r>
              <w:rPr>
                <w:rFonts w:ascii="Arial Narrow" w:hAnsi="Arial Narrow"/>
                <w:b/>
                <w:bCs/>
                <w:sz w:val="20"/>
                <w:szCs w:val="20"/>
              </w:rPr>
              <w:t>PHY2048 + MAC2312</w:t>
            </w:r>
          </w:p>
        </w:tc>
      </w:tr>
      <w:tr w:rsidR="00680714" w:rsidRPr="00B44A7F" w:rsidTr="00680714">
        <w:trPr>
          <w:jc w:val="center"/>
        </w:trPr>
        <w:tc>
          <w:tcPr>
            <w:tcW w:w="1497" w:type="dxa"/>
            <w:vAlign w:val="center"/>
          </w:tcPr>
          <w:p w:rsidR="00680714" w:rsidRPr="00B44A7F" w:rsidRDefault="00680714" w:rsidP="00680714">
            <w:pPr>
              <w:rPr>
                <w:rFonts w:ascii="Arial Narrow" w:hAnsi="Arial Narrow"/>
                <w:bCs/>
                <w:sz w:val="20"/>
                <w:szCs w:val="20"/>
              </w:rPr>
            </w:pPr>
            <w:r w:rsidRPr="00B44A7F">
              <w:rPr>
                <w:rFonts w:ascii="Arial Narrow" w:hAnsi="Arial Narrow"/>
                <w:bCs/>
                <w:sz w:val="20"/>
                <w:szCs w:val="20"/>
              </w:rPr>
              <w:t>PHY2049L</w:t>
            </w:r>
          </w:p>
        </w:tc>
        <w:tc>
          <w:tcPr>
            <w:tcW w:w="4389" w:type="dxa"/>
            <w:vAlign w:val="center"/>
          </w:tcPr>
          <w:p w:rsidR="00680714" w:rsidRPr="0017243D" w:rsidRDefault="00680714" w:rsidP="00680714">
            <w:pPr>
              <w:rPr>
                <w:rFonts w:ascii="Arial Narrow" w:hAnsi="Arial Narrow"/>
                <w:bCs/>
                <w:sz w:val="20"/>
                <w:szCs w:val="20"/>
              </w:rPr>
            </w:pPr>
            <w:r w:rsidRPr="0017243D">
              <w:rPr>
                <w:rFonts w:ascii="Arial Narrow" w:hAnsi="Arial Narrow"/>
                <w:bCs/>
                <w:sz w:val="20"/>
                <w:szCs w:val="20"/>
              </w:rPr>
              <w:t>Physics with Calculus 2 Lab</w:t>
            </w:r>
          </w:p>
        </w:tc>
        <w:tc>
          <w:tcPr>
            <w:tcW w:w="2754" w:type="dxa"/>
            <w:vAlign w:val="center"/>
          </w:tcPr>
          <w:p w:rsidR="00680714" w:rsidRPr="0017243D" w:rsidRDefault="00680714" w:rsidP="00680714">
            <w:pPr>
              <w:rPr>
                <w:rFonts w:ascii="Arial Narrow" w:hAnsi="Arial Narrow"/>
                <w:bCs/>
                <w:sz w:val="20"/>
                <w:szCs w:val="20"/>
              </w:rPr>
            </w:pPr>
            <w:r w:rsidRPr="0017243D">
              <w:rPr>
                <w:rFonts w:ascii="Arial Narrow" w:hAnsi="Arial Narrow"/>
                <w:bCs/>
                <w:sz w:val="20"/>
                <w:szCs w:val="20"/>
              </w:rPr>
              <w:t>Science</w:t>
            </w:r>
          </w:p>
        </w:tc>
        <w:tc>
          <w:tcPr>
            <w:tcW w:w="2340" w:type="dxa"/>
            <w:vAlign w:val="center"/>
          </w:tcPr>
          <w:p w:rsidR="00680714" w:rsidRPr="008C6FD6" w:rsidRDefault="00680714" w:rsidP="00680714">
            <w:pPr>
              <w:rPr>
                <w:rFonts w:ascii="Arial Narrow" w:hAnsi="Arial Narrow"/>
                <w:b/>
                <w:bCs/>
                <w:sz w:val="20"/>
                <w:szCs w:val="20"/>
              </w:rPr>
            </w:pPr>
            <w:r>
              <w:rPr>
                <w:rFonts w:ascii="Arial Narrow" w:hAnsi="Arial Narrow"/>
                <w:b/>
                <w:bCs/>
                <w:sz w:val="20"/>
                <w:szCs w:val="20"/>
              </w:rPr>
              <w:t>PHY2049 + MAC2312</w:t>
            </w:r>
          </w:p>
        </w:tc>
      </w:tr>
      <w:tr w:rsidR="00680714" w:rsidRPr="00B44A7F" w:rsidTr="00680714">
        <w:trPr>
          <w:jc w:val="center"/>
        </w:trPr>
        <w:tc>
          <w:tcPr>
            <w:tcW w:w="1497" w:type="dxa"/>
            <w:vAlign w:val="center"/>
          </w:tcPr>
          <w:p w:rsidR="00680714" w:rsidRPr="00B44A7F" w:rsidRDefault="00680714" w:rsidP="00680714">
            <w:pPr>
              <w:rPr>
                <w:rFonts w:ascii="Arial Narrow" w:hAnsi="Arial Narrow"/>
                <w:bCs/>
                <w:sz w:val="20"/>
                <w:szCs w:val="20"/>
              </w:rPr>
            </w:pPr>
            <w:r w:rsidRPr="00B44A7F">
              <w:rPr>
                <w:rFonts w:ascii="Arial Narrow" w:hAnsi="Arial Narrow"/>
                <w:bCs/>
                <w:sz w:val="20"/>
                <w:szCs w:val="20"/>
              </w:rPr>
              <w:t>PHY2053</w:t>
            </w:r>
          </w:p>
        </w:tc>
        <w:tc>
          <w:tcPr>
            <w:tcW w:w="4389" w:type="dxa"/>
            <w:vAlign w:val="center"/>
          </w:tcPr>
          <w:p w:rsidR="00680714" w:rsidRPr="0017243D" w:rsidRDefault="00680714" w:rsidP="00680714">
            <w:pPr>
              <w:rPr>
                <w:rFonts w:ascii="Arial Narrow" w:hAnsi="Arial Narrow"/>
                <w:bCs/>
                <w:sz w:val="20"/>
                <w:szCs w:val="20"/>
              </w:rPr>
            </w:pPr>
            <w:r w:rsidRPr="0017243D">
              <w:rPr>
                <w:rFonts w:ascii="Arial Narrow" w:hAnsi="Arial Narrow"/>
                <w:bCs/>
                <w:sz w:val="20"/>
                <w:szCs w:val="20"/>
              </w:rPr>
              <w:t xml:space="preserve">Physics (without Calculus) </w:t>
            </w:r>
          </w:p>
        </w:tc>
        <w:tc>
          <w:tcPr>
            <w:tcW w:w="2754" w:type="dxa"/>
            <w:vAlign w:val="center"/>
          </w:tcPr>
          <w:p w:rsidR="00680714" w:rsidRPr="0017243D" w:rsidRDefault="00680714" w:rsidP="00680714">
            <w:pPr>
              <w:rPr>
                <w:rFonts w:ascii="Arial Narrow" w:hAnsi="Arial Narrow"/>
                <w:bCs/>
                <w:sz w:val="20"/>
                <w:szCs w:val="20"/>
              </w:rPr>
            </w:pPr>
            <w:r w:rsidRPr="0017243D">
              <w:rPr>
                <w:rFonts w:ascii="Arial Narrow" w:hAnsi="Arial Narrow"/>
                <w:bCs/>
                <w:sz w:val="20"/>
                <w:szCs w:val="20"/>
              </w:rPr>
              <w:t>Science</w:t>
            </w:r>
          </w:p>
        </w:tc>
        <w:tc>
          <w:tcPr>
            <w:tcW w:w="2340" w:type="dxa"/>
            <w:vAlign w:val="center"/>
          </w:tcPr>
          <w:p w:rsidR="00680714" w:rsidRPr="008C6FD6" w:rsidRDefault="00680714" w:rsidP="00680714">
            <w:pPr>
              <w:rPr>
                <w:rFonts w:ascii="Arial Narrow" w:hAnsi="Arial Narrow"/>
                <w:b/>
                <w:bCs/>
                <w:sz w:val="20"/>
                <w:szCs w:val="20"/>
              </w:rPr>
            </w:pPr>
            <w:r>
              <w:rPr>
                <w:rFonts w:ascii="Arial Narrow" w:hAnsi="Arial Narrow"/>
                <w:b/>
                <w:bCs/>
                <w:sz w:val="20"/>
                <w:szCs w:val="20"/>
              </w:rPr>
              <w:t>MAC1147 + Lab</w:t>
            </w:r>
          </w:p>
        </w:tc>
      </w:tr>
      <w:tr w:rsidR="00680714" w:rsidRPr="00B44A7F" w:rsidTr="00680714">
        <w:trPr>
          <w:jc w:val="center"/>
        </w:trPr>
        <w:tc>
          <w:tcPr>
            <w:tcW w:w="1497" w:type="dxa"/>
            <w:vAlign w:val="center"/>
          </w:tcPr>
          <w:p w:rsidR="00680714" w:rsidRPr="00B44A7F" w:rsidRDefault="00680714" w:rsidP="00680714">
            <w:pPr>
              <w:rPr>
                <w:rFonts w:ascii="Arial Narrow" w:hAnsi="Arial Narrow"/>
                <w:bCs/>
                <w:sz w:val="20"/>
                <w:szCs w:val="20"/>
              </w:rPr>
            </w:pPr>
            <w:r w:rsidRPr="00B44A7F">
              <w:rPr>
                <w:rFonts w:ascii="Arial Narrow" w:hAnsi="Arial Narrow"/>
                <w:bCs/>
                <w:sz w:val="20"/>
                <w:szCs w:val="20"/>
              </w:rPr>
              <w:t>PHY2053L</w:t>
            </w:r>
          </w:p>
        </w:tc>
        <w:tc>
          <w:tcPr>
            <w:tcW w:w="4389" w:type="dxa"/>
            <w:vAlign w:val="center"/>
          </w:tcPr>
          <w:p w:rsidR="00680714" w:rsidRPr="0017243D" w:rsidRDefault="00680714" w:rsidP="00680714">
            <w:pPr>
              <w:rPr>
                <w:rFonts w:ascii="Arial Narrow" w:hAnsi="Arial Narrow"/>
                <w:bCs/>
                <w:sz w:val="20"/>
                <w:szCs w:val="20"/>
              </w:rPr>
            </w:pPr>
            <w:r w:rsidRPr="0017243D">
              <w:rPr>
                <w:rFonts w:ascii="Arial Narrow" w:hAnsi="Arial Narrow"/>
                <w:bCs/>
                <w:sz w:val="20"/>
                <w:szCs w:val="20"/>
              </w:rPr>
              <w:t>Physics (without Calculus) Lab</w:t>
            </w:r>
          </w:p>
        </w:tc>
        <w:tc>
          <w:tcPr>
            <w:tcW w:w="2754" w:type="dxa"/>
            <w:vAlign w:val="center"/>
          </w:tcPr>
          <w:p w:rsidR="00680714" w:rsidRPr="0017243D" w:rsidRDefault="00680714" w:rsidP="00680714">
            <w:pPr>
              <w:rPr>
                <w:rFonts w:ascii="Arial Narrow" w:hAnsi="Arial Narrow"/>
                <w:bCs/>
                <w:sz w:val="20"/>
                <w:szCs w:val="20"/>
              </w:rPr>
            </w:pPr>
            <w:r w:rsidRPr="0017243D">
              <w:rPr>
                <w:rFonts w:ascii="Arial Narrow" w:hAnsi="Arial Narrow"/>
                <w:bCs/>
                <w:sz w:val="20"/>
                <w:szCs w:val="20"/>
              </w:rPr>
              <w:t>Science</w:t>
            </w:r>
          </w:p>
        </w:tc>
        <w:tc>
          <w:tcPr>
            <w:tcW w:w="2340" w:type="dxa"/>
            <w:vAlign w:val="center"/>
          </w:tcPr>
          <w:p w:rsidR="00680714" w:rsidRPr="008C6FD6" w:rsidRDefault="00680714" w:rsidP="00680714">
            <w:pPr>
              <w:rPr>
                <w:rFonts w:ascii="Arial Narrow" w:hAnsi="Arial Narrow"/>
                <w:b/>
                <w:bCs/>
                <w:sz w:val="20"/>
                <w:szCs w:val="20"/>
              </w:rPr>
            </w:pPr>
            <w:r>
              <w:rPr>
                <w:rFonts w:ascii="Arial Narrow" w:hAnsi="Arial Narrow"/>
                <w:b/>
                <w:bCs/>
                <w:sz w:val="20"/>
                <w:szCs w:val="20"/>
              </w:rPr>
              <w:t>MAC1147 + PHY2053</w:t>
            </w:r>
          </w:p>
        </w:tc>
      </w:tr>
      <w:tr w:rsidR="00680714" w:rsidRPr="00937B87" w:rsidTr="00680714">
        <w:trPr>
          <w:jc w:val="center"/>
        </w:trPr>
        <w:tc>
          <w:tcPr>
            <w:tcW w:w="1497" w:type="dxa"/>
            <w:vAlign w:val="center"/>
          </w:tcPr>
          <w:p w:rsidR="00680714" w:rsidRPr="0017243D" w:rsidRDefault="00680714" w:rsidP="00680714">
            <w:pPr>
              <w:rPr>
                <w:rFonts w:ascii="Arial Narrow" w:hAnsi="Arial Narrow"/>
                <w:bCs/>
                <w:sz w:val="20"/>
                <w:szCs w:val="20"/>
              </w:rPr>
            </w:pPr>
            <w:r w:rsidRPr="0017243D">
              <w:rPr>
                <w:rFonts w:ascii="Arial Narrow" w:hAnsi="Arial Narrow"/>
                <w:bCs/>
                <w:sz w:val="20"/>
                <w:szCs w:val="20"/>
              </w:rPr>
              <w:t>PHY2054</w:t>
            </w:r>
          </w:p>
        </w:tc>
        <w:tc>
          <w:tcPr>
            <w:tcW w:w="4389" w:type="dxa"/>
            <w:vAlign w:val="center"/>
          </w:tcPr>
          <w:p w:rsidR="00680714" w:rsidRPr="0017243D" w:rsidRDefault="00680714" w:rsidP="00680714">
            <w:pPr>
              <w:rPr>
                <w:rFonts w:ascii="Arial Narrow" w:hAnsi="Arial Narrow"/>
                <w:bCs/>
                <w:sz w:val="20"/>
                <w:szCs w:val="20"/>
              </w:rPr>
            </w:pPr>
            <w:r w:rsidRPr="0017243D">
              <w:rPr>
                <w:rFonts w:ascii="Arial Narrow" w:hAnsi="Arial Narrow"/>
                <w:bCs/>
                <w:sz w:val="20"/>
                <w:szCs w:val="20"/>
              </w:rPr>
              <w:t>Physics (without Calculus) 2</w:t>
            </w:r>
          </w:p>
        </w:tc>
        <w:tc>
          <w:tcPr>
            <w:tcW w:w="2754" w:type="dxa"/>
            <w:vAlign w:val="center"/>
          </w:tcPr>
          <w:p w:rsidR="00680714" w:rsidRPr="0017243D" w:rsidRDefault="00680714" w:rsidP="00680714">
            <w:pPr>
              <w:rPr>
                <w:rFonts w:ascii="Arial Narrow" w:hAnsi="Arial Narrow"/>
                <w:bCs/>
                <w:sz w:val="20"/>
                <w:szCs w:val="20"/>
              </w:rPr>
            </w:pPr>
            <w:r w:rsidRPr="0017243D">
              <w:rPr>
                <w:rFonts w:ascii="Arial Narrow" w:hAnsi="Arial Narrow"/>
                <w:bCs/>
                <w:sz w:val="20"/>
                <w:szCs w:val="20"/>
              </w:rPr>
              <w:t>Science</w:t>
            </w:r>
          </w:p>
        </w:tc>
        <w:tc>
          <w:tcPr>
            <w:tcW w:w="2340" w:type="dxa"/>
            <w:vAlign w:val="center"/>
          </w:tcPr>
          <w:p w:rsidR="00680714" w:rsidRPr="008C6FD6" w:rsidRDefault="00680714" w:rsidP="00680714">
            <w:pPr>
              <w:rPr>
                <w:rFonts w:ascii="Arial Narrow" w:hAnsi="Arial Narrow"/>
                <w:b/>
                <w:sz w:val="20"/>
                <w:szCs w:val="20"/>
              </w:rPr>
            </w:pPr>
            <w:r>
              <w:rPr>
                <w:rFonts w:ascii="Arial Narrow" w:hAnsi="Arial Narrow"/>
                <w:b/>
                <w:sz w:val="20"/>
                <w:szCs w:val="20"/>
              </w:rPr>
              <w:t>PHY2053 + Lab</w:t>
            </w:r>
          </w:p>
        </w:tc>
      </w:tr>
      <w:tr w:rsidR="00680714" w:rsidRPr="00937B87" w:rsidTr="00680714">
        <w:trPr>
          <w:jc w:val="center"/>
        </w:trPr>
        <w:tc>
          <w:tcPr>
            <w:tcW w:w="1497" w:type="dxa"/>
            <w:vAlign w:val="center"/>
          </w:tcPr>
          <w:p w:rsidR="00680714" w:rsidRPr="0017243D" w:rsidRDefault="00680714" w:rsidP="00680714">
            <w:pPr>
              <w:rPr>
                <w:rFonts w:ascii="Arial Narrow" w:hAnsi="Arial Narrow"/>
                <w:bCs/>
                <w:sz w:val="20"/>
                <w:szCs w:val="20"/>
              </w:rPr>
            </w:pPr>
            <w:r w:rsidRPr="0017243D">
              <w:rPr>
                <w:rFonts w:ascii="Arial Narrow" w:hAnsi="Arial Narrow"/>
                <w:bCs/>
                <w:sz w:val="20"/>
                <w:szCs w:val="20"/>
              </w:rPr>
              <w:t>PHY2054L</w:t>
            </w:r>
          </w:p>
        </w:tc>
        <w:tc>
          <w:tcPr>
            <w:tcW w:w="4389" w:type="dxa"/>
            <w:vAlign w:val="center"/>
          </w:tcPr>
          <w:p w:rsidR="00680714" w:rsidRPr="0017243D" w:rsidRDefault="00680714" w:rsidP="00680714">
            <w:pPr>
              <w:rPr>
                <w:rFonts w:ascii="Arial Narrow" w:hAnsi="Arial Narrow"/>
                <w:bCs/>
                <w:sz w:val="20"/>
                <w:szCs w:val="20"/>
              </w:rPr>
            </w:pPr>
            <w:r w:rsidRPr="0017243D">
              <w:rPr>
                <w:rFonts w:ascii="Arial Narrow" w:hAnsi="Arial Narrow"/>
                <w:bCs/>
                <w:sz w:val="20"/>
                <w:szCs w:val="20"/>
              </w:rPr>
              <w:t>Physics (without Calculus) 2 Lab</w:t>
            </w:r>
          </w:p>
        </w:tc>
        <w:tc>
          <w:tcPr>
            <w:tcW w:w="2754" w:type="dxa"/>
            <w:vAlign w:val="center"/>
          </w:tcPr>
          <w:p w:rsidR="00680714" w:rsidRPr="0017243D" w:rsidRDefault="00680714" w:rsidP="00680714">
            <w:pPr>
              <w:rPr>
                <w:rFonts w:ascii="Arial Narrow" w:hAnsi="Arial Narrow"/>
                <w:bCs/>
                <w:sz w:val="20"/>
                <w:szCs w:val="20"/>
              </w:rPr>
            </w:pPr>
            <w:r w:rsidRPr="0017243D">
              <w:rPr>
                <w:rFonts w:ascii="Arial Narrow" w:hAnsi="Arial Narrow"/>
                <w:bCs/>
                <w:sz w:val="20"/>
                <w:szCs w:val="20"/>
              </w:rPr>
              <w:t>Science</w:t>
            </w:r>
          </w:p>
        </w:tc>
        <w:tc>
          <w:tcPr>
            <w:tcW w:w="2340" w:type="dxa"/>
            <w:vAlign w:val="center"/>
          </w:tcPr>
          <w:p w:rsidR="00680714" w:rsidRPr="008C6FD6" w:rsidRDefault="00680714" w:rsidP="00680714">
            <w:pPr>
              <w:rPr>
                <w:rFonts w:ascii="Arial Narrow" w:hAnsi="Arial Narrow"/>
                <w:b/>
                <w:sz w:val="20"/>
                <w:szCs w:val="20"/>
              </w:rPr>
            </w:pPr>
            <w:r>
              <w:rPr>
                <w:rFonts w:ascii="Arial Narrow" w:hAnsi="Arial Narrow"/>
                <w:b/>
                <w:sz w:val="20"/>
                <w:szCs w:val="20"/>
              </w:rPr>
              <w:t xml:space="preserve">PHY2054 </w:t>
            </w:r>
          </w:p>
        </w:tc>
      </w:tr>
      <w:tr w:rsidR="00680714" w:rsidRPr="00B44A7F" w:rsidTr="00680714">
        <w:trPr>
          <w:jc w:val="center"/>
        </w:trPr>
        <w:tc>
          <w:tcPr>
            <w:tcW w:w="1497" w:type="dxa"/>
            <w:vAlign w:val="center"/>
          </w:tcPr>
          <w:p w:rsidR="00680714" w:rsidRPr="00B44A7F" w:rsidRDefault="00680714" w:rsidP="00680714">
            <w:pPr>
              <w:rPr>
                <w:rFonts w:ascii="Arial Narrow" w:hAnsi="Arial Narrow"/>
                <w:bCs/>
                <w:sz w:val="20"/>
                <w:szCs w:val="20"/>
              </w:rPr>
            </w:pPr>
            <w:r w:rsidRPr="00B44A7F">
              <w:rPr>
                <w:rFonts w:ascii="Arial Narrow" w:hAnsi="Arial Narrow"/>
                <w:bCs/>
                <w:sz w:val="20"/>
                <w:szCs w:val="20"/>
              </w:rPr>
              <w:t>PSC1121</w:t>
            </w:r>
          </w:p>
        </w:tc>
        <w:tc>
          <w:tcPr>
            <w:tcW w:w="4389" w:type="dxa"/>
            <w:vAlign w:val="center"/>
          </w:tcPr>
          <w:p w:rsidR="00680714" w:rsidRPr="00B44A7F" w:rsidRDefault="00680714" w:rsidP="00680714">
            <w:pPr>
              <w:rPr>
                <w:rFonts w:ascii="Arial Narrow" w:hAnsi="Arial Narrow"/>
                <w:bCs/>
                <w:sz w:val="20"/>
                <w:szCs w:val="20"/>
              </w:rPr>
            </w:pPr>
            <w:r w:rsidRPr="00B44A7F">
              <w:rPr>
                <w:rFonts w:ascii="Arial Narrow" w:hAnsi="Arial Narrow"/>
                <w:bCs/>
                <w:sz w:val="20"/>
                <w:szCs w:val="20"/>
              </w:rPr>
              <w:t>General Education Physical Science</w:t>
            </w:r>
          </w:p>
        </w:tc>
        <w:tc>
          <w:tcPr>
            <w:tcW w:w="2754" w:type="dxa"/>
            <w:vAlign w:val="center"/>
          </w:tcPr>
          <w:p w:rsidR="00680714" w:rsidRPr="0017243D" w:rsidRDefault="00680714" w:rsidP="00680714">
            <w:pPr>
              <w:rPr>
                <w:rFonts w:ascii="Arial Narrow" w:hAnsi="Arial Narrow"/>
                <w:bCs/>
                <w:sz w:val="20"/>
                <w:szCs w:val="20"/>
              </w:rPr>
            </w:pPr>
            <w:r w:rsidRPr="0017243D">
              <w:rPr>
                <w:rFonts w:ascii="Arial Narrow" w:hAnsi="Arial Narrow"/>
                <w:bCs/>
                <w:sz w:val="20"/>
                <w:szCs w:val="20"/>
              </w:rPr>
              <w:t>Science</w:t>
            </w:r>
          </w:p>
        </w:tc>
        <w:tc>
          <w:tcPr>
            <w:tcW w:w="2340" w:type="dxa"/>
            <w:vAlign w:val="center"/>
          </w:tcPr>
          <w:p w:rsidR="00680714" w:rsidRPr="008C6FD6" w:rsidRDefault="00680714" w:rsidP="00680714">
            <w:pPr>
              <w:rPr>
                <w:rFonts w:ascii="Arial Narrow" w:hAnsi="Arial Narrow"/>
                <w:b/>
                <w:bCs/>
                <w:sz w:val="20"/>
                <w:szCs w:val="20"/>
              </w:rPr>
            </w:pPr>
            <w:r>
              <w:rPr>
                <w:rFonts w:ascii="Arial Narrow" w:hAnsi="Arial Narrow"/>
                <w:b/>
                <w:bCs/>
                <w:sz w:val="20"/>
                <w:szCs w:val="20"/>
              </w:rPr>
              <w:t>MAT1033</w:t>
            </w:r>
          </w:p>
        </w:tc>
      </w:tr>
      <w:tr w:rsidR="00680714" w:rsidRPr="00B44A7F" w:rsidTr="00680714">
        <w:trPr>
          <w:jc w:val="center"/>
        </w:trPr>
        <w:tc>
          <w:tcPr>
            <w:tcW w:w="1497" w:type="dxa"/>
            <w:vAlign w:val="center"/>
          </w:tcPr>
          <w:p w:rsidR="00680714" w:rsidRPr="00B44A7F" w:rsidRDefault="00680714" w:rsidP="00680714">
            <w:pPr>
              <w:rPr>
                <w:rFonts w:ascii="Arial Narrow" w:hAnsi="Arial Narrow"/>
                <w:bCs/>
                <w:sz w:val="20"/>
                <w:szCs w:val="20"/>
              </w:rPr>
            </w:pPr>
            <w:r>
              <w:rPr>
                <w:rFonts w:ascii="Arial Narrow" w:hAnsi="Arial Narrow"/>
                <w:bCs/>
                <w:sz w:val="20"/>
                <w:szCs w:val="20"/>
              </w:rPr>
              <w:t xml:space="preserve">PSC1121L </w:t>
            </w:r>
          </w:p>
        </w:tc>
        <w:tc>
          <w:tcPr>
            <w:tcW w:w="4389" w:type="dxa"/>
            <w:vAlign w:val="center"/>
          </w:tcPr>
          <w:p w:rsidR="00680714" w:rsidRPr="0017243D" w:rsidRDefault="00680714" w:rsidP="00680714">
            <w:pPr>
              <w:rPr>
                <w:rFonts w:ascii="Arial Narrow" w:hAnsi="Arial Narrow"/>
                <w:bCs/>
                <w:sz w:val="20"/>
                <w:szCs w:val="20"/>
              </w:rPr>
            </w:pPr>
            <w:r>
              <w:rPr>
                <w:rFonts w:ascii="Arial Narrow" w:hAnsi="Arial Narrow"/>
                <w:bCs/>
                <w:sz w:val="20"/>
                <w:szCs w:val="20"/>
              </w:rPr>
              <w:t>General Education Physical Science Lab</w:t>
            </w:r>
          </w:p>
        </w:tc>
        <w:tc>
          <w:tcPr>
            <w:tcW w:w="2754" w:type="dxa"/>
            <w:vAlign w:val="center"/>
          </w:tcPr>
          <w:p w:rsidR="00680714" w:rsidRPr="0017243D" w:rsidRDefault="00680714" w:rsidP="00680714">
            <w:pPr>
              <w:rPr>
                <w:rFonts w:ascii="Arial Narrow" w:hAnsi="Arial Narrow"/>
                <w:bCs/>
                <w:sz w:val="20"/>
                <w:szCs w:val="20"/>
              </w:rPr>
            </w:pPr>
            <w:r>
              <w:rPr>
                <w:rFonts w:ascii="Arial Narrow" w:hAnsi="Arial Narrow"/>
                <w:bCs/>
                <w:sz w:val="20"/>
                <w:szCs w:val="20"/>
              </w:rPr>
              <w:t>Science</w:t>
            </w:r>
          </w:p>
        </w:tc>
        <w:tc>
          <w:tcPr>
            <w:tcW w:w="2340" w:type="dxa"/>
            <w:vAlign w:val="center"/>
          </w:tcPr>
          <w:p w:rsidR="00680714" w:rsidRPr="008C6FD6" w:rsidRDefault="00680714" w:rsidP="00680714">
            <w:pPr>
              <w:rPr>
                <w:rFonts w:ascii="Arial Narrow" w:hAnsi="Arial Narrow"/>
                <w:b/>
                <w:bCs/>
                <w:sz w:val="20"/>
                <w:szCs w:val="20"/>
              </w:rPr>
            </w:pPr>
            <w:r>
              <w:rPr>
                <w:rFonts w:ascii="Arial Narrow" w:hAnsi="Arial Narrow"/>
                <w:b/>
                <w:bCs/>
                <w:sz w:val="20"/>
                <w:szCs w:val="20"/>
              </w:rPr>
              <w:t>PSC1121</w:t>
            </w:r>
          </w:p>
        </w:tc>
      </w:tr>
      <w:tr w:rsidR="00680714" w:rsidRPr="00B44A7F" w:rsidTr="00680714">
        <w:trPr>
          <w:jc w:val="center"/>
        </w:trPr>
        <w:tc>
          <w:tcPr>
            <w:tcW w:w="1497" w:type="dxa"/>
            <w:vAlign w:val="center"/>
          </w:tcPr>
          <w:p w:rsidR="00680714" w:rsidRPr="00B44A7F" w:rsidRDefault="00680714" w:rsidP="00680714">
            <w:pPr>
              <w:rPr>
                <w:rFonts w:ascii="Arial Narrow" w:hAnsi="Arial Narrow"/>
                <w:bCs/>
                <w:sz w:val="20"/>
                <w:szCs w:val="20"/>
              </w:rPr>
            </w:pPr>
            <w:r w:rsidRPr="00B44A7F">
              <w:rPr>
                <w:rFonts w:ascii="Arial Narrow" w:hAnsi="Arial Narrow"/>
                <w:bCs/>
                <w:sz w:val="20"/>
                <w:szCs w:val="20"/>
              </w:rPr>
              <w:t>PSC1515</w:t>
            </w:r>
          </w:p>
        </w:tc>
        <w:tc>
          <w:tcPr>
            <w:tcW w:w="4389" w:type="dxa"/>
            <w:vAlign w:val="center"/>
          </w:tcPr>
          <w:p w:rsidR="00680714" w:rsidRPr="0017243D" w:rsidRDefault="00680714" w:rsidP="00680714">
            <w:pPr>
              <w:rPr>
                <w:rFonts w:ascii="Arial Narrow" w:hAnsi="Arial Narrow"/>
                <w:bCs/>
                <w:sz w:val="20"/>
                <w:szCs w:val="20"/>
              </w:rPr>
            </w:pPr>
            <w:r w:rsidRPr="0017243D">
              <w:rPr>
                <w:rFonts w:ascii="Arial Narrow" w:hAnsi="Arial Narrow"/>
                <w:bCs/>
                <w:sz w:val="20"/>
                <w:szCs w:val="20"/>
              </w:rPr>
              <w:t>Energy in the Natural Environment</w:t>
            </w:r>
          </w:p>
        </w:tc>
        <w:tc>
          <w:tcPr>
            <w:tcW w:w="2754" w:type="dxa"/>
            <w:vAlign w:val="center"/>
          </w:tcPr>
          <w:p w:rsidR="00680714" w:rsidRPr="0017243D" w:rsidRDefault="00680714" w:rsidP="00680714">
            <w:pPr>
              <w:rPr>
                <w:rFonts w:ascii="Arial Narrow" w:hAnsi="Arial Narrow"/>
                <w:bCs/>
                <w:sz w:val="20"/>
                <w:szCs w:val="20"/>
              </w:rPr>
            </w:pPr>
            <w:r w:rsidRPr="0017243D">
              <w:rPr>
                <w:rFonts w:ascii="Arial Narrow" w:hAnsi="Arial Narrow"/>
                <w:bCs/>
                <w:sz w:val="20"/>
                <w:szCs w:val="20"/>
              </w:rPr>
              <w:t>Science</w:t>
            </w:r>
          </w:p>
        </w:tc>
        <w:tc>
          <w:tcPr>
            <w:tcW w:w="2340" w:type="dxa"/>
            <w:vAlign w:val="center"/>
          </w:tcPr>
          <w:p w:rsidR="00680714" w:rsidRPr="008C6FD6" w:rsidRDefault="00680714" w:rsidP="00680714">
            <w:pPr>
              <w:rPr>
                <w:rFonts w:ascii="Arial Narrow" w:hAnsi="Arial Narrow"/>
                <w:b/>
                <w:bCs/>
                <w:sz w:val="20"/>
                <w:szCs w:val="20"/>
              </w:rPr>
            </w:pPr>
          </w:p>
        </w:tc>
      </w:tr>
      <w:tr w:rsidR="00680714" w:rsidRPr="00937B87" w:rsidTr="00680714">
        <w:trPr>
          <w:jc w:val="center"/>
        </w:trPr>
        <w:tc>
          <w:tcPr>
            <w:tcW w:w="1497" w:type="dxa"/>
            <w:vAlign w:val="center"/>
          </w:tcPr>
          <w:p w:rsidR="00680714" w:rsidRPr="00EC3C93" w:rsidRDefault="00680714" w:rsidP="00680714">
            <w:pPr>
              <w:rPr>
                <w:rFonts w:ascii="Arial Narrow" w:hAnsi="Arial Narrow"/>
                <w:bCs/>
                <w:sz w:val="20"/>
                <w:szCs w:val="20"/>
              </w:rPr>
            </w:pPr>
            <w:r>
              <w:rPr>
                <w:rFonts w:ascii="Arial Narrow" w:hAnsi="Arial Narrow"/>
                <w:bCs/>
                <w:sz w:val="20"/>
                <w:szCs w:val="20"/>
              </w:rPr>
              <w:t>PSC1515L</w:t>
            </w:r>
          </w:p>
        </w:tc>
        <w:tc>
          <w:tcPr>
            <w:tcW w:w="4389" w:type="dxa"/>
            <w:vAlign w:val="center"/>
          </w:tcPr>
          <w:p w:rsidR="00680714" w:rsidRPr="00EC3C93" w:rsidRDefault="00680714" w:rsidP="00680714">
            <w:pPr>
              <w:rPr>
                <w:rFonts w:ascii="Arial Narrow" w:hAnsi="Arial Narrow"/>
                <w:bCs/>
                <w:sz w:val="20"/>
                <w:szCs w:val="20"/>
              </w:rPr>
            </w:pPr>
            <w:r>
              <w:rPr>
                <w:rFonts w:ascii="Arial Narrow" w:hAnsi="Arial Narrow"/>
                <w:bCs/>
                <w:sz w:val="20"/>
                <w:szCs w:val="20"/>
              </w:rPr>
              <w:t>Energy in the Natural Environment Lab</w:t>
            </w:r>
          </w:p>
        </w:tc>
        <w:tc>
          <w:tcPr>
            <w:tcW w:w="2754" w:type="dxa"/>
            <w:vAlign w:val="center"/>
          </w:tcPr>
          <w:p w:rsidR="00680714" w:rsidRPr="00EC3C93" w:rsidRDefault="00680714" w:rsidP="00680714">
            <w:pPr>
              <w:rPr>
                <w:rFonts w:ascii="Arial Narrow" w:hAnsi="Arial Narrow"/>
                <w:bCs/>
                <w:sz w:val="20"/>
                <w:szCs w:val="20"/>
              </w:rPr>
            </w:pPr>
            <w:r>
              <w:rPr>
                <w:rFonts w:ascii="Arial Narrow" w:hAnsi="Arial Narrow"/>
                <w:bCs/>
                <w:sz w:val="20"/>
                <w:szCs w:val="20"/>
              </w:rPr>
              <w:t>Science</w:t>
            </w:r>
          </w:p>
        </w:tc>
        <w:tc>
          <w:tcPr>
            <w:tcW w:w="2340" w:type="dxa"/>
            <w:vAlign w:val="center"/>
          </w:tcPr>
          <w:p w:rsidR="00680714" w:rsidRPr="000459E3" w:rsidRDefault="00680714" w:rsidP="00680714">
            <w:pPr>
              <w:rPr>
                <w:rFonts w:ascii="Arial Narrow" w:hAnsi="Arial Narrow"/>
                <w:b/>
                <w:sz w:val="20"/>
                <w:szCs w:val="20"/>
              </w:rPr>
            </w:pPr>
            <w:r>
              <w:rPr>
                <w:rFonts w:ascii="Arial Narrow" w:hAnsi="Arial Narrow"/>
                <w:b/>
                <w:sz w:val="20"/>
                <w:szCs w:val="20"/>
              </w:rPr>
              <w:t>PSC1515</w:t>
            </w:r>
          </w:p>
        </w:tc>
      </w:tr>
      <w:tr w:rsidR="00680714" w:rsidRPr="00937B87" w:rsidTr="00680714">
        <w:trPr>
          <w:jc w:val="center"/>
        </w:trPr>
        <w:tc>
          <w:tcPr>
            <w:tcW w:w="1497" w:type="dxa"/>
            <w:vAlign w:val="center"/>
          </w:tcPr>
          <w:p w:rsidR="00680714" w:rsidRPr="00EC3C93" w:rsidRDefault="00680714" w:rsidP="00680714">
            <w:pPr>
              <w:rPr>
                <w:rFonts w:ascii="Arial Narrow" w:hAnsi="Arial Narrow"/>
                <w:bCs/>
                <w:sz w:val="20"/>
                <w:szCs w:val="20"/>
              </w:rPr>
            </w:pPr>
          </w:p>
        </w:tc>
        <w:tc>
          <w:tcPr>
            <w:tcW w:w="4389" w:type="dxa"/>
            <w:vAlign w:val="center"/>
          </w:tcPr>
          <w:p w:rsidR="00680714" w:rsidRPr="00EC3C93" w:rsidRDefault="00680714" w:rsidP="00680714">
            <w:pPr>
              <w:rPr>
                <w:rFonts w:ascii="Arial Narrow" w:hAnsi="Arial Narrow"/>
                <w:bCs/>
                <w:sz w:val="20"/>
                <w:szCs w:val="20"/>
              </w:rPr>
            </w:pPr>
          </w:p>
        </w:tc>
        <w:tc>
          <w:tcPr>
            <w:tcW w:w="2754" w:type="dxa"/>
            <w:vAlign w:val="center"/>
          </w:tcPr>
          <w:p w:rsidR="00680714" w:rsidRPr="00EC3C93" w:rsidRDefault="00680714" w:rsidP="00680714">
            <w:pPr>
              <w:rPr>
                <w:rFonts w:ascii="Arial Narrow" w:hAnsi="Arial Narrow"/>
                <w:bCs/>
                <w:sz w:val="20"/>
                <w:szCs w:val="20"/>
              </w:rPr>
            </w:pPr>
          </w:p>
        </w:tc>
        <w:tc>
          <w:tcPr>
            <w:tcW w:w="2340" w:type="dxa"/>
            <w:vAlign w:val="center"/>
          </w:tcPr>
          <w:p w:rsidR="00680714" w:rsidRPr="00EC3C93"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17243D" w:rsidRDefault="00680714" w:rsidP="00680714">
            <w:pPr>
              <w:rPr>
                <w:rFonts w:ascii="Arial Narrow" w:hAnsi="Arial Narrow"/>
                <w:bCs/>
                <w:sz w:val="22"/>
                <w:szCs w:val="22"/>
              </w:rPr>
            </w:pPr>
          </w:p>
        </w:tc>
        <w:tc>
          <w:tcPr>
            <w:tcW w:w="4389" w:type="dxa"/>
            <w:vAlign w:val="center"/>
          </w:tcPr>
          <w:p w:rsidR="00680714" w:rsidRPr="0095155A" w:rsidRDefault="00680714" w:rsidP="00680714">
            <w:pPr>
              <w:pStyle w:val="Heading3"/>
              <w:jc w:val="center"/>
              <w:rPr>
                <w:rFonts w:ascii="Arial Narrow" w:hAnsi="Arial Narrow"/>
                <w:b/>
                <w:sz w:val="22"/>
                <w:szCs w:val="22"/>
              </w:rPr>
            </w:pPr>
            <w:r w:rsidRPr="0095155A">
              <w:rPr>
                <w:rFonts w:ascii="Arial Narrow" w:hAnsi="Arial Narrow"/>
                <w:b/>
                <w:sz w:val="22"/>
                <w:szCs w:val="22"/>
              </w:rPr>
              <w:t>Photography</w:t>
            </w:r>
          </w:p>
        </w:tc>
        <w:tc>
          <w:tcPr>
            <w:tcW w:w="2754" w:type="dxa"/>
            <w:vAlign w:val="center"/>
          </w:tcPr>
          <w:p w:rsidR="00680714" w:rsidRPr="0017243D" w:rsidRDefault="00680714" w:rsidP="00680714">
            <w:pPr>
              <w:rPr>
                <w:rFonts w:ascii="Arial Narrow" w:hAnsi="Arial Narrow"/>
                <w:bCs/>
                <w:sz w:val="22"/>
                <w:szCs w:val="22"/>
              </w:rPr>
            </w:pPr>
          </w:p>
        </w:tc>
        <w:tc>
          <w:tcPr>
            <w:tcW w:w="2340" w:type="dxa"/>
            <w:vAlign w:val="center"/>
          </w:tcPr>
          <w:p w:rsidR="00680714" w:rsidRPr="0017243D"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8870D1" w:rsidRDefault="00680714" w:rsidP="00680714">
            <w:pPr>
              <w:rPr>
                <w:rFonts w:ascii="Arial Narrow" w:hAnsi="Arial Narrow"/>
                <w:bCs/>
                <w:sz w:val="20"/>
                <w:szCs w:val="20"/>
              </w:rPr>
            </w:pPr>
            <w:r w:rsidRPr="008870D1">
              <w:rPr>
                <w:rFonts w:ascii="Arial Narrow" w:hAnsi="Arial Narrow"/>
                <w:bCs/>
                <w:sz w:val="20"/>
                <w:szCs w:val="20"/>
              </w:rPr>
              <w:t>PGY2110C</w:t>
            </w:r>
          </w:p>
        </w:tc>
        <w:tc>
          <w:tcPr>
            <w:tcW w:w="4389" w:type="dxa"/>
            <w:vAlign w:val="center"/>
          </w:tcPr>
          <w:p w:rsidR="00680714" w:rsidRPr="008870D1" w:rsidRDefault="00680714" w:rsidP="00680714">
            <w:pPr>
              <w:rPr>
                <w:rFonts w:ascii="Arial Narrow" w:hAnsi="Arial Narrow"/>
                <w:bCs/>
                <w:sz w:val="20"/>
                <w:szCs w:val="20"/>
              </w:rPr>
            </w:pPr>
            <w:r w:rsidRPr="008870D1">
              <w:rPr>
                <w:rFonts w:ascii="Arial Narrow" w:hAnsi="Arial Narrow"/>
                <w:bCs/>
                <w:sz w:val="20"/>
                <w:szCs w:val="20"/>
              </w:rPr>
              <w:t>Color Photography 1</w:t>
            </w:r>
          </w:p>
        </w:tc>
        <w:tc>
          <w:tcPr>
            <w:tcW w:w="2754" w:type="dxa"/>
            <w:vAlign w:val="center"/>
          </w:tcPr>
          <w:p w:rsidR="00680714" w:rsidRPr="008870D1" w:rsidRDefault="00680714" w:rsidP="00680714">
            <w:pPr>
              <w:rPr>
                <w:rFonts w:ascii="Arial Narrow" w:hAnsi="Arial Narrow"/>
                <w:bCs/>
                <w:sz w:val="20"/>
                <w:szCs w:val="20"/>
              </w:rPr>
            </w:pPr>
            <w:r w:rsidRPr="008870D1">
              <w:rPr>
                <w:rFonts w:ascii="Arial Narrow" w:hAnsi="Arial Narrow"/>
                <w:bCs/>
                <w:sz w:val="20"/>
                <w:szCs w:val="20"/>
              </w:rPr>
              <w:t>Elective</w:t>
            </w:r>
          </w:p>
        </w:tc>
        <w:tc>
          <w:tcPr>
            <w:tcW w:w="2340" w:type="dxa"/>
            <w:vAlign w:val="center"/>
          </w:tcPr>
          <w:p w:rsidR="00680714" w:rsidRPr="008870D1" w:rsidRDefault="00680714" w:rsidP="00680714">
            <w:pPr>
              <w:rPr>
                <w:rFonts w:ascii="Arial Narrow" w:hAnsi="Arial Narrow"/>
                <w:b/>
                <w:sz w:val="20"/>
                <w:szCs w:val="20"/>
              </w:rPr>
            </w:pPr>
          </w:p>
        </w:tc>
      </w:tr>
      <w:tr w:rsidR="00680714" w:rsidRPr="00937B87" w:rsidTr="00680714">
        <w:trPr>
          <w:jc w:val="center"/>
        </w:trPr>
        <w:tc>
          <w:tcPr>
            <w:tcW w:w="1497" w:type="dxa"/>
            <w:vAlign w:val="center"/>
          </w:tcPr>
          <w:p w:rsidR="00680714" w:rsidRPr="008870D1" w:rsidRDefault="00680714" w:rsidP="00680714">
            <w:pPr>
              <w:rPr>
                <w:rFonts w:ascii="Arial Narrow" w:hAnsi="Arial Narrow"/>
                <w:bCs/>
                <w:sz w:val="20"/>
                <w:szCs w:val="20"/>
              </w:rPr>
            </w:pPr>
            <w:r w:rsidRPr="008870D1">
              <w:rPr>
                <w:rFonts w:ascii="Arial Narrow" w:hAnsi="Arial Narrow"/>
                <w:bCs/>
                <w:sz w:val="20"/>
                <w:szCs w:val="20"/>
              </w:rPr>
              <w:t>PGY2401C</w:t>
            </w:r>
          </w:p>
        </w:tc>
        <w:tc>
          <w:tcPr>
            <w:tcW w:w="4389" w:type="dxa"/>
            <w:vAlign w:val="center"/>
          </w:tcPr>
          <w:p w:rsidR="00680714" w:rsidRPr="008870D1" w:rsidRDefault="00680714" w:rsidP="00680714">
            <w:pPr>
              <w:rPr>
                <w:rFonts w:ascii="Arial Narrow" w:hAnsi="Arial Narrow"/>
                <w:bCs/>
                <w:sz w:val="20"/>
                <w:szCs w:val="20"/>
              </w:rPr>
            </w:pPr>
            <w:r w:rsidRPr="008870D1">
              <w:rPr>
                <w:rFonts w:ascii="Arial Narrow" w:hAnsi="Arial Narrow"/>
                <w:bCs/>
                <w:sz w:val="20"/>
                <w:szCs w:val="20"/>
              </w:rPr>
              <w:t>Introduction to Photography</w:t>
            </w:r>
          </w:p>
        </w:tc>
        <w:tc>
          <w:tcPr>
            <w:tcW w:w="2754" w:type="dxa"/>
            <w:vAlign w:val="center"/>
          </w:tcPr>
          <w:p w:rsidR="00680714" w:rsidRPr="008870D1" w:rsidRDefault="00680714" w:rsidP="00680714">
            <w:pPr>
              <w:rPr>
                <w:rFonts w:ascii="Arial Narrow" w:hAnsi="Arial Narrow"/>
                <w:bCs/>
                <w:sz w:val="20"/>
                <w:szCs w:val="20"/>
              </w:rPr>
            </w:pPr>
            <w:r w:rsidRPr="008870D1">
              <w:rPr>
                <w:rFonts w:ascii="Arial Narrow" w:hAnsi="Arial Narrow"/>
                <w:bCs/>
                <w:sz w:val="20"/>
                <w:szCs w:val="20"/>
              </w:rPr>
              <w:t>Performing Fine Arts</w:t>
            </w:r>
          </w:p>
        </w:tc>
        <w:tc>
          <w:tcPr>
            <w:tcW w:w="2340" w:type="dxa"/>
            <w:vAlign w:val="center"/>
          </w:tcPr>
          <w:p w:rsidR="00680714" w:rsidRPr="008870D1" w:rsidRDefault="00680714" w:rsidP="00680714">
            <w:pPr>
              <w:rPr>
                <w:rFonts w:ascii="Arial Narrow" w:hAnsi="Arial Narrow"/>
                <w:b/>
                <w:sz w:val="20"/>
                <w:szCs w:val="20"/>
              </w:rPr>
            </w:pPr>
            <w:r>
              <w:rPr>
                <w:rFonts w:ascii="Arial Narrow" w:hAnsi="Arial Narrow"/>
                <w:b/>
                <w:sz w:val="20"/>
                <w:szCs w:val="20"/>
              </w:rPr>
              <w:t>ART1203C/1300</w:t>
            </w:r>
          </w:p>
        </w:tc>
      </w:tr>
      <w:tr w:rsidR="00680714" w:rsidRPr="00937B87" w:rsidTr="00680714">
        <w:trPr>
          <w:jc w:val="center"/>
        </w:trPr>
        <w:tc>
          <w:tcPr>
            <w:tcW w:w="1497" w:type="dxa"/>
            <w:vAlign w:val="center"/>
          </w:tcPr>
          <w:p w:rsidR="00680714" w:rsidRPr="008870D1" w:rsidRDefault="00680714" w:rsidP="00680714">
            <w:pPr>
              <w:rPr>
                <w:rFonts w:ascii="Arial Narrow" w:hAnsi="Arial Narrow"/>
                <w:bCs/>
                <w:sz w:val="20"/>
                <w:szCs w:val="20"/>
              </w:rPr>
            </w:pPr>
            <w:r w:rsidRPr="008870D1">
              <w:rPr>
                <w:rFonts w:ascii="Arial Narrow" w:hAnsi="Arial Narrow"/>
                <w:bCs/>
                <w:sz w:val="20"/>
                <w:szCs w:val="20"/>
              </w:rPr>
              <w:t>PGY2410C</w:t>
            </w:r>
          </w:p>
        </w:tc>
        <w:tc>
          <w:tcPr>
            <w:tcW w:w="4389" w:type="dxa"/>
            <w:vAlign w:val="center"/>
          </w:tcPr>
          <w:p w:rsidR="00680714" w:rsidRPr="008870D1" w:rsidRDefault="00680714" w:rsidP="00680714">
            <w:pPr>
              <w:rPr>
                <w:rFonts w:ascii="Arial Narrow" w:hAnsi="Arial Narrow"/>
                <w:bCs/>
                <w:sz w:val="20"/>
                <w:szCs w:val="20"/>
              </w:rPr>
            </w:pPr>
            <w:r w:rsidRPr="008870D1">
              <w:rPr>
                <w:rFonts w:ascii="Arial Narrow" w:hAnsi="Arial Narrow"/>
                <w:bCs/>
                <w:sz w:val="20"/>
                <w:szCs w:val="20"/>
              </w:rPr>
              <w:t>Intermediate Photography</w:t>
            </w:r>
          </w:p>
        </w:tc>
        <w:tc>
          <w:tcPr>
            <w:tcW w:w="2754" w:type="dxa"/>
            <w:vAlign w:val="center"/>
          </w:tcPr>
          <w:p w:rsidR="00680714" w:rsidRPr="008870D1" w:rsidRDefault="00680714" w:rsidP="00680714">
            <w:pPr>
              <w:rPr>
                <w:rFonts w:ascii="Arial Narrow" w:hAnsi="Arial Narrow"/>
                <w:bCs/>
                <w:sz w:val="20"/>
                <w:szCs w:val="20"/>
              </w:rPr>
            </w:pPr>
            <w:r w:rsidRPr="008870D1">
              <w:rPr>
                <w:rFonts w:ascii="Arial Narrow" w:hAnsi="Arial Narrow"/>
                <w:bCs/>
                <w:sz w:val="20"/>
                <w:szCs w:val="20"/>
              </w:rPr>
              <w:t>Performing Fine Arts</w:t>
            </w:r>
          </w:p>
        </w:tc>
        <w:tc>
          <w:tcPr>
            <w:tcW w:w="2340" w:type="dxa"/>
            <w:vAlign w:val="center"/>
          </w:tcPr>
          <w:p w:rsidR="00680714" w:rsidRPr="008870D1" w:rsidRDefault="00680714" w:rsidP="00680714">
            <w:pPr>
              <w:rPr>
                <w:rFonts w:ascii="Arial Narrow" w:hAnsi="Arial Narrow"/>
                <w:b/>
                <w:bCs/>
                <w:sz w:val="20"/>
                <w:szCs w:val="20"/>
              </w:rPr>
            </w:pPr>
            <w:r w:rsidRPr="008870D1">
              <w:rPr>
                <w:rFonts w:ascii="Arial Narrow" w:hAnsi="Arial Narrow"/>
                <w:b/>
                <w:sz w:val="20"/>
                <w:szCs w:val="20"/>
              </w:rPr>
              <w:t>PGY 2401C</w:t>
            </w:r>
          </w:p>
        </w:tc>
      </w:tr>
      <w:tr w:rsidR="00680714" w:rsidRPr="00937B87" w:rsidTr="00680714">
        <w:trPr>
          <w:jc w:val="center"/>
        </w:trPr>
        <w:tc>
          <w:tcPr>
            <w:tcW w:w="1497" w:type="dxa"/>
            <w:vAlign w:val="center"/>
          </w:tcPr>
          <w:p w:rsidR="00680714" w:rsidRPr="008870D1" w:rsidRDefault="00680714" w:rsidP="00680714">
            <w:pPr>
              <w:rPr>
                <w:rFonts w:ascii="Arial Narrow" w:hAnsi="Arial Narrow"/>
                <w:bCs/>
                <w:sz w:val="20"/>
                <w:szCs w:val="20"/>
              </w:rPr>
            </w:pPr>
            <w:r w:rsidRPr="008870D1">
              <w:rPr>
                <w:rFonts w:ascii="Arial Narrow" w:hAnsi="Arial Narrow"/>
                <w:bCs/>
                <w:sz w:val="20"/>
                <w:szCs w:val="20"/>
              </w:rPr>
              <w:t>PGY2475</w:t>
            </w:r>
          </w:p>
        </w:tc>
        <w:tc>
          <w:tcPr>
            <w:tcW w:w="4389" w:type="dxa"/>
            <w:vAlign w:val="center"/>
          </w:tcPr>
          <w:p w:rsidR="00680714" w:rsidRPr="008870D1" w:rsidRDefault="00680714" w:rsidP="00680714">
            <w:pPr>
              <w:rPr>
                <w:rFonts w:ascii="Arial Narrow" w:hAnsi="Arial Narrow"/>
                <w:bCs/>
                <w:sz w:val="20"/>
                <w:szCs w:val="20"/>
              </w:rPr>
            </w:pPr>
            <w:r w:rsidRPr="008870D1">
              <w:rPr>
                <w:rFonts w:ascii="Arial Narrow" w:hAnsi="Arial Narrow"/>
                <w:bCs/>
                <w:sz w:val="20"/>
                <w:szCs w:val="20"/>
              </w:rPr>
              <w:t>Advanced Photography</w:t>
            </w:r>
          </w:p>
        </w:tc>
        <w:tc>
          <w:tcPr>
            <w:tcW w:w="2754" w:type="dxa"/>
            <w:vAlign w:val="center"/>
          </w:tcPr>
          <w:p w:rsidR="00680714" w:rsidRPr="008870D1" w:rsidRDefault="00680714" w:rsidP="00680714">
            <w:pPr>
              <w:rPr>
                <w:rFonts w:ascii="Arial Narrow" w:hAnsi="Arial Narrow"/>
                <w:bCs/>
                <w:sz w:val="20"/>
                <w:szCs w:val="20"/>
              </w:rPr>
            </w:pPr>
            <w:r w:rsidRPr="008870D1">
              <w:rPr>
                <w:rFonts w:ascii="Arial Narrow" w:hAnsi="Arial Narrow"/>
                <w:bCs/>
                <w:sz w:val="20"/>
                <w:szCs w:val="20"/>
              </w:rPr>
              <w:t>Elective</w:t>
            </w:r>
          </w:p>
        </w:tc>
        <w:tc>
          <w:tcPr>
            <w:tcW w:w="2340" w:type="dxa"/>
            <w:vAlign w:val="center"/>
          </w:tcPr>
          <w:p w:rsidR="00680714" w:rsidRPr="008870D1" w:rsidRDefault="00680714" w:rsidP="00680714">
            <w:pPr>
              <w:rPr>
                <w:rFonts w:ascii="Arial Narrow" w:hAnsi="Arial Narrow"/>
                <w:b/>
                <w:sz w:val="20"/>
                <w:szCs w:val="20"/>
              </w:rPr>
            </w:pPr>
            <w:r w:rsidRPr="008870D1">
              <w:rPr>
                <w:rFonts w:ascii="Arial Narrow" w:hAnsi="Arial Narrow"/>
                <w:b/>
                <w:sz w:val="20"/>
                <w:szCs w:val="20"/>
              </w:rPr>
              <w:t>PGY 2410C</w:t>
            </w:r>
          </w:p>
        </w:tc>
      </w:tr>
      <w:tr w:rsidR="00680714" w:rsidRPr="00937B87" w:rsidTr="00680714">
        <w:trPr>
          <w:jc w:val="center"/>
        </w:trPr>
        <w:tc>
          <w:tcPr>
            <w:tcW w:w="1497" w:type="dxa"/>
            <w:vAlign w:val="center"/>
          </w:tcPr>
          <w:p w:rsidR="00680714" w:rsidRPr="00A70641" w:rsidRDefault="004540AC" w:rsidP="004F080B">
            <w:pPr>
              <w:jc w:val="center"/>
              <w:rPr>
                <w:rFonts w:ascii="Arial Narrow" w:hAnsi="Arial Narrow"/>
                <w:b/>
                <w:bCs/>
                <w:sz w:val="22"/>
                <w:szCs w:val="22"/>
              </w:rPr>
            </w:pPr>
            <w:r w:rsidRPr="004540AC">
              <w:rPr>
                <w:noProof/>
              </w:rPr>
              <w:lastRenderedPageBreak/>
              <w:pict>
                <v:shape id="_x0000_s1038" type="#_x0000_t202" style="position:absolute;left:0;text-align:left;margin-left:-14.25pt;margin-top:41.25pt;width:513pt;height:48.75pt;z-index:251673088;mso-position-horizontal-relative:text;mso-position-vertical-relative:page" o:allowincell="f" o:allowoverlap="f" strokeweight="3pt">
                  <v:stroke linestyle="thinThin"/>
                  <v:textbox style="mso-next-textbox:#_x0000_s1038">
                    <w:txbxContent>
                      <w:p w:rsidR="00286830" w:rsidRPr="002D0BE3" w:rsidRDefault="00286830" w:rsidP="00680714">
                        <w:pPr>
                          <w:jc w:val="center"/>
                          <w:rPr>
                            <w:b/>
                            <w:bCs/>
                            <w:sz w:val="28"/>
                            <w:szCs w:val="28"/>
                          </w:rPr>
                        </w:pPr>
                        <w:r w:rsidRPr="00E921E4">
                          <w:rPr>
                            <w:b/>
                            <w:bCs/>
                            <w:sz w:val="28"/>
                            <w:szCs w:val="28"/>
                          </w:rPr>
                          <w:t>20</w:t>
                        </w:r>
                        <w:r>
                          <w:rPr>
                            <w:b/>
                            <w:bCs/>
                            <w:sz w:val="28"/>
                            <w:szCs w:val="28"/>
                          </w:rPr>
                          <w:t>1</w:t>
                        </w:r>
                        <w:r w:rsidRPr="00E921E4">
                          <w:rPr>
                            <w:b/>
                            <w:bCs/>
                            <w:sz w:val="28"/>
                            <w:szCs w:val="28"/>
                          </w:rPr>
                          <w:t>0-20</w:t>
                        </w:r>
                        <w:r>
                          <w:rPr>
                            <w:b/>
                            <w:bCs/>
                            <w:sz w:val="28"/>
                            <w:szCs w:val="28"/>
                          </w:rPr>
                          <w:t>11</w:t>
                        </w:r>
                        <w:r w:rsidRPr="002D0BE3">
                          <w:rPr>
                            <w:b/>
                            <w:bCs/>
                            <w:sz w:val="28"/>
                            <w:szCs w:val="28"/>
                          </w:rPr>
                          <w:t xml:space="preserve"> MDC – M-DCPS EQUIVALENCY List</w:t>
                        </w:r>
                      </w:p>
                      <w:p w:rsidR="00286830" w:rsidRPr="002D0BE3" w:rsidRDefault="00286830" w:rsidP="00680714">
                        <w:pPr>
                          <w:jc w:val="center"/>
                          <w:rPr>
                            <w:sz w:val="28"/>
                            <w:szCs w:val="28"/>
                          </w:rPr>
                        </w:pPr>
                        <w:r w:rsidRPr="002D0BE3">
                          <w:rPr>
                            <w:b/>
                            <w:bCs/>
                            <w:sz w:val="28"/>
                            <w:szCs w:val="28"/>
                          </w:rPr>
                          <w:t>Dual Enrollment Courses</w:t>
                        </w:r>
                      </w:p>
                      <w:p w:rsidR="00286830" w:rsidRPr="00DC0AC3" w:rsidRDefault="00286830" w:rsidP="00680714"/>
                    </w:txbxContent>
                  </v:textbox>
                  <w10:wrap type="square" anchory="page"/>
                </v:shape>
              </w:pict>
            </w:r>
            <w:r w:rsidR="004F080B">
              <w:rPr>
                <w:rFonts w:ascii="Arial Narrow" w:hAnsi="Arial Narrow"/>
                <w:b/>
                <w:bCs/>
                <w:sz w:val="22"/>
                <w:szCs w:val="22"/>
              </w:rPr>
              <w:t>M</w:t>
            </w:r>
            <w:r w:rsidR="00680714" w:rsidRPr="00E921E4">
              <w:rPr>
                <w:rFonts w:ascii="Arial Narrow" w:hAnsi="Arial Narrow"/>
                <w:b/>
                <w:bCs/>
                <w:sz w:val="22"/>
                <w:szCs w:val="22"/>
              </w:rPr>
              <w:t>DC</w:t>
            </w:r>
            <w:r w:rsidR="00680714" w:rsidRPr="00C708FB">
              <w:rPr>
                <w:rFonts w:ascii="Arial Narrow" w:hAnsi="Arial Narrow"/>
                <w:b/>
                <w:bCs/>
                <w:color w:val="0000FF"/>
                <w:sz w:val="22"/>
                <w:szCs w:val="22"/>
              </w:rPr>
              <w:t xml:space="preserve"> </w:t>
            </w:r>
            <w:r w:rsidR="00680714" w:rsidRPr="00A70641">
              <w:rPr>
                <w:rFonts w:ascii="Arial Narrow" w:hAnsi="Arial Narrow"/>
                <w:b/>
                <w:bCs/>
                <w:sz w:val="22"/>
                <w:szCs w:val="22"/>
              </w:rPr>
              <w:t>Course Number</w:t>
            </w:r>
          </w:p>
        </w:tc>
        <w:tc>
          <w:tcPr>
            <w:tcW w:w="4389" w:type="dxa"/>
            <w:vAlign w:val="center"/>
          </w:tcPr>
          <w:p w:rsidR="00680714" w:rsidRPr="004F6C28" w:rsidRDefault="00680714" w:rsidP="00680714">
            <w:pPr>
              <w:jc w:val="center"/>
              <w:rPr>
                <w:rFonts w:ascii="Arial Narrow" w:hAnsi="Arial Narrow"/>
                <w:b/>
                <w:bCs/>
                <w:sz w:val="22"/>
                <w:szCs w:val="22"/>
              </w:rPr>
            </w:pPr>
          </w:p>
          <w:p w:rsidR="00680714" w:rsidRPr="004F6C28" w:rsidRDefault="00680714" w:rsidP="00680714">
            <w:pPr>
              <w:jc w:val="center"/>
              <w:rPr>
                <w:rFonts w:ascii="Arial Narrow" w:hAnsi="Arial Narrow"/>
                <w:b/>
                <w:bCs/>
                <w:sz w:val="22"/>
                <w:szCs w:val="22"/>
              </w:rPr>
            </w:pPr>
            <w:r w:rsidRPr="004F6C28">
              <w:rPr>
                <w:rFonts w:ascii="Arial Narrow" w:hAnsi="Arial Narrow"/>
                <w:b/>
                <w:bCs/>
                <w:sz w:val="22"/>
                <w:szCs w:val="22"/>
              </w:rPr>
              <w:t>Course Title</w:t>
            </w:r>
          </w:p>
        </w:tc>
        <w:tc>
          <w:tcPr>
            <w:tcW w:w="2754" w:type="dxa"/>
            <w:vAlign w:val="center"/>
          </w:tcPr>
          <w:p w:rsidR="00680714" w:rsidRPr="00A70641" w:rsidRDefault="00680714" w:rsidP="00680714">
            <w:pPr>
              <w:jc w:val="center"/>
              <w:rPr>
                <w:rFonts w:ascii="Arial Narrow" w:hAnsi="Arial Narrow"/>
                <w:b/>
                <w:bCs/>
                <w:sz w:val="22"/>
                <w:szCs w:val="22"/>
              </w:rPr>
            </w:pPr>
            <w:r w:rsidRPr="00A70641">
              <w:rPr>
                <w:rFonts w:ascii="Arial Narrow" w:hAnsi="Arial Narrow"/>
                <w:b/>
                <w:bCs/>
                <w:sz w:val="22"/>
                <w:szCs w:val="22"/>
              </w:rPr>
              <w:t>Subject Area Requirement Satisfied at High School</w:t>
            </w:r>
          </w:p>
        </w:tc>
        <w:tc>
          <w:tcPr>
            <w:tcW w:w="2340" w:type="dxa"/>
            <w:vAlign w:val="center"/>
          </w:tcPr>
          <w:p w:rsidR="00680714" w:rsidRPr="00A70641" w:rsidRDefault="00680714" w:rsidP="00680714">
            <w:pPr>
              <w:jc w:val="center"/>
              <w:rPr>
                <w:rFonts w:ascii="Arial Narrow" w:hAnsi="Arial Narrow"/>
                <w:b/>
                <w:bCs/>
                <w:sz w:val="22"/>
                <w:szCs w:val="22"/>
              </w:rPr>
            </w:pPr>
            <w:r w:rsidRPr="00A70641">
              <w:rPr>
                <w:rFonts w:ascii="Arial Narrow" w:hAnsi="Arial Narrow"/>
                <w:b/>
                <w:bCs/>
                <w:sz w:val="22"/>
                <w:szCs w:val="22"/>
              </w:rPr>
              <w:t>Pre-Requisite</w:t>
            </w:r>
          </w:p>
        </w:tc>
      </w:tr>
      <w:tr w:rsidR="00680714" w:rsidRPr="00937B87" w:rsidTr="00680714">
        <w:trPr>
          <w:jc w:val="center"/>
        </w:trPr>
        <w:tc>
          <w:tcPr>
            <w:tcW w:w="1497" w:type="dxa"/>
            <w:vAlign w:val="center"/>
          </w:tcPr>
          <w:p w:rsidR="00680714" w:rsidRPr="0017243D" w:rsidRDefault="00680714" w:rsidP="00680714">
            <w:pPr>
              <w:rPr>
                <w:rFonts w:ascii="Arial Narrow" w:hAnsi="Arial Narrow"/>
                <w:b/>
                <w:bCs/>
                <w:sz w:val="22"/>
                <w:szCs w:val="22"/>
              </w:rPr>
            </w:pPr>
          </w:p>
        </w:tc>
        <w:tc>
          <w:tcPr>
            <w:tcW w:w="4389" w:type="dxa"/>
            <w:vAlign w:val="center"/>
          </w:tcPr>
          <w:p w:rsidR="00680714" w:rsidRPr="0095155A" w:rsidRDefault="00680714" w:rsidP="00680714">
            <w:pPr>
              <w:pStyle w:val="Heading3"/>
              <w:jc w:val="center"/>
              <w:rPr>
                <w:rFonts w:ascii="Arial Narrow" w:hAnsi="Arial Narrow"/>
                <w:b/>
                <w:sz w:val="22"/>
                <w:szCs w:val="22"/>
              </w:rPr>
            </w:pPr>
            <w:r w:rsidRPr="0095155A">
              <w:rPr>
                <w:rFonts w:ascii="Arial Narrow" w:hAnsi="Arial Narrow"/>
                <w:b/>
                <w:sz w:val="22"/>
                <w:szCs w:val="22"/>
              </w:rPr>
              <w:t>Political Science</w:t>
            </w:r>
          </w:p>
        </w:tc>
        <w:tc>
          <w:tcPr>
            <w:tcW w:w="2754" w:type="dxa"/>
            <w:vAlign w:val="center"/>
          </w:tcPr>
          <w:p w:rsidR="00680714" w:rsidRPr="0017243D" w:rsidRDefault="00680714" w:rsidP="00680714">
            <w:pPr>
              <w:rPr>
                <w:rFonts w:ascii="Arial Narrow" w:hAnsi="Arial Narrow"/>
                <w:b/>
                <w:bCs/>
                <w:sz w:val="22"/>
                <w:szCs w:val="22"/>
              </w:rPr>
            </w:pPr>
          </w:p>
        </w:tc>
        <w:tc>
          <w:tcPr>
            <w:tcW w:w="2340" w:type="dxa"/>
            <w:vAlign w:val="center"/>
          </w:tcPr>
          <w:p w:rsidR="00680714" w:rsidRPr="0017243D" w:rsidRDefault="00680714" w:rsidP="00680714">
            <w:pPr>
              <w:jc w:val="center"/>
              <w:rPr>
                <w:rFonts w:ascii="Arial Narrow" w:hAnsi="Arial Narrow"/>
                <w:sz w:val="22"/>
                <w:szCs w:val="22"/>
              </w:rPr>
            </w:pPr>
          </w:p>
        </w:tc>
      </w:tr>
      <w:tr w:rsidR="00680714" w:rsidRPr="00937B87" w:rsidTr="00680714">
        <w:trPr>
          <w:jc w:val="center"/>
        </w:trPr>
        <w:tc>
          <w:tcPr>
            <w:tcW w:w="1497" w:type="dxa"/>
            <w:vAlign w:val="center"/>
          </w:tcPr>
          <w:p w:rsidR="00680714" w:rsidRPr="0017243D" w:rsidRDefault="00680714" w:rsidP="00680714">
            <w:pPr>
              <w:rPr>
                <w:rFonts w:ascii="Arial Narrow" w:hAnsi="Arial Narrow"/>
                <w:bCs/>
                <w:sz w:val="20"/>
                <w:szCs w:val="20"/>
              </w:rPr>
            </w:pPr>
            <w:r>
              <w:rPr>
                <w:rFonts w:ascii="Arial Narrow" w:hAnsi="Arial Narrow"/>
                <w:bCs/>
                <w:sz w:val="20"/>
                <w:szCs w:val="20"/>
              </w:rPr>
              <w:t>PHM2300</w:t>
            </w:r>
          </w:p>
        </w:tc>
        <w:tc>
          <w:tcPr>
            <w:tcW w:w="4389" w:type="dxa"/>
            <w:vAlign w:val="center"/>
          </w:tcPr>
          <w:p w:rsidR="00680714" w:rsidRPr="0095155A" w:rsidRDefault="00680714" w:rsidP="00680714">
            <w:pPr>
              <w:pStyle w:val="Heading3"/>
              <w:rPr>
                <w:rFonts w:ascii="Arial Narrow" w:hAnsi="Arial Narrow"/>
                <w:sz w:val="20"/>
                <w:szCs w:val="20"/>
              </w:rPr>
            </w:pPr>
            <w:r>
              <w:rPr>
                <w:rFonts w:ascii="Arial Narrow" w:hAnsi="Arial Narrow"/>
                <w:sz w:val="20"/>
                <w:szCs w:val="20"/>
              </w:rPr>
              <w:t>Political Philosophy</w:t>
            </w:r>
          </w:p>
        </w:tc>
        <w:tc>
          <w:tcPr>
            <w:tcW w:w="2754" w:type="dxa"/>
            <w:vAlign w:val="center"/>
          </w:tcPr>
          <w:p w:rsidR="00680714" w:rsidRPr="0017243D" w:rsidRDefault="00680714" w:rsidP="00680714">
            <w:pPr>
              <w:rPr>
                <w:rFonts w:ascii="Arial Narrow" w:hAnsi="Arial Narrow"/>
                <w:bCs/>
                <w:sz w:val="20"/>
                <w:szCs w:val="20"/>
              </w:rPr>
            </w:pPr>
            <w:r>
              <w:rPr>
                <w:rFonts w:ascii="Arial Narrow" w:hAnsi="Arial Narrow"/>
                <w:bCs/>
                <w:sz w:val="20"/>
                <w:szCs w:val="20"/>
              </w:rPr>
              <w:t>Elective</w:t>
            </w:r>
          </w:p>
        </w:tc>
        <w:tc>
          <w:tcPr>
            <w:tcW w:w="2340" w:type="dxa"/>
            <w:vAlign w:val="center"/>
          </w:tcPr>
          <w:p w:rsidR="00680714" w:rsidRPr="0017243D"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17243D" w:rsidRDefault="00680714" w:rsidP="00680714">
            <w:pPr>
              <w:rPr>
                <w:rFonts w:ascii="Arial Narrow" w:hAnsi="Arial Narrow"/>
                <w:bCs/>
                <w:sz w:val="20"/>
                <w:szCs w:val="20"/>
              </w:rPr>
            </w:pPr>
            <w:r w:rsidRPr="0017243D">
              <w:rPr>
                <w:rFonts w:ascii="Arial Narrow" w:hAnsi="Arial Narrow"/>
                <w:bCs/>
                <w:sz w:val="20"/>
                <w:szCs w:val="20"/>
              </w:rPr>
              <w:t>POS2112</w:t>
            </w:r>
          </w:p>
        </w:tc>
        <w:tc>
          <w:tcPr>
            <w:tcW w:w="4389" w:type="dxa"/>
            <w:vAlign w:val="center"/>
          </w:tcPr>
          <w:p w:rsidR="00680714" w:rsidRPr="0017243D" w:rsidRDefault="00680714" w:rsidP="00680714">
            <w:pPr>
              <w:rPr>
                <w:rFonts w:ascii="Arial Narrow" w:hAnsi="Arial Narrow"/>
                <w:bCs/>
                <w:sz w:val="20"/>
                <w:szCs w:val="20"/>
              </w:rPr>
            </w:pPr>
            <w:r w:rsidRPr="0017243D">
              <w:rPr>
                <w:rFonts w:ascii="Arial Narrow" w:hAnsi="Arial Narrow"/>
                <w:bCs/>
                <w:sz w:val="20"/>
                <w:szCs w:val="20"/>
              </w:rPr>
              <w:t xml:space="preserve">State and Local Government in </w:t>
            </w:r>
            <w:smartTag w:uri="urn:schemas-microsoft-com:office:smarttags" w:element="place">
              <w:smartTag w:uri="urn:schemas-microsoft-com:office:smarttags" w:element="country-region">
                <w:r w:rsidRPr="0017243D">
                  <w:rPr>
                    <w:rFonts w:ascii="Arial Narrow" w:hAnsi="Arial Narrow"/>
                    <w:bCs/>
                    <w:sz w:val="20"/>
                    <w:szCs w:val="20"/>
                  </w:rPr>
                  <w:t>America</w:t>
                </w:r>
              </w:smartTag>
            </w:smartTag>
          </w:p>
        </w:tc>
        <w:tc>
          <w:tcPr>
            <w:tcW w:w="2754" w:type="dxa"/>
            <w:vAlign w:val="center"/>
          </w:tcPr>
          <w:p w:rsidR="00680714" w:rsidRPr="0017243D" w:rsidRDefault="00680714" w:rsidP="00680714">
            <w:pPr>
              <w:rPr>
                <w:rFonts w:ascii="Arial Narrow" w:hAnsi="Arial Narrow"/>
                <w:bCs/>
                <w:sz w:val="20"/>
                <w:szCs w:val="20"/>
              </w:rPr>
            </w:pPr>
            <w:r w:rsidRPr="0017243D">
              <w:rPr>
                <w:rFonts w:ascii="Arial Narrow" w:hAnsi="Arial Narrow"/>
                <w:bCs/>
                <w:sz w:val="20"/>
                <w:szCs w:val="20"/>
              </w:rPr>
              <w:t>Elective</w:t>
            </w:r>
          </w:p>
        </w:tc>
        <w:tc>
          <w:tcPr>
            <w:tcW w:w="2340" w:type="dxa"/>
            <w:vAlign w:val="center"/>
          </w:tcPr>
          <w:p w:rsidR="00680714" w:rsidRPr="0017243D" w:rsidRDefault="00680714" w:rsidP="00680714">
            <w:pPr>
              <w:jc w:val="center"/>
              <w:rPr>
                <w:rFonts w:ascii="Arial Narrow" w:hAnsi="Arial Narrow"/>
                <w:sz w:val="20"/>
                <w:szCs w:val="20"/>
              </w:rPr>
            </w:pPr>
          </w:p>
        </w:tc>
      </w:tr>
      <w:tr w:rsidR="00680714" w:rsidRPr="00937B87" w:rsidTr="00680714">
        <w:trPr>
          <w:jc w:val="center"/>
        </w:trPr>
        <w:tc>
          <w:tcPr>
            <w:tcW w:w="1497"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INR2440</w:t>
            </w:r>
          </w:p>
        </w:tc>
        <w:tc>
          <w:tcPr>
            <w:tcW w:w="4389"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International Law &amp; Organizations</w:t>
            </w:r>
          </w:p>
        </w:tc>
        <w:tc>
          <w:tcPr>
            <w:tcW w:w="2754" w:type="dxa"/>
            <w:vAlign w:val="center"/>
          </w:tcPr>
          <w:p w:rsidR="00680714" w:rsidRPr="00937B87" w:rsidRDefault="00680714" w:rsidP="00680714">
            <w:pPr>
              <w:rPr>
                <w:rFonts w:ascii="Arial Narrow" w:hAnsi="Arial Narrow"/>
                <w:bCs/>
                <w:sz w:val="20"/>
                <w:szCs w:val="20"/>
              </w:rPr>
            </w:pPr>
            <w:r>
              <w:rPr>
                <w:rFonts w:ascii="Arial Narrow" w:hAnsi="Arial Narrow"/>
                <w:bCs/>
                <w:sz w:val="20"/>
                <w:szCs w:val="20"/>
              </w:rPr>
              <w:t>Elective</w:t>
            </w:r>
          </w:p>
        </w:tc>
        <w:tc>
          <w:tcPr>
            <w:tcW w:w="2340" w:type="dxa"/>
            <w:vAlign w:val="center"/>
          </w:tcPr>
          <w:p w:rsidR="00680714" w:rsidRPr="00937B87" w:rsidRDefault="00680714" w:rsidP="00680714">
            <w:pPr>
              <w:jc w:val="center"/>
              <w:rPr>
                <w:rFonts w:ascii="Arial Narrow" w:hAnsi="Arial Narrow"/>
                <w:bCs/>
                <w:sz w:val="20"/>
                <w:szCs w:val="20"/>
              </w:rPr>
            </w:pPr>
          </w:p>
        </w:tc>
      </w:tr>
      <w:tr w:rsidR="00680714" w:rsidRPr="00937B87" w:rsidTr="00680714">
        <w:trPr>
          <w:jc w:val="center"/>
        </w:trPr>
        <w:tc>
          <w:tcPr>
            <w:tcW w:w="1497" w:type="dxa"/>
            <w:vAlign w:val="center"/>
          </w:tcPr>
          <w:p w:rsidR="00680714" w:rsidRPr="00A70641" w:rsidRDefault="00680714" w:rsidP="00680714">
            <w:pPr>
              <w:jc w:val="center"/>
              <w:rPr>
                <w:rFonts w:ascii="Arial Narrow" w:hAnsi="Arial Narrow"/>
                <w:b/>
                <w:bCs/>
                <w:sz w:val="22"/>
                <w:szCs w:val="22"/>
              </w:rPr>
            </w:pPr>
          </w:p>
        </w:tc>
        <w:tc>
          <w:tcPr>
            <w:tcW w:w="4389" w:type="dxa"/>
            <w:vAlign w:val="center"/>
          </w:tcPr>
          <w:p w:rsidR="00680714" w:rsidRPr="004F6C28" w:rsidRDefault="00680714" w:rsidP="00680714">
            <w:pPr>
              <w:jc w:val="center"/>
              <w:rPr>
                <w:rFonts w:ascii="Arial Narrow" w:hAnsi="Arial Narrow"/>
                <w:b/>
                <w:bCs/>
                <w:sz w:val="22"/>
                <w:szCs w:val="22"/>
              </w:rPr>
            </w:pPr>
          </w:p>
        </w:tc>
        <w:tc>
          <w:tcPr>
            <w:tcW w:w="2754" w:type="dxa"/>
            <w:vAlign w:val="center"/>
          </w:tcPr>
          <w:p w:rsidR="00680714" w:rsidRPr="00A70641" w:rsidRDefault="00680714" w:rsidP="00680714">
            <w:pPr>
              <w:jc w:val="center"/>
              <w:rPr>
                <w:rFonts w:ascii="Arial Narrow" w:hAnsi="Arial Narrow"/>
                <w:b/>
                <w:bCs/>
                <w:sz w:val="22"/>
                <w:szCs w:val="22"/>
              </w:rPr>
            </w:pPr>
          </w:p>
        </w:tc>
        <w:tc>
          <w:tcPr>
            <w:tcW w:w="2340" w:type="dxa"/>
            <w:vAlign w:val="center"/>
          </w:tcPr>
          <w:p w:rsidR="00680714" w:rsidRPr="00A70641" w:rsidRDefault="00680714" w:rsidP="00680714">
            <w:pPr>
              <w:jc w:val="center"/>
              <w:rPr>
                <w:rFonts w:ascii="Arial Narrow" w:hAnsi="Arial Narrow"/>
                <w:b/>
                <w:bCs/>
                <w:sz w:val="22"/>
                <w:szCs w:val="22"/>
              </w:rPr>
            </w:pPr>
          </w:p>
        </w:tc>
      </w:tr>
      <w:tr w:rsidR="00680714" w:rsidRPr="00937B87" w:rsidTr="00680714">
        <w:trPr>
          <w:jc w:val="center"/>
        </w:trPr>
        <w:tc>
          <w:tcPr>
            <w:tcW w:w="1497" w:type="dxa"/>
            <w:vAlign w:val="center"/>
          </w:tcPr>
          <w:p w:rsidR="00680714" w:rsidRPr="0017243D" w:rsidRDefault="00680714" w:rsidP="00680714">
            <w:pPr>
              <w:rPr>
                <w:rFonts w:ascii="Arial Narrow" w:hAnsi="Arial Narrow"/>
                <w:b/>
                <w:bCs/>
                <w:sz w:val="22"/>
                <w:szCs w:val="22"/>
              </w:rPr>
            </w:pPr>
          </w:p>
        </w:tc>
        <w:tc>
          <w:tcPr>
            <w:tcW w:w="4389" w:type="dxa"/>
            <w:vAlign w:val="center"/>
          </w:tcPr>
          <w:p w:rsidR="00680714" w:rsidRPr="0095155A" w:rsidRDefault="00680714" w:rsidP="00680714">
            <w:pPr>
              <w:pStyle w:val="Heading3"/>
              <w:jc w:val="center"/>
              <w:rPr>
                <w:rFonts w:ascii="Arial Narrow" w:hAnsi="Arial Narrow"/>
                <w:b/>
                <w:sz w:val="22"/>
                <w:szCs w:val="22"/>
              </w:rPr>
            </w:pPr>
            <w:r w:rsidRPr="0095155A">
              <w:rPr>
                <w:rFonts w:ascii="Arial Narrow" w:hAnsi="Arial Narrow"/>
                <w:b/>
                <w:sz w:val="22"/>
                <w:szCs w:val="22"/>
              </w:rPr>
              <w:t>Psychology</w:t>
            </w:r>
          </w:p>
        </w:tc>
        <w:tc>
          <w:tcPr>
            <w:tcW w:w="2754" w:type="dxa"/>
            <w:vAlign w:val="center"/>
          </w:tcPr>
          <w:p w:rsidR="00680714" w:rsidRPr="0017243D" w:rsidRDefault="00680714" w:rsidP="00680714">
            <w:pPr>
              <w:rPr>
                <w:rFonts w:ascii="Arial Narrow" w:hAnsi="Arial Narrow"/>
                <w:sz w:val="22"/>
                <w:szCs w:val="22"/>
              </w:rPr>
            </w:pPr>
          </w:p>
        </w:tc>
        <w:tc>
          <w:tcPr>
            <w:tcW w:w="2340" w:type="dxa"/>
            <w:vAlign w:val="center"/>
          </w:tcPr>
          <w:p w:rsidR="00680714" w:rsidRPr="0017243D" w:rsidRDefault="00680714" w:rsidP="00680714">
            <w:pPr>
              <w:rPr>
                <w:rFonts w:ascii="Arial Narrow" w:hAnsi="Arial Narrow"/>
                <w:b/>
                <w:color w:val="FF0000"/>
                <w:sz w:val="22"/>
                <w:szCs w:val="22"/>
              </w:rPr>
            </w:pPr>
          </w:p>
        </w:tc>
      </w:tr>
      <w:tr w:rsidR="00680714" w:rsidRPr="0095155A" w:rsidTr="00680714">
        <w:trPr>
          <w:jc w:val="center"/>
        </w:trPr>
        <w:tc>
          <w:tcPr>
            <w:tcW w:w="1497" w:type="dxa"/>
            <w:vAlign w:val="center"/>
          </w:tcPr>
          <w:p w:rsidR="00680714" w:rsidRPr="00E75F66" w:rsidRDefault="00680714" w:rsidP="00680714">
            <w:pPr>
              <w:rPr>
                <w:rFonts w:ascii="Arial Narrow" w:hAnsi="Arial Narrow"/>
                <w:bCs/>
                <w:sz w:val="20"/>
                <w:szCs w:val="20"/>
              </w:rPr>
            </w:pPr>
            <w:r>
              <w:rPr>
                <w:rFonts w:ascii="Arial Narrow" w:hAnsi="Arial Narrow"/>
                <w:bCs/>
                <w:sz w:val="20"/>
                <w:szCs w:val="20"/>
              </w:rPr>
              <w:t>CLP1006</w:t>
            </w:r>
          </w:p>
        </w:tc>
        <w:tc>
          <w:tcPr>
            <w:tcW w:w="4389" w:type="dxa"/>
            <w:vAlign w:val="center"/>
          </w:tcPr>
          <w:p w:rsidR="00680714" w:rsidRPr="0095155A" w:rsidRDefault="00680714" w:rsidP="00680714">
            <w:pPr>
              <w:pStyle w:val="Heading3"/>
              <w:rPr>
                <w:rFonts w:ascii="Arial Narrow" w:hAnsi="Arial Narrow"/>
                <w:sz w:val="20"/>
                <w:szCs w:val="20"/>
              </w:rPr>
            </w:pPr>
            <w:r w:rsidRPr="0095155A">
              <w:rPr>
                <w:rFonts w:ascii="Arial Narrow" w:hAnsi="Arial Narrow"/>
                <w:sz w:val="20"/>
                <w:szCs w:val="20"/>
              </w:rPr>
              <w:t>Psychology of Personal Effectiveness</w:t>
            </w:r>
          </w:p>
        </w:tc>
        <w:tc>
          <w:tcPr>
            <w:tcW w:w="2754" w:type="dxa"/>
            <w:vAlign w:val="center"/>
          </w:tcPr>
          <w:p w:rsidR="00680714" w:rsidRPr="00E75F66" w:rsidRDefault="00680714" w:rsidP="00680714">
            <w:pPr>
              <w:rPr>
                <w:rFonts w:ascii="Arial Narrow" w:hAnsi="Arial Narrow"/>
                <w:bCs/>
                <w:sz w:val="20"/>
                <w:szCs w:val="20"/>
              </w:rPr>
            </w:pPr>
            <w:r w:rsidRPr="00E75F66">
              <w:rPr>
                <w:rFonts w:ascii="Arial Narrow" w:hAnsi="Arial Narrow"/>
                <w:bCs/>
                <w:sz w:val="20"/>
                <w:szCs w:val="20"/>
              </w:rPr>
              <w:t>Elective</w:t>
            </w:r>
          </w:p>
        </w:tc>
        <w:tc>
          <w:tcPr>
            <w:tcW w:w="2340" w:type="dxa"/>
            <w:vAlign w:val="center"/>
          </w:tcPr>
          <w:p w:rsidR="00680714" w:rsidRPr="0095155A" w:rsidRDefault="00680714" w:rsidP="00680714">
            <w:pPr>
              <w:rPr>
                <w:rFonts w:ascii="Arial Narrow" w:hAnsi="Arial Narrow"/>
                <w:bCs/>
                <w:sz w:val="20"/>
                <w:szCs w:val="20"/>
              </w:rPr>
            </w:pPr>
          </w:p>
        </w:tc>
      </w:tr>
      <w:tr w:rsidR="00680714" w:rsidRPr="0095155A" w:rsidTr="00680714">
        <w:trPr>
          <w:jc w:val="center"/>
        </w:trPr>
        <w:tc>
          <w:tcPr>
            <w:tcW w:w="1497" w:type="dxa"/>
            <w:vAlign w:val="center"/>
          </w:tcPr>
          <w:p w:rsidR="00680714" w:rsidRPr="0095155A" w:rsidRDefault="00680714" w:rsidP="00680714">
            <w:pPr>
              <w:rPr>
                <w:rFonts w:ascii="Arial Narrow" w:hAnsi="Arial Narrow"/>
                <w:bCs/>
                <w:sz w:val="20"/>
                <w:szCs w:val="20"/>
              </w:rPr>
            </w:pPr>
            <w:r>
              <w:rPr>
                <w:rFonts w:ascii="Arial Narrow" w:hAnsi="Arial Narrow"/>
                <w:bCs/>
                <w:sz w:val="20"/>
                <w:szCs w:val="20"/>
              </w:rPr>
              <w:t>CLP2000</w:t>
            </w:r>
          </w:p>
        </w:tc>
        <w:tc>
          <w:tcPr>
            <w:tcW w:w="4389" w:type="dxa"/>
            <w:vAlign w:val="center"/>
          </w:tcPr>
          <w:p w:rsidR="00680714" w:rsidRPr="0095155A" w:rsidRDefault="00680714" w:rsidP="00680714">
            <w:pPr>
              <w:rPr>
                <w:rFonts w:ascii="Arial Narrow" w:hAnsi="Arial Narrow"/>
                <w:bCs/>
                <w:sz w:val="20"/>
                <w:szCs w:val="20"/>
              </w:rPr>
            </w:pPr>
            <w:r>
              <w:rPr>
                <w:rFonts w:ascii="Arial Narrow" w:hAnsi="Arial Narrow"/>
                <w:bCs/>
                <w:sz w:val="20"/>
                <w:szCs w:val="20"/>
              </w:rPr>
              <w:t>Dynamics of Behavior</w:t>
            </w:r>
          </w:p>
        </w:tc>
        <w:tc>
          <w:tcPr>
            <w:tcW w:w="2754" w:type="dxa"/>
            <w:vAlign w:val="center"/>
          </w:tcPr>
          <w:p w:rsidR="00680714" w:rsidRPr="00E75F66" w:rsidRDefault="00680714" w:rsidP="00680714">
            <w:pPr>
              <w:rPr>
                <w:rFonts w:ascii="Arial Narrow" w:hAnsi="Arial Narrow"/>
                <w:bCs/>
                <w:sz w:val="20"/>
                <w:szCs w:val="20"/>
              </w:rPr>
            </w:pPr>
            <w:r>
              <w:rPr>
                <w:rFonts w:ascii="Arial Narrow" w:hAnsi="Arial Narrow"/>
                <w:bCs/>
                <w:sz w:val="20"/>
                <w:szCs w:val="20"/>
              </w:rPr>
              <w:t>Elective</w:t>
            </w:r>
          </w:p>
        </w:tc>
        <w:tc>
          <w:tcPr>
            <w:tcW w:w="2340" w:type="dxa"/>
            <w:vAlign w:val="center"/>
          </w:tcPr>
          <w:p w:rsidR="00680714" w:rsidRPr="0095155A" w:rsidRDefault="00680714" w:rsidP="00680714">
            <w:pPr>
              <w:rPr>
                <w:rFonts w:ascii="Arial Narrow" w:hAnsi="Arial Narrow"/>
                <w:bCs/>
                <w:sz w:val="20"/>
                <w:szCs w:val="20"/>
              </w:rPr>
            </w:pPr>
          </w:p>
        </w:tc>
      </w:tr>
      <w:tr w:rsidR="00680714" w:rsidRPr="0095155A" w:rsidTr="00680714">
        <w:trPr>
          <w:jc w:val="center"/>
        </w:trPr>
        <w:tc>
          <w:tcPr>
            <w:tcW w:w="1497" w:type="dxa"/>
            <w:vAlign w:val="center"/>
          </w:tcPr>
          <w:p w:rsidR="00680714" w:rsidRPr="0095155A" w:rsidRDefault="00680714" w:rsidP="00680714">
            <w:pPr>
              <w:rPr>
                <w:rFonts w:ascii="Arial Narrow" w:hAnsi="Arial Narrow"/>
                <w:bCs/>
                <w:sz w:val="20"/>
                <w:szCs w:val="20"/>
              </w:rPr>
            </w:pPr>
            <w:r w:rsidRPr="0095155A">
              <w:rPr>
                <w:rFonts w:ascii="Arial Narrow" w:hAnsi="Arial Narrow"/>
                <w:bCs/>
                <w:sz w:val="20"/>
                <w:szCs w:val="20"/>
              </w:rPr>
              <w:t>CLP2001</w:t>
            </w:r>
          </w:p>
        </w:tc>
        <w:tc>
          <w:tcPr>
            <w:tcW w:w="4389" w:type="dxa"/>
            <w:vAlign w:val="center"/>
          </w:tcPr>
          <w:p w:rsidR="00680714" w:rsidRPr="0095155A" w:rsidRDefault="00680714" w:rsidP="00680714">
            <w:pPr>
              <w:rPr>
                <w:rFonts w:ascii="Arial Narrow" w:hAnsi="Arial Narrow"/>
                <w:bCs/>
                <w:sz w:val="20"/>
                <w:szCs w:val="20"/>
              </w:rPr>
            </w:pPr>
            <w:r w:rsidRPr="0095155A">
              <w:rPr>
                <w:rFonts w:ascii="Arial Narrow" w:hAnsi="Arial Narrow"/>
                <w:bCs/>
                <w:sz w:val="20"/>
                <w:szCs w:val="20"/>
              </w:rPr>
              <w:t>Basic Human Development</w:t>
            </w:r>
          </w:p>
        </w:tc>
        <w:tc>
          <w:tcPr>
            <w:tcW w:w="2754" w:type="dxa"/>
            <w:vAlign w:val="center"/>
          </w:tcPr>
          <w:p w:rsidR="00680714" w:rsidRPr="0095155A" w:rsidRDefault="00680714" w:rsidP="00680714">
            <w:pPr>
              <w:rPr>
                <w:rFonts w:ascii="Arial Narrow" w:hAnsi="Arial Narrow"/>
                <w:bCs/>
                <w:sz w:val="20"/>
                <w:szCs w:val="20"/>
              </w:rPr>
            </w:pPr>
            <w:r w:rsidRPr="00E75F66">
              <w:rPr>
                <w:rFonts w:ascii="Arial Narrow" w:hAnsi="Arial Narrow"/>
                <w:bCs/>
                <w:sz w:val="20"/>
                <w:szCs w:val="20"/>
              </w:rPr>
              <w:t>Elective</w:t>
            </w:r>
          </w:p>
        </w:tc>
        <w:tc>
          <w:tcPr>
            <w:tcW w:w="2340" w:type="dxa"/>
            <w:vAlign w:val="center"/>
          </w:tcPr>
          <w:p w:rsidR="00680714" w:rsidRPr="0095155A" w:rsidRDefault="00680714" w:rsidP="00680714">
            <w:pPr>
              <w:rPr>
                <w:rFonts w:ascii="Arial Narrow" w:hAnsi="Arial Narrow"/>
                <w:bCs/>
                <w:sz w:val="20"/>
                <w:szCs w:val="20"/>
              </w:rPr>
            </w:pPr>
          </w:p>
        </w:tc>
      </w:tr>
      <w:tr w:rsidR="00680714" w:rsidRPr="0095155A" w:rsidTr="00680714">
        <w:trPr>
          <w:jc w:val="center"/>
        </w:trPr>
        <w:tc>
          <w:tcPr>
            <w:tcW w:w="1497" w:type="dxa"/>
            <w:vAlign w:val="center"/>
          </w:tcPr>
          <w:p w:rsidR="00680714" w:rsidRPr="0095155A" w:rsidRDefault="00680714" w:rsidP="00680714">
            <w:pPr>
              <w:rPr>
                <w:rFonts w:ascii="Arial Narrow" w:hAnsi="Arial Narrow"/>
                <w:bCs/>
                <w:sz w:val="20"/>
                <w:szCs w:val="20"/>
              </w:rPr>
            </w:pPr>
            <w:r w:rsidRPr="0095155A">
              <w:rPr>
                <w:rFonts w:ascii="Arial Narrow" w:hAnsi="Arial Narrow"/>
                <w:bCs/>
                <w:sz w:val="20"/>
                <w:szCs w:val="20"/>
              </w:rPr>
              <w:t>CLP2140</w:t>
            </w:r>
          </w:p>
        </w:tc>
        <w:tc>
          <w:tcPr>
            <w:tcW w:w="4389" w:type="dxa"/>
            <w:vAlign w:val="center"/>
          </w:tcPr>
          <w:p w:rsidR="00680714" w:rsidRPr="0095155A" w:rsidRDefault="00680714" w:rsidP="00680714">
            <w:pPr>
              <w:rPr>
                <w:rFonts w:ascii="Arial Narrow" w:hAnsi="Arial Narrow"/>
                <w:bCs/>
                <w:sz w:val="20"/>
                <w:szCs w:val="20"/>
              </w:rPr>
            </w:pPr>
            <w:r w:rsidRPr="0095155A">
              <w:rPr>
                <w:rFonts w:ascii="Arial Narrow" w:hAnsi="Arial Narrow"/>
                <w:bCs/>
                <w:sz w:val="20"/>
                <w:szCs w:val="20"/>
              </w:rPr>
              <w:t>Abnormal Psychology</w:t>
            </w:r>
          </w:p>
        </w:tc>
        <w:tc>
          <w:tcPr>
            <w:tcW w:w="2754" w:type="dxa"/>
            <w:vAlign w:val="center"/>
          </w:tcPr>
          <w:p w:rsidR="00680714" w:rsidRPr="0095155A" w:rsidRDefault="00680714" w:rsidP="00680714">
            <w:pPr>
              <w:rPr>
                <w:rFonts w:ascii="Arial Narrow" w:hAnsi="Arial Narrow"/>
                <w:bCs/>
                <w:sz w:val="20"/>
                <w:szCs w:val="20"/>
              </w:rPr>
            </w:pPr>
            <w:r w:rsidRPr="00E75F66">
              <w:rPr>
                <w:rFonts w:ascii="Arial Narrow" w:hAnsi="Arial Narrow"/>
                <w:bCs/>
                <w:sz w:val="20"/>
                <w:szCs w:val="20"/>
              </w:rPr>
              <w:t>Elective</w:t>
            </w:r>
          </w:p>
        </w:tc>
        <w:tc>
          <w:tcPr>
            <w:tcW w:w="2340" w:type="dxa"/>
            <w:vAlign w:val="center"/>
          </w:tcPr>
          <w:p w:rsidR="00680714" w:rsidRPr="0095155A" w:rsidRDefault="00680714" w:rsidP="00680714">
            <w:pPr>
              <w:rPr>
                <w:rFonts w:ascii="Arial Narrow" w:hAnsi="Arial Narrow"/>
                <w:bCs/>
                <w:sz w:val="20"/>
                <w:szCs w:val="20"/>
              </w:rPr>
            </w:pPr>
          </w:p>
        </w:tc>
      </w:tr>
      <w:tr w:rsidR="00680714" w:rsidRPr="0095155A" w:rsidTr="00680714">
        <w:trPr>
          <w:jc w:val="center"/>
        </w:trPr>
        <w:tc>
          <w:tcPr>
            <w:tcW w:w="1497" w:type="dxa"/>
            <w:vAlign w:val="center"/>
          </w:tcPr>
          <w:p w:rsidR="00680714" w:rsidRPr="0095155A" w:rsidRDefault="00680714" w:rsidP="00680714">
            <w:pPr>
              <w:rPr>
                <w:rFonts w:ascii="Arial Narrow" w:hAnsi="Arial Narrow"/>
                <w:bCs/>
                <w:sz w:val="20"/>
                <w:szCs w:val="20"/>
              </w:rPr>
            </w:pPr>
            <w:r w:rsidRPr="0095155A">
              <w:rPr>
                <w:rFonts w:ascii="Arial Narrow" w:hAnsi="Arial Narrow"/>
                <w:bCs/>
                <w:sz w:val="20"/>
                <w:szCs w:val="20"/>
              </w:rPr>
              <w:t>DEP2000</w:t>
            </w:r>
          </w:p>
        </w:tc>
        <w:tc>
          <w:tcPr>
            <w:tcW w:w="4389" w:type="dxa"/>
            <w:vAlign w:val="center"/>
          </w:tcPr>
          <w:p w:rsidR="00680714" w:rsidRPr="00E75F66" w:rsidRDefault="00680714" w:rsidP="00680714">
            <w:pPr>
              <w:rPr>
                <w:rFonts w:ascii="Arial Narrow" w:hAnsi="Arial Narrow"/>
                <w:bCs/>
                <w:sz w:val="20"/>
                <w:szCs w:val="20"/>
              </w:rPr>
            </w:pPr>
            <w:r w:rsidRPr="00E75F66">
              <w:rPr>
                <w:rFonts w:ascii="Arial Narrow" w:hAnsi="Arial Narrow"/>
                <w:bCs/>
                <w:sz w:val="20"/>
                <w:szCs w:val="20"/>
              </w:rPr>
              <w:t>Human Growth and Development</w:t>
            </w:r>
          </w:p>
        </w:tc>
        <w:tc>
          <w:tcPr>
            <w:tcW w:w="2754" w:type="dxa"/>
            <w:vAlign w:val="center"/>
          </w:tcPr>
          <w:p w:rsidR="00680714" w:rsidRPr="0095155A" w:rsidRDefault="00680714" w:rsidP="00680714">
            <w:pPr>
              <w:rPr>
                <w:rFonts w:ascii="Arial Narrow" w:hAnsi="Arial Narrow"/>
                <w:bCs/>
                <w:sz w:val="20"/>
                <w:szCs w:val="20"/>
              </w:rPr>
            </w:pPr>
            <w:r w:rsidRPr="00E75F66">
              <w:rPr>
                <w:rFonts w:ascii="Arial Narrow" w:hAnsi="Arial Narrow"/>
                <w:bCs/>
                <w:sz w:val="20"/>
                <w:szCs w:val="20"/>
              </w:rPr>
              <w:t>Elective</w:t>
            </w:r>
          </w:p>
        </w:tc>
        <w:tc>
          <w:tcPr>
            <w:tcW w:w="2340" w:type="dxa"/>
            <w:vAlign w:val="center"/>
          </w:tcPr>
          <w:p w:rsidR="00680714" w:rsidRPr="0095155A" w:rsidRDefault="00680714" w:rsidP="00680714">
            <w:pPr>
              <w:rPr>
                <w:rFonts w:ascii="Arial Narrow" w:hAnsi="Arial Narrow"/>
                <w:bCs/>
                <w:sz w:val="20"/>
                <w:szCs w:val="20"/>
              </w:rPr>
            </w:pPr>
          </w:p>
        </w:tc>
      </w:tr>
      <w:tr w:rsidR="00680714" w:rsidRPr="00937B87" w:rsidTr="00680714">
        <w:trPr>
          <w:jc w:val="center"/>
        </w:trPr>
        <w:tc>
          <w:tcPr>
            <w:tcW w:w="1497" w:type="dxa"/>
            <w:vAlign w:val="center"/>
          </w:tcPr>
          <w:p w:rsidR="00680714" w:rsidRPr="00E75F66" w:rsidRDefault="00680714" w:rsidP="00680714">
            <w:pPr>
              <w:rPr>
                <w:rFonts w:ascii="Arial Narrow" w:hAnsi="Arial Narrow"/>
                <w:bCs/>
                <w:sz w:val="20"/>
                <w:szCs w:val="20"/>
              </w:rPr>
            </w:pPr>
            <w:r w:rsidRPr="00E75F66">
              <w:rPr>
                <w:rFonts w:ascii="Arial Narrow" w:hAnsi="Arial Narrow"/>
                <w:bCs/>
                <w:sz w:val="20"/>
                <w:szCs w:val="20"/>
              </w:rPr>
              <w:t>PCO2731</w:t>
            </w:r>
          </w:p>
        </w:tc>
        <w:tc>
          <w:tcPr>
            <w:tcW w:w="4389" w:type="dxa"/>
            <w:vAlign w:val="center"/>
          </w:tcPr>
          <w:p w:rsidR="00680714" w:rsidRPr="00E75F66" w:rsidRDefault="00680714" w:rsidP="00680714">
            <w:pPr>
              <w:rPr>
                <w:rFonts w:ascii="Arial Narrow" w:hAnsi="Arial Narrow"/>
                <w:bCs/>
                <w:sz w:val="20"/>
                <w:szCs w:val="20"/>
              </w:rPr>
            </w:pPr>
            <w:r w:rsidRPr="00E75F66">
              <w:rPr>
                <w:rFonts w:ascii="Arial Narrow" w:hAnsi="Arial Narrow"/>
                <w:bCs/>
                <w:sz w:val="20"/>
                <w:szCs w:val="20"/>
              </w:rPr>
              <w:t>Human Relations</w:t>
            </w:r>
          </w:p>
        </w:tc>
        <w:tc>
          <w:tcPr>
            <w:tcW w:w="2754" w:type="dxa"/>
            <w:vAlign w:val="center"/>
          </w:tcPr>
          <w:p w:rsidR="00680714" w:rsidRPr="00E75F66" w:rsidRDefault="00680714" w:rsidP="00680714">
            <w:pPr>
              <w:rPr>
                <w:rFonts w:ascii="Arial Narrow" w:hAnsi="Arial Narrow"/>
                <w:bCs/>
                <w:sz w:val="20"/>
                <w:szCs w:val="20"/>
              </w:rPr>
            </w:pPr>
            <w:r w:rsidRPr="00E75F66">
              <w:rPr>
                <w:rFonts w:ascii="Arial Narrow" w:hAnsi="Arial Narrow"/>
                <w:bCs/>
                <w:sz w:val="20"/>
                <w:szCs w:val="20"/>
              </w:rPr>
              <w:t>Elective</w:t>
            </w:r>
          </w:p>
        </w:tc>
        <w:tc>
          <w:tcPr>
            <w:tcW w:w="2340" w:type="dxa"/>
            <w:vAlign w:val="center"/>
          </w:tcPr>
          <w:p w:rsidR="00680714" w:rsidRPr="00E75F66" w:rsidRDefault="00680714" w:rsidP="00680714">
            <w:pPr>
              <w:rPr>
                <w:rFonts w:ascii="Arial Narrow" w:hAnsi="Arial Narrow"/>
                <w:color w:val="FF0000"/>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PSY2012</w:t>
            </w:r>
          </w:p>
        </w:tc>
        <w:tc>
          <w:tcPr>
            <w:tcW w:w="4389"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Introduction to Psychology</w:t>
            </w:r>
          </w:p>
        </w:tc>
        <w:tc>
          <w:tcPr>
            <w:tcW w:w="2754"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Elective</w:t>
            </w:r>
          </w:p>
        </w:tc>
        <w:tc>
          <w:tcPr>
            <w:tcW w:w="2340" w:type="dxa"/>
            <w:vAlign w:val="center"/>
          </w:tcPr>
          <w:p w:rsidR="00680714" w:rsidRPr="00A70641" w:rsidRDefault="00680714" w:rsidP="00680714">
            <w:pPr>
              <w:rPr>
                <w:rFonts w:ascii="Arial Narrow" w:hAnsi="Arial Narrow"/>
                <w:color w:val="FF0000"/>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SOP2002</w:t>
            </w:r>
          </w:p>
        </w:tc>
        <w:tc>
          <w:tcPr>
            <w:tcW w:w="4389"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Social Psychology</w:t>
            </w:r>
          </w:p>
        </w:tc>
        <w:tc>
          <w:tcPr>
            <w:tcW w:w="2754"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Elective</w:t>
            </w:r>
          </w:p>
        </w:tc>
        <w:tc>
          <w:tcPr>
            <w:tcW w:w="2340" w:type="dxa"/>
            <w:vAlign w:val="center"/>
          </w:tcPr>
          <w:p w:rsidR="00680714" w:rsidRPr="00A70641" w:rsidRDefault="00680714" w:rsidP="00680714">
            <w:pPr>
              <w:rPr>
                <w:rFonts w:ascii="Arial Narrow" w:hAnsi="Arial Narrow"/>
                <w:color w:val="FF0000"/>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SOP2772</w:t>
            </w:r>
          </w:p>
        </w:tc>
        <w:tc>
          <w:tcPr>
            <w:tcW w:w="4389"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Human Sexuality</w:t>
            </w:r>
          </w:p>
        </w:tc>
        <w:tc>
          <w:tcPr>
            <w:tcW w:w="2754"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Elective</w:t>
            </w:r>
          </w:p>
        </w:tc>
        <w:tc>
          <w:tcPr>
            <w:tcW w:w="2340" w:type="dxa"/>
            <w:vAlign w:val="center"/>
          </w:tcPr>
          <w:p w:rsidR="00680714" w:rsidRPr="00A70641" w:rsidRDefault="00680714" w:rsidP="00680714">
            <w:pPr>
              <w:rPr>
                <w:rFonts w:ascii="Arial Narrow" w:hAnsi="Arial Narrow"/>
                <w:color w:val="FF0000"/>
                <w:sz w:val="20"/>
                <w:szCs w:val="20"/>
              </w:rPr>
            </w:pPr>
          </w:p>
        </w:tc>
      </w:tr>
      <w:tr w:rsidR="00680714" w:rsidRPr="004F6C28" w:rsidTr="00680714">
        <w:trPr>
          <w:jc w:val="center"/>
        </w:trPr>
        <w:tc>
          <w:tcPr>
            <w:tcW w:w="1497" w:type="dxa"/>
            <w:vAlign w:val="center"/>
          </w:tcPr>
          <w:p w:rsidR="00680714" w:rsidRPr="00A70641" w:rsidRDefault="00680714" w:rsidP="00680714">
            <w:pPr>
              <w:jc w:val="center"/>
              <w:rPr>
                <w:rFonts w:ascii="Arial Narrow" w:hAnsi="Arial Narrow"/>
                <w:b/>
                <w:bCs/>
                <w:sz w:val="22"/>
                <w:szCs w:val="22"/>
              </w:rPr>
            </w:pPr>
          </w:p>
        </w:tc>
        <w:tc>
          <w:tcPr>
            <w:tcW w:w="4389" w:type="dxa"/>
            <w:vAlign w:val="center"/>
          </w:tcPr>
          <w:p w:rsidR="00680714" w:rsidRPr="004F6C28" w:rsidRDefault="00680714" w:rsidP="00680714">
            <w:pPr>
              <w:jc w:val="center"/>
              <w:rPr>
                <w:rFonts w:ascii="Arial Narrow" w:hAnsi="Arial Narrow"/>
                <w:b/>
                <w:bCs/>
                <w:sz w:val="22"/>
                <w:szCs w:val="22"/>
              </w:rPr>
            </w:pPr>
            <w:r w:rsidRPr="004F6C28">
              <w:rPr>
                <w:rFonts w:ascii="Arial Narrow" w:hAnsi="Arial Narrow"/>
                <w:b/>
                <w:bCs/>
                <w:sz w:val="22"/>
                <w:szCs w:val="22"/>
              </w:rPr>
              <w:t>Real Estate</w:t>
            </w:r>
          </w:p>
        </w:tc>
        <w:tc>
          <w:tcPr>
            <w:tcW w:w="2754" w:type="dxa"/>
            <w:vAlign w:val="center"/>
          </w:tcPr>
          <w:p w:rsidR="00680714" w:rsidRPr="00A70641" w:rsidRDefault="00680714" w:rsidP="00680714">
            <w:pPr>
              <w:jc w:val="center"/>
              <w:rPr>
                <w:rFonts w:ascii="Arial Narrow" w:hAnsi="Arial Narrow"/>
                <w:b/>
                <w:bCs/>
                <w:sz w:val="22"/>
                <w:szCs w:val="22"/>
              </w:rPr>
            </w:pPr>
          </w:p>
        </w:tc>
        <w:tc>
          <w:tcPr>
            <w:tcW w:w="2340" w:type="dxa"/>
            <w:vAlign w:val="center"/>
          </w:tcPr>
          <w:p w:rsidR="00680714" w:rsidRPr="004F6C28" w:rsidRDefault="00680714" w:rsidP="00680714">
            <w:pPr>
              <w:jc w:val="center"/>
              <w:rPr>
                <w:rFonts w:ascii="Arial Narrow" w:hAnsi="Arial Narrow"/>
                <w:b/>
                <w:bCs/>
                <w:sz w:val="22"/>
                <w:szCs w:val="22"/>
              </w:rPr>
            </w:pPr>
          </w:p>
        </w:tc>
      </w:tr>
      <w:tr w:rsidR="00680714" w:rsidRPr="004F6C28" w:rsidTr="00680714">
        <w:trPr>
          <w:jc w:val="center"/>
        </w:trPr>
        <w:tc>
          <w:tcPr>
            <w:tcW w:w="1497" w:type="dxa"/>
            <w:vAlign w:val="bottom"/>
          </w:tcPr>
          <w:p w:rsidR="00680714" w:rsidRPr="004F6C28" w:rsidRDefault="00680714" w:rsidP="00680714">
            <w:pPr>
              <w:rPr>
                <w:rFonts w:ascii="Arial Narrow" w:hAnsi="Arial Narrow"/>
                <w:bCs/>
                <w:sz w:val="20"/>
                <w:szCs w:val="20"/>
              </w:rPr>
            </w:pPr>
            <w:r w:rsidRPr="004F6C28">
              <w:rPr>
                <w:rFonts w:ascii="Arial Narrow" w:hAnsi="Arial Narrow"/>
                <w:bCs/>
                <w:sz w:val="20"/>
                <w:szCs w:val="20"/>
              </w:rPr>
              <w:t>REE2040</w:t>
            </w:r>
          </w:p>
        </w:tc>
        <w:tc>
          <w:tcPr>
            <w:tcW w:w="4389" w:type="dxa"/>
            <w:vAlign w:val="bottom"/>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Real E</w:t>
            </w:r>
            <w:r>
              <w:rPr>
                <w:rFonts w:ascii="Arial Narrow" w:hAnsi="Arial Narrow"/>
                <w:bCs/>
                <w:sz w:val="20"/>
                <w:szCs w:val="20"/>
              </w:rPr>
              <w:t xml:space="preserve">state Principles and Practices </w:t>
            </w:r>
            <w:r w:rsidRPr="00A70641">
              <w:rPr>
                <w:rFonts w:ascii="Arial Narrow" w:hAnsi="Arial Narrow"/>
                <w:bCs/>
                <w:sz w:val="20"/>
                <w:szCs w:val="20"/>
              </w:rPr>
              <w:t>(P&amp;P 1)</w:t>
            </w:r>
          </w:p>
        </w:tc>
        <w:tc>
          <w:tcPr>
            <w:tcW w:w="2754" w:type="dxa"/>
            <w:vAlign w:val="bottom"/>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Pract. Arts Career Ed.</w:t>
            </w:r>
          </w:p>
        </w:tc>
        <w:tc>
          <w:tcPr>
            <w:tcW w:w="2340" w:type="dxa"/>
            <w:vAlign w:val="bottom"/>
          </w:tcPr>
          <w:p w:rsidR="00680714" w:rsidRPr="004F6C28" w:rsidRDefault="00680714" w:rsidP="00680714">
            <w:pPr>
              <w:rPr>
                <w:rFonts w:ascii="Arial Narrow" w:hAnsi="Arial Narrow"/>
                <w:bCs/>
                <w:sz w:val="20"/>
                <w:szCs w:val="20"/>
              </w:rPr>
            </w:pPr>
          </w:p>
        </w:tc>
      </w:tr>
      <w:tr w:rsidR="00680714" w:rsidRPr="004F6C28" w:rsidTr="00680714">
        <w:trPr>
          <w:jc w:val="center"/>
        </w:trPr>
        <w:tc>
          <w:tcPr>
            <w:tcW w:w="1497" w:type="dxa"/>
            <w:vAlign w:val="center"/>
          </w:tcPr>
          <w:p w:rsidR="00680714" w:rsidRPr="00A70641" w:rsidRDefault="00680714" w:rsidP="00680714">
            <w:pPr>
              <w:rPr>
                <w:rFonts w:ascii="Arial Narrow" w:hAnsi="Arial Narrow"/>
                <w:bCs/>
                <w:sz w:val="20"/>
                <w:szCs w:val="20"/>
              </w:rPr>
            </w:pPr>
          </w:p>
        </w:tc>
        <w:tc>
          <w:tcPr>
            <w:tcW w:w="4389" w:type="dxa"/>
            <w:vAlign w:val="center"/>
          </w:tcPr>
          <w:p w:rsidR="00680714" w:rsidRPr="00A70641" w:rsidRDefault="00680714" w:rsidP="00680714">
            <w:pPr>
              <w:rPr>
                <w:rFonts w:ascii="Arial Narrow" w:hAnsi="Arial Narrow"/>
                <w:bCs/>
                <w:sz w:val="20"/>
                <w:szCs w:val="20"/>
              </w:rPr>
            </w:pPr>
          </w:p>
        </w:tc>
        <w:tc>
          <w:tcPr>
            <w:tcW w:w="2754" w:type="dxa"/>
            <w:vAlign w:val="center"/>
          </w:tcPr>
          <w:p w:rsidR="00680714" w:rsidRPr="004F6C28" w:rsidRDefault="00680714" w:rsidP="00680714">
            <w:pPr>
              <w:rPr>
                <w:rFonts w:ascii="Arial Narrow" w:hAnsi="Arial Narrow"/>
                <w:bCs/>
                <w:sz w:val="20"/>
                <w:szCs w:val="20"/>
              </w:rPr>
            </w:pPr>
          </w:p>
        </w:tc>
        <w:tc>
          <w:tcPr>
            <w:tcW w:w="2340" w:type="dxa"/>
            <w:vAlign w:val="center"/>
          </w:tcPr>
          <w:p w:rsidR="00680714" w:rsidRPr="004F6C28" w:rsidRDefault="00680714" w:rsidP="00680714">
            <w:pPr>
              <w:rPr>
                <w:rFonts w:ascii="Arial Narrow" w:hAnsi="Arial Narrow"/>
                <w:bCs/>
                <w:sz w:val="20"/>
                <w:szCs w:val="20"/>
              </w:rPr>
            </w:pPr>
          </w:p>
        </w:tc>
      </w:tr>
      <w:tr w:rsidR="00680714" w:rsidRPr="004F6C28" w:rsidTr="00680714">
        <w:trPr>
          <w:jc w:val="center"/>
        </w:trPr>
        <w:tc>
          <w:tcPr>
            <w:tcW w:w="1497" w:type="dxa"/>
            <w:vAlign w:val="center"/>
          </w:tcPr>
          <w:p w:rsidR="00680714" w:rsidRPr="00A70641" w:rsidRDefault="00680714" w:rsidP="00680714">
            <w:pPr>
              <w:jc w:val="center"/>
              <w:rPr>
                <w:rFonts w:ascii="Arial Narrow" w:hAnsi="Arial Narrow"/>
                <w:b/>
                <w:bCs/>
                <w:sz w:val="22"/>
                <w:szCs w:val="22"/>
              </w:rPr>
            </w:pPr>
          </w:p>
        </w:tc>
        <w:tc>
          <w:tcPr>
            <w:tcW w:w="4389" w:type="dxa"/>
            <w:vAlign w:val="center"/>
          </w:tcPr>
          <w:p w:rsidR="00680714" w:rsidRPr="004F6C28" w:rsidRDefault="00680714" w:rsidP="00680714">
            <w:pPr>
              <w:jc w:val="center"/>
              <w:rPr>
                <w:rFonts w:ascii="Arial Narrow" w:hAnsi="Arial Narrow"/>
                <w:b/>
                <w:bCs/>
                <w:sz w:val="22"/>
                <w:szCs w:val="22"/>
              </w:rPr>
            </w:pPr>
            <w:r w:rsidRPr="004F6C28">
              <w:rPr>
                <w:rFonts w:ascii="Arial Narrow" w:hAnsi="Arial Narrow"/>
                <w:b/>
                <w:bCs/>
                <w:sz w:val="22"/>
                <w:szCs w:val="22"/>
              </w:rPr>
              <w:t>Religion</w:t>
            </w:r>
          </w:p>
        </w:tc>
        <w:tc>
          <w:tcPr>
            <w:tcW w:w="2754" w:type="dxa"/>
            <w:vAlign w:val="center"/>
          </w:tcPr>
          <w:p w:rsidR="00680714" w:rsidRPr="00A70641" w:rsidRDefault="00680714" w:rsidP="00680714">
            <w:pPr>
              <w:jc w:val="center"/>
              <w:rPr>
                <w:rFonts w:ascii="Arial Narrow" w:hAnsi="Arial Narrow"/>
                <w:b/>
                <w:bCs/>
                <w:sz w:val="22"/>
                <w:szCs w:val="22"/>
              </w:rPr>
            </w:pPr>
          </w:p>
        </w:tc>
        <w:tc>
          <w:tcPr>
            <w:tcW w:w="2340" w:type="dxa"/>
            <w:vAlign w:val="center"/>
          </w:tcPr>
          <w:p w:rsidR="00680714" w:rsidRPr="004F6C28" w:rsidRDefault="00680714" w:rsidP="00680714">
            <w:pPr>
              <w:jc w:val="center"/>
              <w:rPr>
                <w:rFonts w:ascii="Arial Narrow" w:hAnsi="Arial Narrow"/>
                <w:b/>
                <w:bCs/>
                <w:sz w:val="22"/>
                <w:szCs w:val="22"/>
              </w:rPr>
            </w:pPr>
          </w:p>
        </w:tc>
      </w:tr>
      <w:tr w:rsidR="00680714" w:rsidRPr="004F6C28" w:rsidTr="00680714">
        <w:trPr>
          <w:jc w:val="center"/>
        </w:trPr>
        <w:tc>
          <w:tcPr>
            <w:tcW w:w="1497" w:type="dxa"/>
            <w:vAlign w:val="center"/>
          </w:tcPr>
          <w:p w:rsidR="00680714" w:rsidRPr="004F6C28" w:rsidRDefault="00680714" w:rsidP="00680714">
            <w:pPr>
              <w:rPr>
                <w:rFonts w:ascii="Arial Narrow" w:hAnsi="Arial Narrow"/>
                <w:bCs/>
                <w:sz w:val="20"/>
                <w:szCs w:val="20"/>
              </w:rPr>
            </w:pPr>
            <w:r w:rsidRPr="004F6C28">
              <w:rPr>
                <w:rFonts w:ascii="Arial Narrow" w:hAnsi="Arial Narrow"/>
                <w:bCs/>
                <w:sz w:val="20"/>
                <w:szCs w:val="20"/>
              </w:rPr>
              <w:t>REL1210</w:t>
            </w:r>
          </w:p>
        </w:tc>
        <w:tc>
          <w:tcPr>
            <w:tcW w:w="4389" w:type="dxa"/>
            <w:vAlign w:val="center"/>
          </w:tcPr>
          <w:p w:rsidR="00680714" w:rsidRPr="004F6C28" w:rsidRDefault="00680714" w:rsidP="00680714">
            <w:pPr>
              <w:rPr>
                <w:rFonts w:ascii="Arial Narrow" w:hAnsi="Arial Narrow"/>
                <w:bCs/>
                <w:sz w:val="20"/>
                <w:szCs w:val="20"/>
              </w:rPr>
            </w:pPr>
            <w:r w:rsidRPr="004F6C28">
              <w:rPr>
                <w:rFonts w:ascii="Arial Narrow" w:hAnsi="Arial Narrow"/>
                <w:bCs/>
                <w:sz w:val="20"/>
                <w:szCs w:val="20"/>
              </w:rPr>
              <w:t xml:space="preserve">Religion of the Old Testament </w:t>
            </w:r>
          </w:p>
        </w:tc>
        <w:tc>
          <w:tcPr>
            <w:tcW w:w="2754"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Elective</w:t>
            </w:r>
          </w:p>
        </w:tc>
        <w:tc>
          <w:tcPr>
            <w:tcW w:w="2340" w:type="dxa"/>
            <w:vAlign w:val="center"/>
          </w:tcPr>
          <w:p w:rsidR="00680714" w:rsidRPr="004F6C28" w:rsidRDefault="00680714" w:rsidP="00680714">
            <w:pPr>
              <w:rPr>
                <w:rFonts w:ascii="Arial Narrow" w:hAnsi="Arial Narrow"/>
                <w:bCs/>
                <w:sz w:val="20"/>
                <w:szCs w:val="20"/>
              </w:rPr>
            </w:pPr>
          </w:p>
        </w:tc>
      </w:tr>
      <w:tr w:rsidR="00680714" w:rsidRPr="004F6C28" w:rsidTr="00680714">
        <w:trPr>
          <w:jc w:val="center"/>
        </w:trPr>
        <w:tc>
          <w:tcPr>
            <w:tcW w:w="1497" w:type="dxa"/>
            <w:vAlign w:val="center"/>
          </w:tcPr>
          <w:p w:rsidR="00680714" w:rsidRPr="004F6C28" w:rsidRDefault="00680714" w:rsidP="00680714">
            <w:pPr>
              <w:rPr>
                <w:rFonts w:ascii="Arial Narrow" w:hAnsi="Arial Narrow"/>
                <w:bCs/>
                <w:sz w:val="20"/>
                <w:szCs w:val="20"/>
              </w:rPr>
            </w:pPr>
            <w:r>
              <w:rPr>
                <w:rFonts w:ascii="Arial Narrow" w:hAnsi="Arial Narrow"/>
                <w:bCs/>
                <w:sz w:val="20"/>
                <w:szCs w:val="20"/>
              </w:rPr>
              <w:t>REL1240</w:t>
            </w:r>
          </w:p>
        </w:tc>
        <w:tc>
          <w:tcPr>
            <w:tcW w:w="4389" w:type="dxa"/>
            <w:vAlign w:val="center"/>
          </w:tcPr>
          <w:p w:rsidR="00680714" w:rsidRPr="00A70641" w:rsidRDefault="00680714" w:rsidP="00680714">
            <w:pPr>
              <w:rPr>
                <w:rFonts w:ascii="Arial Narrow" w:hAnsi="Arial Narrow"/>
                <w:bCs/>
                <w:sz w:val="20"/>
                <w:szCs w:val="20"/>
              </w:rPr>
            </w:pPr>
            <w:r>
              <w:rPr>
                <w:rFonts w:ascii="Arial Narrow" w:hAnsi="Arial Narrow"/>
                <w:bCs/>
                <w:sz w:val="20"/>
                <w:szCs w:val="20"/>
              </w:rPr>
              <w:t>Religion of the New Testament</w:t>
            </w:r>
          </w:p>
        </w:tc>
        <w:tc>
          <w:tcPr>
            <w:tcW w:w="2754" w:type="dxa"/>
            <w:vAlign w:val="center"/>
          </w:tcPr>
          <w:p w:rsidR="00680714" w:rsidRPr="00A70641" w:rsidRDefault="00680714" w:rsidP="00680714">
            <w:pPr>
              <w:rPr>
                <w:rFonts w:ascii="Arial Narrow" w:hAnsi="Arial Narrow"/>
                <w:bCs/>
                <w:sz w:val="20"/>
                <w:szCs w:val="20"/>
              </w:rPr>
            </w:pPr>
            <w:r>
              <w:rPr>
                <w:rFonts w:ascii="Arial Narrow" w:hAnsi="Arial Narrow"/>
                <w:bCs/>
                <w:sz w:val="20"/>
                <w:szCs w:val="20"/>
              </w:rPr>
              <w:t>Elective</w:t>
            </w:r>
          </w:p>
        </w:tc>
        <w:tc>
          <w:tcPr>
            <w:tcW w:w="2340" w:type="dxa"/>
            <w:vAlign w:val="center"/>
          </w:tcPr>
          <w:p w:rsidR="00680714" w:rsidRPr="004F6C28" w:rsidRDefault="00680714" w:rsidP="00680714">
            <w:pPr>
              <w:rPr>
                <w:rFonts w:ascii="Arial Narrow" w:hAnsi="Arial Narrow"/>
                <w:bCs/>
                <w:sz w:val="20"/>
                <w:szCs w:val="20"/>
              </w:rPr>
            </w:pPr>
          </w:p>
        </w:tc>
      </w:tr>
      <w:tr w:rsidR="00680714" w:rsidRPr="004F6C28" w:rsidTr="00680714">
        <w:trPr>
          <w:jc w:val="center"/>
        </w:trPr>
        <w:tc>
          <w:tcPr>
            <w:tcW w:w="1497" w:type="dxa"/>
            <w:vAlign w:val="center"/>
          </w:tcPr>
          <w:p w:rsidR="00680714" w:rsidRPr="004F6C28" w:rsidRDefault="00680714" w:rsidP="00680714">
            <w:pPr>
              <w:rPr>
                <w:rFonts w:ascii="Arial Narrow" w:hAnsi="Arial Narrow"/>
                <w:bCs/>
                <w:sz w:val="20"/>
                <w:szCs w:val="20"/>
              </w:rPr>
            </w:pPr>
            <w:r w:rsidRPr="004F6C28">
              <w:rPr>
                <w:rFonts w:ascii="Arial Narrow" w:hAnsi="Arial Narrow"/>
                <w:bCs/>
                <w:sz w:val="20"/>
                <w:szCs w:val="20"/>
              </w:rPr>
              <w:t>REL2300</w:t>
            </w:r>
          </w:p>
        </w:tc>
        <w:tc>
          <w:tcPr>
            <w:tcW w:w="4389"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Survey of World Religions</w:t>
            </w:r>
          </w:p>
        </w:tc>
        <w:tc>
          <w:tcPr>
            <w:tcW w:w="2754"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Elective</w:t>
            </w:r>
          </w:p>
        </w:tc>
        <w:tc>
          <w:tcPr>
            <w:tcW w:w="2340" w:type="dxa"/>
            <w:vAlign w:val="center"/>
          </w:tcPr>
          <w:p w:rsidR="00680714" w:rsidRPr="004F6C28" w:rsidRDefault="00680714" w:rsidP="00680714">
            <w:pPr>
              <w:rPr>
                <w:rFonts w:ascii="Arial Narrow" w:hAnsi="Arial Narrow"/>
                <w:bCs/>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p>
        </w:tc>
        <w:tc>
          <w:tcPr>
            <w:tcW w:w="4389" w:type="dxa"/>
            <w:vAlign w:val="center"/>
          </w:tcPr>
          <w:p w:rsidR="00680714" w:rsidRPr="00A70641" w:rsidRDefault="00680714" w:rsidP="00680714">
            <w:pPr>
              <w:pStyle w:val="Heading3"/>
              <w:rPr>
                <w:rFonts w:ascii="Arial Narrow" w:hAnsi="Arial Narrow"/>
                <w:b/>
                <w:sz w:val="20"/>
                <w:szCs w:val="20"/>
              </w:rPr>
            </w:pPr>
          </w:p>
        </w:tc>
        <w:tc>
          <w:tcPr>
            <w:tcW w:w="2754" w:type="dxa"/>
            <w:vAlign w:val="center"/>
          </w:tcPr>
          <w:p w:rsidR="00680714" w:rsidRPr="00A70641" w:rsidRDefault="00680714" w:rsidP="00680714">
            <w:pPr>
              <w:rPr>
                <w:rFonts w:ascii="Arial Narrow" w:hAnsi="Arial Narrow"/>
                <w:bCs/>
                <w:sz w:val="20"/>
                <w:szCs w:val="20"/>
              </w:rPr>
            </w:pPr>
          </w:p>
        </w:tc>
        <w:tc>
          <w:tcPr>
            <w:tcW w:w="2340" w:type="dxa"/>
            <w:vAlign w:val="center"/>
          </w:tcPr>
          <w:p w:rsidR="00680714" w:rsidRPr="00A70641" w:rsidRDefault="00680714" w:rsidP="00680714">
            <w:pPr>
              <w:jc w:val="center"/>
              <w:rPr>
                <w:rFonts w:ascii="Arial Narrow" w:hAnsi="Arial Narrow"/>
                <w:sz w:val="20"/>
                <w:szCs w:val="20"/>
              </w:rPr>
            </w:pPr>
          </w:p>
        </w:tc>
      </w:tr>
      <w:tr w:rsidR="00680714" w:rsidRPr="004F6C28" w:rsidTr="00680714">
        <w:trPr>
          <w:jc w:val="center"/>
        </w:trPr>
        <w:tc>
          <w:tcPr>
            <w:tcW w:w="1497" w:type="dxa"/>
            <w:vAlign w:val="center"/>
          </w:tcPr>
          <w:p w:rsidR="00680714" w:rsidRPr="00A70641" w:rsidRDefault="00680714" w:rsidP="00680714">
            <w:pPr>
              <w:jc w:val="center"/>
              <w:rPr>
                <w:rFonts w:ascii="Arial Narrow" w:hAnsi="Arial Narrow"/>
                <w:b/>
                <w:bCs/>
                <w:sz w:val="22"/>
                <w:szCs w:val="22"/>
              </w:rPr>
            </w:pPr>
          </w:p>
        </w:tc>
        <w:tc>
          <w:tcPr>
            <w:tcW w:w="4389" w:type="dxa"/>
            <w:vAlign w:val="center"/>
          </w:tcPr>
          <w:p w:rsidR="00680714" w:rsidRPr="004F6C28" w:rsidRDefault="00680714" w:rsidP="00680714">
            <w:pPr>
              <w:jc w:val="center"/>
              <w:rPr>
                <w:rFonts w:ascii="Arial Narrow" w:hAnsi="Arial Narrow"/>
                <w:b/>
                <w:bCs/>
                <w:sz w:val="22"/>
                <w:szCs w:val="22"/>
              </w:rPr>
            </w:pPr>
            <w:r w:rsidRPr="004F6C28">
              <w:rPr>
                <w:rFonts w:ascii="Arial Narrow" w:hAnsi="Arial Narrow"/>
                <w:b/>
                <w:bCs/>
                <w:sz w:val="22"/>
                <w:szCs w:val="22"/>
              </w:rPr>
              <w:t>Sociology</w:t>
            </w:r>
          </w:p>
        </w:tc>
        <w:tc>
          <w:tcPr>
            <w:tcW w:w="2754" w:type="dxa"/>
            <w:vAlign w:val="center"/>
          </w:tcPr>
          <w:p w:rsidR="00680714" w:rsidRPr="00A70641" w:rsidRDefault="00680714" w:rsidP="00680714">
            <w:pPr>
              <w:jc w:val="center"/>
              <w:rPr>
                <w:rFonts w:ascii="Arial Narrow" w:hAnsi="Arial Narrow"/>
                <w:b/>
                <w:bCs/>
                <w:sz w:val="22"/>
                <w:szCs w:val="22"/>
              </w:rPr>
            </w:pPr>
          </w:p>
        </w:tc>
        <w:tc>
          <w:tcPr>
            <w:tcW w:w="2340" w:type="dxa"/>
            <w:vAlign w:val="center"/>
          </w:tcPr>
          <w:p w:rsidR="00680714" w:rsidRPr="004F6C28" w:rsidRDefault="00680714" w:rsidP="00680714">
            <w:pPr>
              <w:jc w:val="center"/>
              <w:rPr>
                <w:rFonts w:ascii="Arial Narrow" w:hAnsi="Arial Narrow"/>
                <w:b/>
                <w:bCs/>
                <w:sz w:val="22"/>
                <w:szCs w:val="22"/>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SYG2000</w:t>
            </w:r>
          </w:p>
        </w:tc>
        <w:tc>
          <w:tcPr>
            <w:tcW w:w="4389"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Introduction to Sociology</w:t>
            </w:r>
          </w:p>
        </w:tc>
        <w:tc>
          <w:tcPr>
            <w:tcW w:w="2754"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Elective</w:t>
            </w:r>
          </w:p>
        </w:tc>
        <w:tc>
          <w:tcPr>
            <w:tcW w:w="2340" w:type="dxa"/>
            <w:vAlign w:val="center"/>
          </w:tcPr>
          <w:p w:rsidR="00680714" w:rsidRPr="00A70641" w:rsidRDefault="00680714" w:rsidP="00680714">
            <w:pPr>
              <w:jc w:val="center"/>
              <w:rPr>
                <w:rFonts w:ascii="Arial Narrow" w:hAnsi="Arial Narrow"/>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SYG2010</w:t>
            </w:r>
          </w:p>
        </w:tc>
        <w:tc>
          <w:tcPr>
            <w:tcW w:w="4389"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Social Problems</w:t>
            </w:r>
          </w:p>
        </w:tc>
        <w:tc>
          <w:tcPr>
            <w:tcW w:w="2754"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Elective</w:t>
            </w:r>
          </w:p>
        </w:tc>
        <w:tc>
          <w:tcPr>
            <w:tcW w:w="2340" w:type="dxa"/>
            <w:vAlign w:val="center"/>
          </w:tcPr>
          <w:p w:rsidR="00680714" w:rsidRPr="00A70641" w:rsidRDefault="00680714" w:rsidP="00680714">
            <w:pPr>
              <w:jc w:val="center"/>
              <w:rPr>
                <w:rFonts w:ascii="Arial Narrow" w:hAnsi="Arial Narrow"/>
                <w:sz w:val="20"/>
                <w:szCs w:val="20"/>
              </w:rPr>
            </w:pPr>
          </w:p>
        </w:tc>
      </w:tr>
      <w:tr w:rsidR="00680714" w:rsidRPr="004F6C28" w:rsidTr="00680714">
        <w:trPr>
          <w:jc w:val="center"/>
        </w:trPr>
        <w:tc>
          <w:tcPr>
            <w:tcW w:w="1497" w:type="dxa"/>
            <w:vAlign w:val="center"/>
          </w:tcPr>
          <w:p w:rsidR="00680714" w:rsidRPr="004F6C28" w:rsidRDefault="00680714" w:rsidP="00680714">
            <w:pPr>
              <w:rPr>
                <w:rFonts w:ascii="Arial Narrow" w:hAnsi="Arial Narrow"/>
                <w:bCs/>
                <w:sz w:val="20"/>
                <w:szCs w:val="20"/>
              </w:rPr>
            </w:pPr>
            <w:r w:rsidRPr="004F6C28">
              <w:rPr>
                <w:rFonts w:ascii="Arial Narrow" w:hAnsi="Arial Narrow"/>
                <w:bCs/>
                <w:sz w:val="20"/>
                <w:szCs w:val="20"/>
              </w:rPr>
              <w:t>SYG2430</w:t>
            </w:r>
          </w:p>
        </w:tc>
        <w:tc>
          <w:tcPr>
            <w:tcW w:w="4389" w:type="dxa"/>
            <w:vAlign w:val="center"/>
          </w:tcPr>
          <w:p w:rsidR="00680714" w:rsidRPr="004F6C28" w:rsidRDefault="00680714" w:rsidP="00680714">
            <w:pPr>
              <w:pStyle w:val="Heading3"/>
              <w:rPr>
                <w:rFonts w:ascii="Arial Narrow" w:hAnsi="Arial Narrow"/>
                <w:sz w:val="20"/>
                <w:szCs w:val="20"/>
              </w:rPr>
            </w:pPr>
            <w:r w:rsidRPr="004F6C28">
              <w:rPr>
                <w:rFonts w:ascii="Arial Narrow" w:hAnsi="Arial Narrow"/>
                <w:sz w:val="20"/>
                <w:szCs w:val="20"/>
              </w:rPr>
              <w:t>Marriage and the Family</w:t>
            </w:r>
          </w:p>
        </w:tc>
        <w:tc>
          <w:tcPr>
            <w:tcW w:w="2754" w:type="dxa"/>
            <w:vAlign w:val="center"/>
          </w:tcPr>
          <w:p w:rsidR="00680714" w:rsidRPr="004F6C28" w:rsidRDefault="00680714" w:rsidP="00680714">
            <w:pPr>
              <w:rPr>
                <w:rFonts w:ascii="Arial Narrow" w:hAnsi="Arial Narrow"/>
                <w:bCs/>
                <w:sz w:val="20"/>
                <w:szCs w:val="20"/>
              </w:rPr>
            </w:pPr>
            <w:r w:rsidRPr="004F6C28">
              <w:rPr>
                <w:rFonts w:ascii="Arial Narrow" w:hAnsi="Arial Narrow"/>
                <w:bCs/>
                <w:sz w:val="20"/>
                <w:szCs w:val="20"/>
              </w:rPr>
              <w:t>Elective</w:t>
            </w:r>
          </w:p>
        </w:tc>
        <w:tc>
          <w:tcPr>
            <w:tcW w:w="2340" w:type="dxa"/>
            <w:vAlign w:val="center"/>
          </w:tcPr>
          <w:p w:rsidR="00680714" w:rsidRPr="004F6C28" w:rsidRDefault="00680714" w:rsidP="00680714">
            <w:pPr>
              <w:jc w:val="center"/>
              <w:rPr>
                <w:rFonts w:ascii="Arial Narrow" w:hAnsi="Arial Narrow"/>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p>
        </w:tc>
        <w:tc>
          <w:tcPr>
            <w:tcW w:w="4389" w:type="dxa"/>
            <w:vAlign w:val="center"/>
          </w:tcPr>
          <w:p w:rsidR="00680714" w:rsidRPr="00A70641" w:rsidRDefault="00680714" w:rsidP="00680714">
            <w:pPr>
              <w:rPr>
                <w:rFonts w:ascii="Arial Narrow" w:hAnsi="Arial Narrow"/>
                <w:bCs/>
                <w:sz w:val="20"/>
                <w:szCs w:val="20"/>
              </w:rPr>
            </w:pPr>
          </w:p>
        </w:tc>
        <w:tc>
          <w:tcPr>
            <w:tcW w:w="2754" w:type="dxa"/>
            <w:vAlign w:val="center"/>
          </w:tcPr>
          <w:p w:rsidR="00680714" w:rsidRPr="00A70641" w:rsidRDefault="00680714" w:rsidP="00680714">
            <w:pPr>
              <w:rPr>
                <w:rFonts w:ascii="Arial Narrow" w:hAnsi="Arial Narrow"/>
                <w:bCs/>
                <w:sz w:val="20"/>
                <w:szCs w:val="20"/>
              </w:rPr>
            </w:pPr>
          </w:p>
        </w:tc>
        <w:tc>
          <w:tcPr>
            <w:tcW w:w="2340" w:type="dxa"/>
            <w:vAlign w:val="center"/>
          </w:tcPr>
          <w:p w:rsidR="00680714" w:rsidRPr="00A70641" w:rsidRDefault="00680714" w:rsidP="00680714">
            <w:pPr>
              <w:jc w:val="center"/>
              <w:rPr>
                <w:rFonts w:ascii="Arial Narrow" w:hAnsi="Arial Narrow"/>
                <w:sz w:val="20"/>
                <w:szCs w:val="20"/>
              </w:rPr>
            </w:pPr>
          </w:p>
        </w:tc>
      </w:tr>
      <w:tr w:rsidR="00680714" w:rsidRPr="004F6C28" w:rsidTr="00680714">
        <w:trPr>
          <w:jc w:val="center"/>
        </w:trPr>
        <w:tc>
          <w:tcPr>
            <w:tcW w:w="1497" w:type="dxa"/>
            <w:vAlign w:val="center"/>
          </w:tcPr>
          <w:p w:rsidR="00680714" w:rsidRPr="00A70641" w:rsidRDefault="00680714" w:rsidP="00680714">
            <w:pPr>
              <w:jc w:val="center"/>
              <w:rPr>
                <w:rFonts w:ascii="Arial Narrow" w:hAnsi="Arial Narrow"/>
                <w:b/>
                <w:bCs/>
                <w:sz w:val="22"/>
                <w:szCs w:val="22"/>
              </w:rPr>
            </w:pPr>
          </w:p>
        </w:tc>
        <w:tc>
          <w:tcPr>
            <w:tcW w:w="4389" w:type="dxa"/>
            <w:vAlign w:val="center"/>
          </w:tcPr>
          <w:p w:rsidR="00680714" w:rsidRPr="004F6C28" w:rsidRDefault="00680714" w:rsidP="00680714">
            <w:pPr>
              <w:jc w:val="center"/>
              <w:rPr>
                <w:rFonts w:ascii="Arial Narrow" w:hAnsi="Arial Narrow"/>
                <w:b/>
                <w:bCs/>
                <w:sz w:val="22"/>
                <w:szCs w:val="22"/>
              </w:rPr>
            </w:pPr>
            <w:r w:rsidRPr="004F6C28">
              <w:rPr>
                <w:rFonts w:ascii="Arial Narrow" w:hAnsi="Arial Narrow"/>
                <w:b/>
                <w:bCs/>
                <w:sz w:val="22"/>
                <w:szCs w:val="22"/>
              </w:rPr>
              <w:t>Speech Communication</w:t>
            </w:r>
          </w:p>
        </w:tc>
        <w:tc>
          <w:tcPr>
            <w:tcW w:w="2754" w:type="dxa"/>
            <w:vAlign w:val="center"/>
          </w:tcPr>
          <w:p w:rsidR="00680714" w:rsidRPr="00A70641" w:rsidRDefault="00680714" w:rsidP="00680714">
            <w:pPr>
              <w:jc w:val="center"/>
              <w:rPr>
                <w:rFonts w:ascii="Arial Narrow" w:hAnsi="Arial Narrow"/>
                <w:b/>
                <w:bCs/>
                <w:sz w:val="22"/>
                <w:szCs w:val="22"/>
              </w:rPr>
            </w:pPr>
          </w:p>
        </w:tc>
        <w:tc>
          <w:tcPr>
            <w:tcW w:w="2340" w:type="dxa"/>
            <w:vAlign w:val="center"/>
          </w:tcPr>
          <w:p w:rsidR="00680714" w:rsidRPr="004F6C28" w:rsidRDefault="00680714" w:rsidP="00680714">
            <w:pPr>
              <w:jc w:val="center"/>
              <w:rPr>
                <w:rFonts w:ascii="Arial Narrow" w:hAnsi="Arial Narrow"/>
                <w:b/>
                <w:bCs/>
                <w:sz w:val="22"/>
                <w:szCs w:val="22"/>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Pr>
                <w:rFonts w:ascii="Arial Narrow" w:hAnsi="Arial Narrow"/>
                <w:bCs/>
                <w:sz w:val="20"/>
                <w:szCs w:val="20"/>
              </w:rPr>
              <w:t>SPC1017</w:t>
            </w:r>
          </w:p>
        </w:tc>
        <w:tc>
          <w:tcPr>
            <w:tcW w:w="4389"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Fundamentals of Speech Communication</w:t>
            </w:r>
          </w:p>
        </w:tc>
        <w:tc>
          <w:tcPr>
            <w:tcW w:w="2754" w:type="dxa"/>
            <w:vAlign w:val="center"/>
          </w:tcPr>
          <w:p w:rsidR="00680714" w:rsidRPr="00A70641" w:rsidRDefault="00680714" w:rsidP="00680714">
            <w:pPr>
              <w:pStyle w:val="Heading3"/>
              <w:rPr>
                <w:rFonts w:ascii="Arial Narrow" w:hAnsi="Arial Narrow"/>
                <w:b/>
                <w:sz w:val="20"/>
                <w:szCs w:val="20"/>
              </w:rPr>
            </w:pPr>
            <w:r w:rsidRPr="00A70641">
              <w:rPr>
                <w:rFonts w:ascii="Arial Narrow" w:hAnsi="Arial Narrow"/>
                <w:b/>
                <w:sz w:val="20"/>
                <w:szCs w:val="20"/>
              </w:rPr>
              <w:t>Elective</w:t>
            </w:r>
          </w:p>
        </w:tc>
        <w:tc>
          <w:tcPr>
            <w:tcW w:w="2340" w:type="dxa"/>
            <w:vAlign w:val="center"/>
          </w:tcPr>
          <w:p w:rsidR="00680714" w:rsidRPr="00A70641" w:rsidRDefault="00680714" w:rsidP="00680714">
            <w:pPr>
              <w:jc w:val="center"/>
              <w:rPr>
                <w:rFonts w:ascii="Arial Narrow" w:hAnsi="Arial Narrow"/>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SPC1300</w:t>
            </w:r>
          </w:p>
        </w:tc>
        <w:tc>
          <w:tcPr>
            <w:tcW w:w="4389"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Interpersonal Communications</w:t>
            </w:r>
          </w:p>
        </w:tc>
        <w:tc>
          <w:tcPr>
            <w:tcW w:w="2754" w:type="dxa"/>
            <w:vAlign w:val="center"/>
          </w:tcPr>
          <w:p w:rsidR="00680714" w:rsidRPr="00A70641" w:rsidRDefault="00680714" w:rsidP="00680714">
            <w:pPr>
              <w:pStyle w:val="Heading3"/>
              <w:rPr>
                <w:rFonts w:ascii="Arial Narrow" w:hAnsi="Arial Narrow"/>
                <w:b/>
                <w:sz w:val="20"/>
                <w:szCs w:val="20"/>
              </w:rPr>
            </w:pPr>
            <w:r w:rsidRPr="00A70641">
              <w:rPr>
                <w:rFonts w:ascii="Arial Narrow" w:hAnsi="Arial Narrow"/>
                <w:b/>
                <w:sz w:val="20"/>
                <w:szCs w:val="20"/>
              </w:rPr>
              <w:t>Elective</w:t>
            </w:r>
          </w:p>
        </w:tc>
        <w:tc>
          <w:tcPr>
            <w:tcW w:w="2340" w:type="dxa"/>
            <w:vAlign w:val="center"/>
          </w:tcPr>
          <w:p w:rsidR="00680714" w:rsidRPr="00A70641" w:rsidRDefault="00680714" w:rsidP="00680714">
            <w:pPr>
              <w:jc w:val="center"/>
              <w:rPr>
                <w:rFonts w:ascii="Arial Narrow" w:hAnsi="Arial Narrow"/>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Pr>
                <w:rFonts w:ascii="Arial Narrow" w:hAnsi="Arial Narrow"/>
                <w:bCs/>
                <w:sz w:val="20"/>
                <w:szCs w:val="20"/>
              </w:rPr>
              <w:t>SPC2608</w:t>
            </w:r>
          </w:p>
        </w:tc>
        <w:tc>
          <w:tcPr>
            <w:tcW w:w="4389"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Introduction to Public Speaking</w:t>
            </w:r>
          </w:p>
        </w:tc>
        <w:tc>
          <w:tcPr>
            <w:tcW w:w="2754"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 xml:space="preserve">Performing Fine Arts </w:t>
            </w:r>
          </w:p>
        </w:tc>
        <w:tc>
          <w:tcPr>
            <w:tcW w:w="2340" w:type="dxa"/>
            <w:vAlign w:val="center"/>
          </w:tcPr>
          <w:p w:rsidR="00680714" w:rsidRPr="00A70641" w:rsidRDefault="00680714" w:rsidP="00680714">
            <w:pPr>
              <w:jc w:val="center"/>
              <w:rPr>
                <w:rFonts w:ascii="Arial Narrow" w:hAnsi="Arial Narrow"/>
                <w:sz w:val="20"/>
                <w:szCs w:val="20"/>
              </w:rPr>
            </w:pPr>
          </w:p>
        </w:tc>
      </w:tr>
      <w:tr w:rsidR="00680714" w:rsidRPr="004F6C28" w:rsidTr="00680714">
        <w:trPr>
          <w:jc w:val="center"/>
        </w:trPr>
        <w:tc>
          <w:tcPr>
            <w:tcW w:w="1497" w:type="dxa"/>
            <w:vAlign w:val="center"/>
          </w:tcPr>
          <w:p w:rsidR="00680714" w:rsidRPr="004F6C28" w:rsidRDefault="00680714" w:rsidP="00680714">
            <w:pPr>
              <w:rPr>
                <w:rFonts w:ascii="Arial Narrow" w:hAnsi="Arial Narrow"/>
                <w:bCs/>
                <w:sz w:val="20"/>
                <w:szCs w:val="20"/>
              </w:rPr>
            </w:pPr>
          </w:p>
        </w:tc>
        <w:tc>
          <w:tcPr>
            <w:tcW w:w="4389" w:type="dxa"/>
            <w:vAlign w:val="center"/>
          </w:tcPr>
          <w:p w:rsidR="00680714" w:rsidRPr="004F6C28" w:rsidRDefault="00680714" w:rsidP="00680714">
            <w:pPr>
              <w:rPr>
                <w:rFonts w:ascii="Arial Narrow" w:hAnsi="Arial Narrow"/>
                <w:bCs/>
                <w:sz w:val="20"/>
                <w:szCs w:val="20"/>
              </w:rPr>
            </w:pPr>
          </w:p>
        </w:tc>
        <w:tc>
          <w:tcPr>
            <w:tcW w:w="2754" w:type="dxa"/>
            <w:vAlign w:val="center"/>
          </w:tcPr>
          <w:p w:rsidR="00680714" w:rsidRPr="004F6C28" w:rsidRDefault="00680714" w:rsidP="00680714">
            <w:pPr>
              <w:rPr>
                <w:rFonts w:ascii="Arial Narrow" w:hAnsi="Arial Narrow"/>
                <w:bCs/>
                <w:sz w:val="20"/>
                <w:szCs w:val="20"/>
              </w:rPr>
            </w:pPr>
          </w:p>
        </w:tc>
        <w:tc>
          <w:tcPr>
            <w:tcW w:w="2340" w:type="dxa"/>
            <w:vAlign w:val="center"/>
          </w:tcPr>
          <w:p w:rsidR="00680714" w:rsidRPr="004F6C28" w:rsidRDefault="00680714" w:rsidP="00680714">
            <w:pPr>
              <w:rPr>
                <w:rFonts w:ascii="Arial Narrow" w:hAnsi="Arial Narrow"/>
                <w:bCs/>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
                <w:bCs/>
                <w:sz w:val="22"/>
                <w:szCs w:val="22"/>
              </w:rPr>
            </w:pPr>
          </w:p>
        </w:tc>
        <w:tc>
          <w:tcPr>
            <w:tcW w:w="4389" w:type="dxa"/>
            <w:vAlign w:val="center"/>
          </w:tcPr>
          <w:p w:rsidR="00680714" w:rsidRPr="004F6C28" w:rsidRDefault="00680714" w:rsidP="00680714">
            <w:pPr>
              <w:jc w:val="center"/>
              <w:rPr>
                <w:rFonts w:ascii="Arial Narrow" w:hAnsi="Arial Narrow"/>
                <w:b/>
                <w:bCs/>
                <w:sz w:val="22"/>
                <w:szCs w:val="22"/>
              </w:rPr>
            </w:pPr>
            <w:r w:rsidRPr="004F6C28">
              <w:rPr>
                <w:rFonts w:ascii="Arial Narrow" w:hAnsi="Arial Narrow"/>
                <w:b/>
                <w:bCs/>
                <w:sz w:val="22"/>
                <w:szCs w:val="22"/>
              </w:rPr>
              <w:t>Statistics</w:t>
            </w:r>
          </w:p>
        </w:tc>
        <w:tc>
          <w:tcPr>
            <w:tcW w:w="2754" w:type="dxa"/>
            <w:vAlign w:val="center"/>
          </w:tcPr>
          <w:p w:rsidR="00680714" w:rsidRPr="00A70641" w:rsidRDefault="00680714" w:rsidP="00680714">
            <w:pPr>
              <w:jc w:val="center"/>
              <w:rPr>
                <w:rFonts w:ascii="Arial Narrow" w:hAnsi="Arial Narrow"/>
                <w:b/>
                <w:bCs/>
                <w:sz w:val="22"/>
                <w:szCs w:val="22"/>
              </w:rPr>
            </w:pPr>
          </w:p>
        </w:tc>
        <w:tc>
          <w:tcPr>
            <w:tcW w:w="2340" w:type="dxa"/>
            <w:vAlign w:val="center"/>
          </w:tcPr>
          <w:p w:rsidR="00680714" w:rsidRPr="00A70641" w:rsidRDefault="00680714" w:rsidP="00680714">
            <w:pPr>
              <w:jc w:val="center"/>
              <w:rPr>
                <w:rFonts w:ascii="Arial Narrow" w:hAnsi="Arial Narrow"/>
                <w:sz w:val="22"/>
                <w:szCs w:val="22"/>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QMB2100</w:t>
            </w:r>
          </w:p>
        </w:tc>
        <w:tc>
          <w:tcPr>
            <w:tcW w:w="4389"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Basic Business Statistics</w:t>
            </w:r>
          </w:p>
        </w:tc>
        <w:tc>
          <w:tcPr>
            <w:tcW w:w="2754" w:type="dxa"/>
          </w:tcPr>
          <w:p w:rsidR="00680714" w:rsidRDefault="00680714" w:rsidP="00680714">
            <w:r w:rsidRPr="00DF5A4C">
              <w:rPr>
                <w:rFonts w:ascii="Arial Narrow" w:hAnsi="Arial Narrow"/>
                <w:bCs/>
                <w:sz w:val="20"/>
                <w:szCs w:val="20"/>
              </w:rPr>
              <w:t>Mathematics</w:t>
            </w:r>
          </w:p>
        </w:tc>
        <w:tc>
          <w:tcPr>
            <w:tcW w:w="2340" w:type="dxa"/>
            <w:vAlign w:val="center"/>
          </w:tcPr>
          <w:p w:rsidR="00680714" w:rsidRPr="00A70641" w:rsidRDefault="00680714" w:rsidP="00680714">
            <w:pPr>
              <w:jc w:val="center"/>
              <w:rPr>
                <w:rFonts w:ascii="Arial Narrow" w:hAnsi="Arial Narrow"/>
                <w:sz w:val="20"/>
                <w:szCs w:val="20"/>
              </w:rPr>
            </w:pPr>
          </w:p>
        </w:tc>
      </w:tr>
      <w:tr w:rsidR="00680714" w:rsidRPr="00A70641" w:rsidTr="00680714">
        <w:trPr>
          <w:jc w:val="center"/>
        </w:trPr>
        <w:tc>
          <w:tcPr>
            <w:tcW w:w="1497" w:type="dxa"/>
            <w:tcBorders>
              <w:bottom w:val="single" w:sz="4" w:space="0" w:color="auto"/>
            </w:tcBorders>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QMB2100L</w:t>
            </w:r>
          </w:p>
        </w:tc>
        <w:tc>
          <w:tcPr>
            <w:tcW w:w="4389" w:type="dxa"/>
            <w:tcBorders>
              <w:bottom w:val="single" w:sz="4" w:space="0" w:color="auto"/>
            </w:tcBorders>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Basic Statistics Laboratory</w:t>
            </w:r>
          </w:p>
        </w:tc>
        <w:tc>
          <w:tcPr>
            <w:tcW w:w="2754" w:type="dxa"/>
            <w:tcBorders>
              <w:bottom w:val="single" w:sz="4" w:space="0" w:color="auto"/>
            </w:tcBorders>
          </w:tcPr>
          <w:p w:rsidR="00680714" w:rsidRDefault="00680714" w:rsidP="00680714">
            <w:r w:rsidRPr="00DF5A4C">
              <w:rPr>
                <w:rFonts w:ascii="Arial Narrow" w:hAnsi="Arial Narrow"/>
                <w:bCs/>
                <w:sz w:val="20"/>
                <w:szCs w:val="20"/>
              </w:rPr>
              <w:t>Mathematics</w:t>
            </w:r>
          </w:p>
        </w:tc>
        <w:tc>
          <w:tcPr>
            <w:tcW w:w="2340" w:type="dxa"/>
            <w:tcBorders>
              <w:bottom w:val="single" w:sz="4" w:space="0" w:color="auto"/>
            </w:tcBorders>
            <w:vAlign w:val="center"/>
          </w:tcPr>
          <w:p w:rsidR="00680714" w:rsidRPr="00A70641" w:rsidRDefault="00680714" w:rsidP="00680714">
            <w:pPr>
              <w:jc w:val="center"/>
              <w:rPr>
                <w:rFonts w:ascii="Arial Narrow" w:hAnsi="Arial Narrow"/>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STA2023</w:t>
            </w:r>
          </w:p>
        </w:tc>
        <w:tc>
          <w:tcPr>
            <w:tcW w:w="4389" w:type="dxa"/>
            <w:vAlign w:val="center"/>
          </w:tcPr>
          <w:p w:rsidR="00680714" w:rsidRPr="004F6C28" w:rsidRDefault="00680714" w:rsidP="00680714">
            <w:pPr>
              <w:pStyle w:val="Heading3"/>
              <w:rPr>
                <w:rFonts w:ascii="Arial Narrow" w:hAnsi="Arial Narrow"/>
                <w:sz w:val="20"/>
                <w:szCs w:val="20"/>
              </w:rPr>
            </w:pPr>
            <w:r w:rsidRPr="004F6C28">
              <w:rPr>
                <w:rFonts w:ascii="Arial Narrow" w:hAnsi="Arial Narrow"/>
                <w:sz w:val="20"/>
                <w:szCs w:val="20"/>
              </w:rPr>
              <w:t>Statistical Methods</w:t>
            </w:r>
          </w:p>
        </w:tc>
        <w:tc>
          <w:tcPr>
            <w:tcW w:w="2754"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Mathematics</w:t>
            </w:r>
          </w:p>
        </w:tc>
        <w:tc>
          <w:tcPr>
            <w:tcW w:w="2340" w:type="dxa"/>
            <w:vAlign w:val="center"/>
          </w:tcPr>
          <w:p w:rsidR="00680714" w:rsidRPr="00A70641" w:rsidRDefault="00680714" w:rsidP="00680714">
            <w:pPr>
              <w:jc w:val="center"/>
              <w:rPr>
                <w:rFonts w:ascii="Arial Narrow" w:hAnsi="Arial Narrow"/>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p>
        </w:tc>
        <w:tc>
          <w:tcPr>
            <w:tcW w:w="4389" w:type="dxa"/>
            <w:vAlign w:val="center"/>
          </w:tcPr>
          <w:p w:rsidR="00680714" w:rsidRPr="004F6C28" w:rsidRDefault="00680714" w:rsidP="00680714">
            <w:pPr>
              <w:pStyle w:val="Heading3"/>
              <w:rPr>
                <w:rFonts w:ascii="Arial Narrow" w:hAnsi="Arial Narrow"/>
                <w:sz w:val="20"/>
                <w:szCs w:val="20"/>
              </w:rPr>
            </w:pPr>
          </w:p>
        </w:tc>
        <w:tc>
          <w:tcPr>
            <w:tcW w:w="2754" w:type="dxa"/>
            <w:vAlign w:val="center"/>
          </w:tcPr>
          <w:p w:rsidR="00680714" w:rsidRPr="00A70641" w:rsidRDefault="00680714" w:rsidP="00680714">
            <w:pPr>
              <w:rPr>
                <w:rFonts w:ascii="Arial Narrow" w:hAnsi="Arial Narrow"/>
                <w:bCs/>
                <w:sz w:val="20"/>
                <w:szCs w:val="20"/>
              </w:rPr>
            </w:pPr>
          </w:p>
        </w:tc>
        <w:tc>
          <w:tcPr>
            <w:tcW w:w="2340" w:type="dxa"/>
            <w:vAlign w:val="center"/>
          </w:tcPr>
          <w:p w:rsidR="00680714" w:rsidRPr="00A70641" w:rsidRDefault="00680714" w:rsidP="00680714">
            <w:pPr>
              <w:jc w:val="center"/>
              <w:rPr>
                <w:rFonts w:ascii="Arial Narrow" w:hAnsi="Arial Narrow"/>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
                <w:bCs/>
                <w:sz w:val="22"/>
                <w:szCs w:val="22"/>
              </w:rPr>
            </w:pPr>
          </w:p>
        </w:tc>
        <w:tc>
          <w:tcPr>
            <w:tcW w:w="4389" w:type="dxa"/>
            <w:vAlign w:val="center"/>
          </w:tcPr>
          <w:p w:rsidR="00680714" w:rsidRPr="00786CB1" w:rsidRDefault="00680714" w:rsidP="00680714">
            <w:pPr>
              <w:pStyle w:val="Heading3"/>
              <w:jc w:val="center"/>
              <w:rPr>
                <w:rFonts w:ascii="Arial Narrow" w:hAnsi="Arial Narrow"/>
                <w:b/>
                <w:sz w:val="22"/>
                <w:szCs w:val="22"/>
              </w:rPr>
            </w:pPr>
            <w:r w:rsidRPr="00786CB1">
              <w:rPr>
                <w:rFonts w:ascii="Arial Narrow" w:hAnsi="Arial Narrow"/>
                <w:b/>
                <w:sz w:val="22"/>
                <w:szCs w:val="22"/>
              </w:rPr>
              <w:t>Theatre Arts</w:t>
            </w:r>
          </w:p>
        </w:tc>
        <w:tc>
          <w:tcPr>
            <w:tcW w:w="2754" w:type="dxa"/>
            <w:vAlign w:val="center"/>
          </w:tcPr>
          <w:p w:rsidR="00680714" w:rsidRPr="00A70641" w:rsidRDefault="00680714" w:rsidP="00680714">
            <w:pPr>
              <w:rPr>
                <w:rFonts w:ascii="Arial Narrow" w:hAnsi="Arial Narrow"/>
                <w:b/>
                <w:bCs/>
                <w:sz w:val="22"/>
                <w:szCs w:val="22"/>
              </w:rPr>
            </w:pPr>
          </w:p>
        </w:tc>
        <w:tc>
          <w:tcPr>
            <w:tcW w:w="2340" w:type="dxa"/>
            <w:vAlign w:val="center"/>
          </w:tcPr>
          <w:p w:rsidR="00680714" w:rsidRPr="00A70641" w:rsidRDefault="00680714" w:rsidP="00680714">
            <w:pPr>
              <w:jc w:val="center"/>
              <w:rPr>
                <w:rFonts w:ascii="Arial Narrow" w:hAnsi="Arial Narrow"/>
                <w:b/>
                <w:sz w:val="22"/>
                <w:szCs w:val="22"/>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THE1925</w:t>
            </w:r>
          </w:p>
        </w:tc>
        <w:tc>
          <w:tcPr>
            <w:tcW w:w="4389" w:type="dxa"/>
            <w:vAlign w:val="center"/>
          </w:tcPr>
          <w:p w:rsidR="00680714" w:rsidRPr="00786CB1" w:rsidRDefault="00680714" w:rsidP="00680714">
            <w:pPr>
              <w:pStyle w:val="Heading3"/>
              <w:rPr>
                <w:rFonts w:ascii="Arial Narrow" w:hAnsi="Arial Narrow"/>
                <w:sz w:val="20"/>
                <w:szCs w:val="20"/>
              </w:rPr>
            </w:pPr>
            <w:r w:rsidRPr="00786CB1">
              <w:rPr>
                <w:rFonts w:ascii="Arial Narrow" w:hAnsi="Arial Narrow"/>
                <w:sz w:val="20"/>
                <w:szCs w:val="20"/>
              </w:rPr>
              <w:t>Studio Theatre Production</w:t>
            </w:r>
          </w:p>
        </w:tc>
        <w:tc>
          <w:tcPr>
            <w:tcW w:w="2754" w:type="dxa"/>
            <w:vAlign w:val="center"/>
          </w:tcPr>
          <w:p w:rsidR="00680714" w:rsidRPr="00786CB1" w:rsidRDefault="00680714" w:rsidP="00680714">
            <w:pPr>
              <w:rPr>
                <w:rFonts w:ascii="Arial Narrow" w:hAnsi="Arial Narrow"/>
                <w:bCs/>
                <w:sz w:val="20"/>
                <w:szCs w:val="20"/>
              </w:rPr>
            </w:pPr>
            <w:r w:rsidRPr="00786CB1">
              <w:rPr>
                <w:rFonts w:ascii="Arial Narrow" w:hAnsi="Arial Narrow"/>
                <w:bCs/>
                <w:sz w:val="20"/>
                <w:szCs w:val="20"/>
              </w:rPr>
              <w:t>Performing Fine Arts</w:t>
            </w:r>
          </w:p>
        </w:tc>
        <w:tc>
          <w:tcPr>
            <w:tcW w:w="2340" w:type="dxa"/>
            <w:vAlign w:val="center"/>
          </w:tcPr>
          <w:p w:rsidR="00680714" w:rsidRPr="00A70641" w:rsidRDefault="00680714" w:rsidP="00680714">
            <w:pPr>
              <w:rPr>
                <w:rFonts w:ascii="Arial Narrow" w:hAnsi="Arial Narrow"/>
                <w:b/>
                <w:sz w:val="20"/>
                <w:szCs w:val="20"/>
              </w:rPr>
            </w:pPr>
            <w:r w:rsidRPr="00A70641">
              <w:rPr>
                <w:rFonts w:ascii="Arial Narrow" w:hAnsi="Arial Narrow"/>
                <w:b/>
                <w:sz w:val="20"/>
                <w:szCs w:val="20"/>
              </w:rPr>
              <w:t>Department’s Permission</w:t>
            </w: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THE2000</w:t>
            </w:r>
          </w:p>
        </w:tc>
        <w:tc>
          <w:tcPr>
            <w:tcW w:w="4389" w:type="dxa"/>
            <w:vAlign w:val="center"/>
          </w:tcPr>
          <w:p w:rsidR="00680714" w:rsidRPr="00786CB1" w:rsidRDefault="00680714" w:rsidP="00680714">
            <w:pPr>
              <w:rPr>
                <w:rFonts w:ascii="Arial Narrow" w:hAnsi="Arial Narrow"/>
                <w:bCs/>
                <w:sz w:val="20"/>
                <w:szCs w:val="20"/>
              </w:rPr>
            </w:pPr>
            <w:r w:rsidRPr="00786CB1">
              <w:rPr>
                <w:rFonts w:ascii="Arial Narrow" w:hAnsi="Arial Narrow"/>
                <w:bCs/>
                <w:sz w:val="20"/>
                <w:szCs w:val="20"/>
              </w:rPr>
              <w:t>Theatre Appreciation</w:t>
            </w:r>
          </w:p>
        </w:tc>
        <w:tc>
          <w:tcPr>
            <w:tcW w:w="2754" w:type="dxa"/>
            <w:vAlign w:val="center"/>
          </w:tcPr>
          <w:p w:rsidR="00680714" w:rsidRPr="00786CB1" w:rsidRDefault="00680714" w:rsidP="00680714">
            <w:pPr>
              <w:rPr>
                <w:rFonts w:ascii="Arial Narrow" w:hAnsi="Arial Narrow"/>
                <w:bCs/>
                <w:sz w:val="20"/>
                <w:szCs w:val="20"/>
              </w:rPr>
            </w:pPr>
            <w:r w:rsidRPr="00786CB1">
              <w:rPr>
                <w:rFonts w:ascii="Arial Narrow" w:hAnsi="Arial Narrow"/>
                <w:bCs/>
                <w:sz w:val="20"/>
                <w:szCs w:val="20"/>
              </w:rPr>
              <w:t xml:space="preserve">Performing Fine Arts </w:t>
            </w:r>
          </w:p>
        </w:tc>
        <w:tc>
          <w:tcPr>
            <w:tcW w:w="2340" w:type="dxa"/>
            <w:vAlign w:val="center"/>
          </w:tcPr>
          <w:p w:rsidR="00680714" w:rsidRPr="00A70641" w:rsidRDefault="00680714" w:rsidP="00680714">
            <w:pPr>
              <w:rPr>
                <w:rFonts w:ascii="Arial Narrow" w:hAnsi="Arial Narrow"/>
                <w:b/>
                <w:sz w:val="20"/>
                <w:szCs w:val="20"/>
              </w:rPr>
            </w:pPr>
            <w:r w:rsidRPr="00A70641">
              <w:rPr>
                <w:rFonts w:ascii="Arial Narrow" w:hAnsi="Arial Narrow"/>
                <w:b/>
                <w:sz w:val="20"/>
                <w:szCs w:val="20"/>
              </w:rPr>
              <w:t>Req. for Drama Majors</w:t>
            </w: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THE2051</w:t>
            </w:r>
          </w:p>
        </w:tc>
        <w:tc>
          <w:tcPr>
            <w:tcW w:w="4389" w:type="dxa"/>
            <w:vAlign w:val="center"/>
          </w:tcPr>
          <w:p w:rsidR="00680714" w:rsidRPr="00786CB1" w:rsidRDefault="00680714" w:rsidP="00680714">
            <w:pPr>
              <w:rPr>
                <w:rFonts w:ascii="Arial Narrow" w:hAnsi="Arial Narrow"/>
                <w:bCs/>
                <w:sz w:val="20"/>
                <w:szCs w:val="20"/>
              </w:rPr>
            </w:pPr>
            <w:r w:rsidRPr="00786CB1">
              <w:rPr>
                <w:rFonts w:ascii="Arial Narrow" w:hAnsi="Arial Narrow"/>
                <w:bCs/>
                <w:sz w:val="20"/>
                <w:szCs w:val="20"/>
              </w:rPr>
              <w:t>Children’s Theatre Production</w:t>
            </w:r>
          </w:p>
        </w:tc>
        <w:tc>
          <w:tcPr>
            <w:tcW w:w="2754" w:type="dxa"/>
            <w:vAlign w:val="center"/>
          </w:tcPr>
          <w:p w:rsidR="00680714" w:rsidRPr="00786CB1" w:rsidRDefault="00680714" w:rsidP="00680714">
            <w:pPr>
              <w:rPr>
                <w:rFonts w:ascii="Arial Narrow" w:hAnsi="Arial Narrow"/>
                <w:sz w:val="20"/>
                <w:szCs w:val="20"/>
              </w:rPr>
            </w:pPr>
            <w:r w:rsidRPr="00786CB1">
              <w:rPr>
                <w:rFonts w:ascii="Arial Narrow" w:hAnsi="Arial Narrow"/>
                <w:bCs/>
                <w:sz w:val="20"/>
                <w:szCs w:val="20"/>
              </w:rPr>
              <w:t>Performing Fine Arts</w:t>
            </w:r>
          </w:p>
        </w:tc>
        <w:tc>
          <w:tcPr>
            <w:tcW w:w="2340" w:type="dxa"/>
            <w:vAlign w:val="center"/>
          </w:tcPr>
          <w:p w:rsidR="00680714" w:rsidRPr="00A70641" w:rsidRDefault="00680714" w:rsidP="00680714">
            <w:pPr>
              <w:rPr>
                <w:rFonts w:ascii="Arial Narrow" w:hAnsi="Arial Narrow"/>
                <w:b/>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TPA1200</w:t>
            </w:r>
          </w:p>
        </w:tc>
        <w:tc>
          <w:tcPr>
            <w:tcW w:w="4389" w:type="dxa"/>
            <w:vAlign w:val="center"/>
          </w:tcPr>
          <w:p w:rsidR="00680714" w:rsidRPr="00786CB1" w:rsidRDefault="00680714" w:rsidP="00680714">
            <w:pPr>
              <w:rPr>
                <w:rFonts w:ascii="Arial Narrow" w:hAnsi="Arial Narrow"/>
                <w:bCs/>
                <w:sz w:val="20"/>
                <w:szCs w:val="20"/>
              </w:rPr>
            </w:pPr>
            <w:r w:rsidRPr="00786CB1">
              <w:rPr>
                <w:rFonts w:ascii="Arial Narrow" w:hAnsi="Arial Narrow"/>
                <w:bCs/>
                <w:sz w:val="20"/>
                <w:szCs w:val="20"/>
              </w:rPr>
              <w:t>Stagecraft</w:t>
            </w:r>
          </w:p>
        </w:tc>
        <w:tc>
          <w:tcPr>
            <w:tcW w:w="2754" w:type="dxa"/>
            <w:vAlign w:val="center"/>
          </w:tcPr>
          <w:p w:rsidR="00680714" w:rsidRPr="00786CB1" w:rsidRDefault="00680714" w:rsidP="00680714">
            <w:pPr>
              <w:rPr>
                <w:rFonts w:ascii="Arial Narrow" w:hAnsi="Arial Narrow"/>
                <w:bCs/>
                <w:sz w:val="20"/>
                <w:szCs w:val="20"/>
              </w:rPr>
            </w:pPr>
            <w:r w:rsidRPr="00786CB1">
              <w:rPr>
                <w:rFonts w:ascii="Arial Narrow" w:hAnsi="Arial Narrow"/>
                <w:bCs/>
                <w:sz w:val="20"/>
                <w:szCs w:val="20"/>
              </w:rPr>
              <w:t>Performing Fine Arts</w:t>
            </w:r>
          </w:p>
        </w:tc>
        <w:tc>
          <w:tcPr>
            <w:tcW w:w="2340" w:type="dxa"/>
            <w:vAlign w:val="center"/>
          </w:tcPr>
          <w:p w:rsidR="00680714" w:rsidRPr="00786CB1" w:rsidRDefault="00680714" w:rsidP="00680714">
            <w:pPr>
              <w:rPr>
                <w:rFonts w:ascii="Arial Narrow" w:hAnsi="Arial Narrow"/>
                <w:bCs/>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TPA1210</w:t>
            </w:r>
          </w:p>
        </w:tc>
        <w:tc>
          <w:tcPr>
            <w:tcW w:w="4389" w:type="dxa"/>
            <w:vAlign w:val="center"/>
          </w:tcPr>
          <w:p w:rsidR="00680714" w:rsidRPr="00786CB1" w:rsidRDefault="00680714" w:rsidP="00680714">
            <w:pPr>
              <w:rPr>
                <w:rFonts w:ascii="Arial Narrow" w:hAnsi="Arial Narrow"/>
                <w:bCs/>
                <w:sz w:val="20"/>
                <w:szCs w:val="20"/>
              </w:rPr>
            </w:pPr>
            <w:r w:rsidRPr="00786CB1">
              <w:rPr>
                <w:rFonts w:ascii="Arial Narrow" w:hAnsi="Arial Narrow"/>
                <w:bCs/>
                <w:sz w:val="20"/>
                <w:szCs w:val="20"/>
              </w:rPr>
              <w:t>Theatre Production I</w:t>
            </w:r>
          </w:p>
        </w:tc>
        <w:tc>
          <w:tcPr>
            <w:tcW w:w="2754" w:type="dxa"/>
            <w:vAlign w:val="center"/>
          </w:tcPr>
          <w:p w:rsidR="00680714" w:rsidRPr="00786CB1" w:rsidRDefault="00680714" w:rsidP="00680714">
            <w:pPr>
              <w:rPr>
                <w:rFonts w:ascii="Arial Narrow" w:hAnsi="Arial Narrow"/>
                <w:bCs/>
                <w:sz w:val="20"/>
                <w:szCs w:val="20"/>
              </w:rPr>
            </w:pPr>
            <w:r w:rsidRPr="00786CB1">
              <w:rPr>
                <w:rFonts w:ascii="Arial Narrow" w:hAnsi="Arial Narrow"/>
                <w:bCs/>
                <w:sz w:val="20"/>
                <w:szCs w:val="20"/>
              </w:rPr>
              <w:t>Performing Fine Arts</w:t>
            </w:r>
          </w:p>
        </w:tc>
        <w:tc>
          <w:tcPr>
            <w:tcW w:w="2340" w:type="dxa"/>
            <w:vAlign w:val="center"/>
          </w:tcPr>
          <w:p w:rsidR="00680714" w:rsidRPr="00786CB1" w:rsidRDefault="00680714" w:rsidP="00680714">
            <w:pPr>
              <w:rPr>
                <w:rFonts w:ascii="Arial Narrow" w:hAnsi="Arial Narrow"/>
                <w:bCs/>
                <w:sz w:val="20"/>
                <w:szCs w:val="20"/>
              </w:rPr>
            </w:pPr>
          </w:p>
        </w:tc>
      </w:tr>
      <w:tr w:rsidR="00680714" w:rsidRPr="00A70641" w:rsidTr="00680714">
        <w:trPr>
          <w:jc w:val="center"/>
        </w:trPr>
        <w:tc>
          <w:tcPr>
            <w:tcW w:w="1497" w:type="dxa"/>
            <w:vAlign w:val="center"/>
          </w:tcPr>
          <w:p w:rsidR="00680714" w:rsidRPr="00786CB1" w:rsidRDefault="00680714" w:rsidP="00680714">
            <w:pPr>
              <w:rPr>
                <w:rFonts w:ascii="Arial Narrow" w:hAnsi="Arial Narrow"/>
                <w:bCs/>
                <w:sz w:val="20"/>
                <w:szCs w:val="20"/>
              </w:rPr>
            </w:pPr>
            <w:r w:rsidRPr="00786CB1">
              <w:rPr>
                <w:rFonts w:ascii="Arial Narrow" w:hAnsi="Arial Narrow"/>
                <w:bCs/>
                <w:sz w:val="20"/>
                <w:szCs w:val="20"/>
              </w:rPr>
              <w:t>TPA1220</w:t>
            </w:r>
          </w:p>
        </w:tc>
        <w:tc>
          <w:tcPr>
            <w:tcW w:w="4389" w:type="dxa"/>
            <w:vAlign w:val="center"/>
          </w:tcPr>
          <w:p w:rsidR="00680714" w:rsidRPr="00786CB1" w:rsidRDefault="00680714" w:rsidP="00680714">
            <w:pPr>
              <w:rPr>
                <w:rFonts w:ascii="Arial Narrow" w:hAnsi="Arial Narrow"/>
                <w:bCs/>
                <w:sz w:val="20"/>
                <w:szCs w:val="20"/>
              </w:rPr>
            </w:pPr>
            <w:r w:rsidRPr="00786CB1">
              <w:rPr>
                <w:rFonts w:ascii="Arial Narrow" w:hAnsi="Arial Narrow"/>
                <w:bCs/>
                <w:sz w:val="20"/>
                <w:szCs w:val="20"/>
              </w:rPr>
              <w:t>Lighting</w:t>
            </w:r>
          </w:p>
        </w:tc>
        <w:tc>
          <w:tcPr>
            <w:tcW w:w="2754" w:type="dxa"/>
            <w:vAlign w:val="center"/>
          </w:tcPr>
          <w:p w:rsidR="00680714" w:rsidRPr="00786CB1" w:rsidRDefault="00680714" w:rsidP="00680714">
            <w:pPr>
              <w:rPr>
                <w:rFonts w:ascii="Arial Narrow" w:hAnsi="Arial Narrow"/>
                <w:bCs/>
                <w:sz w:val="20"/>
                <w:szCs w:val="20"/>
              </w:rPr>
            </w:pPr>
            <w:r w:rsidRPr="00786CB1">
              <w:rPr>
                <w:rFonts w:ascii="Arial Narrow" w:hAnsi="Arial Narrow"/>
                <w:bCs/>
                <w:sz w:val="20"/>
                <w:szCs w:val="20"/>
              </w:rPr>
              <w:t>Performing Fine Arts</w:t>
            </w:r>
          </w:p>
        </w:tc>
        <w:tc>
          <w:tcPr>
            <w:tcW w:w="2340" w:type="dxa"/>
            <w:vAlign w:val="center"/>
          </w:tcPr>
          <w:p w:rsidR="00680714" w:rsidRPr="00786CB1" w:rsidRDefault="00680714" w:rsidP="00680714">
            <w:pPr>
              <w:rPr>
                <w:rFonts w:ascii="Arial Narrow" w:hAnsi="Arial Narrow"/>
                <w:bCs/>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TPA1230</w:t>
            </w:r>
          </w:p>
        </w:tc>
        <w:tc>
          <w:tcPr>
            <w:tcW w:w="4389" w:type="dxa"/>
            <w:vAlign w:val="center"/>
          </w:tcPr>
          <w:p w:rsidR="00680714" w:rsidRPr="00786CB1" w:rsidRDefault="00680714" w:rsidP="00680714">
            <w:pPr>
              <w:rPr>
                <w:rFonts w:ascii="Arial Narrow" w:hAnsi="Arial Narrow"/>
                <w:bCs/>
                <w:sz w:val="20"/>
                <w:szCs w:val="20"/>
              </w:rPr>
            </w:pPr>
            <w:r w:rsidRPr="00786CB1">
              <w:rPr>
                <w:rFonts w:ascii="Arial Narrow" w:hAnsi="Arial Narrow"/>
                <w:bCs/>
                <w:sz w:val="20"/>
                <w:szCs w:val="20"/>
              </w:rPr>
              <w:t>Theatre Costuming</w:t>
            </w:r>
          </w:p>
        </w:tc>
        <w:tc>
          <w:tcPr>
            <w:tcW w:w="2754" w:type="dxa"/>
            <w:vAlign w:val="center"/>
          </w:tcPr>
          <w:p w:rsidR="00680714" w:rsidRPr="00786CB1" w:rsidRDefault="00680714" w:rsidP="00680714">
            <w:pPr>
              <w:rPr>
                <w:rFonts w:ascii="Arial Narrow" w:hAnsi="Arial Narrow"/>
                <w:sz w:val="20"/>
                <w:szCs w:val="20"/>
              </w:rPr>
            </w:pPr>
            <w:r w:rsidRPr="00786CB1">
              <w:rPr>
                <w:rFonts w:ascii="Arial Narrow" w:hAnsi="Arial Narrow"/>
                <w:bCs/>
                <w:sz w:val="20"/>
                <w:szCs w:val="20"/>
              </w:rPr>
              <w:t>Performing Fine Arts</w:t>
            </w:r>
          </w:p>
        </w:tc>
        <w:tc>
          <w:tcPr>
            <w:tcW w:w="2340" w:type="dxa"/>
            <w:vAlign w:val="center"/>
          </w:tcPr>
          <w:p w:rsidR="00680714" w:rsidRPr="00A70641" w:rsidRDefault="00680714" w:rsidP="00680714">
            <w:pPr>
              <w:rPr>
                <w:rFonts w:ascii="Arial Narrow" w:hAnsi="Arial Narrow"/>
                <w:b/>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TPA1250</w:t>
            </w:r>
          </w:p>
        </w:tc>
        <w:tc>
          <w:tcPr>
            <w:tcW w:w="4389" w:type="dxa"/>
            <w:vAlign w:val="center"/>
          </w:tcPr>
          <w:p w:rsidR="00680714" w:rsidRPr="00786CB1" w:rsidRDefault="00680714" w:rsidP="00680714">
            <w:pPr>
              <w:rPr>
                <w:rFonts w:ascii="Arial Narrow" w:hAnsi="Arial Narrow"/>
                <w:bCs/>
                <w:sz w:val="20"/>
                <w:szCs w:val="20"/>
              </w:rPr>
            </w:pPr>
            <w:r w:rsidRPr="00786CB1">
              <w:rPr>
                <w:rFonts w:ascii="Arial Narrow" w:hAnsi="Arial Narrow"/>
                <w:bCs/>
                <w:sz w:val="20"/>
                <w:szCs w:val="20"/>
              </w:rPr>
              <w:t>Makeup for the Stage</w:t>
            </w:r>
          </w:p>
        </w:tc>
        <w:tc>
          <w:tcPr>
            <w:tcW w:w="2754" w:type="dxa"/>
            <w:vAlign w:val="center"/>
          </w:tcPr>
          <w:p w:rsidR="00680714" w:rsidRPr="00786CB1" w:rsidRDefault="00680714" w:rsidP="00680714">
            <w:pPr>
              <w:rPr>
                <w:rFonts w:ascii="Arial Narrow" w:hAnsi="Arial Narrow"/>
                <w:bCs/>
                <w:sz w:val="20"/>
                <w:szCs w:val="20"/>
              </w:rPr>
            </w:pPr>
            <w:r w:rsidRPr="00786CB1">
              <w:rPr>
                <w:rFonts w:ascii="Arial Narrow" w:hAnsi="Arial Narrow"/>
                <w:bCs/>
                <w:sz w:val="20"/>
                <w:szCs w:val="20"/>
              </w:rPr>
              <w:t>Performing Fine Arts</w:t>
            </w:r>
          </w:p>
        </w:tc>
        <w:tc>
          <w:tcPr>
            <w:tcW w:w="2340" w:type="dxa"/>
            <w:vAlign w:val="center"/>
          </w:tcPr>
          <w:p w:rsidR="00680714" w:rsidRPr="00A70641" w:rsidRDefault="00680714" w:rsidP="00680714">
            <w:pPr>
              <w:rPr>
                <w:rFonts w:ascii="Arial Narrow" w:hAnsi="Arial Narrow"/>
                <w:b/>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TPA2292</w:t>
            </w:r>
          </w:p>
        </w:tc>
        <w:tc>
          <w:tcPr>
            <w:tcW w:w="4389" w:type="dxa"/>
            <w:vAlign w:val="center"/>
          </w:tcPr>
          <w:p w:rsidR="00680714" w:rsidRPr="00786CB1" w:rsidRDefault="00680714" w:rsidP="00680714">
            <w:pPr>
              <w:rPr>
                <w:rFonts w:ascii="Arial Narrow" w:hAnsi="Arial Narrow"/>
                <w:bCs/>
                <w:sz w:val="20"/>
                <w:szCs w:val="20"/>
              </w:rPr>
            </w:pPr>
            <w:r w:rsidRPr="00786CB1">
              <w:rPr>
                <w:rFonts w:ascii="Arial Narrow" w:hAnsi="Arial Narrow"/>
                <w:bCs/>
                <w:sz w:val="20"/>
                <w:szCs w:val="20"/>
              </w:rPr>
              <w:t>Production Laboratory</w:t>
            </w:r>
          </w:p>
        </w:tc>
        <w:tc>
          <w:tcPr>
            <w:tcW w:w="2754" w:type="dxa"/>
            <w:vAlign w:val="center"/>
          </w:tcPr>
          <w:p w:rsidR="00680714" w:rsidRPr="00786CB1" w:rsidRDefault="00680714" w:rsidP="00680714">
            <w:pPr>
              <w:rPr>
                <w:rFonts w:ascii="Arial Narrow" w:hAnsi="Arial Narrow"/>
                <w:bCs/>
                <w:sz w:val="20"/>
                <w:szCs w:val="20"/>
              </w:rPr>
            </w:pPr>
            <w:r w:rsidRPr="00786CB1">
              <w:rPr>
                <w:rFonts w:ascii="Arial Narrow" w:hAnsi="Arial Narrow"/>
                <w:bCs/>
                <w:sz w:val="20"/>
                <w:szCs w:val="20"/>
              </w:rPr>
              <w:t>Performing Fine Arts</w:t>
            </w:r>
          </w:p>
        </w:tc>
        <w:tc>
          <w:tcPr>
            <w:tcW w:w="2340" w:type="dxa"/>
            <w:vAlign w:val="center"/>
          </w:tcPr>
          <w:p w:rsidR="00680714" w:rsidRPr="00A70641" w:rsidRDefault="00680714" w:rsidP="00680714">
            <w:pPr>
              <w:rPr>
                <w:rFonts w:ascii="Arial Narrow" w:hAnsi="Arial Narrow"/>
                <w:b/>
                <w:sz w:val="20"/>
                <w:szCs w:val="20"/>
              </w:rPr>
            </w:pPr>
            <w:r w:rsidRPr="00A70641">
              <w:rPr>
                <w:rFonts w:ascii="Arial Narrow" w:hAnsi="Arial Narrow"/>
                <w:b/>
                <w:sz w:val="20"/>
                <w:szCs w:val="20"/>
              </w:rPr>
              <w:t>Hands on experience req.</w:t>
            </w:r>
          </w:p>
        </w:tc>
      </w:tr>
      <w:tr w:rsidR="00680714" w:rsidRPr="00A70641" w:rsidTr="00680714">
        <w:trPr>
          <w:jc w:val="center"/>
        </w:trPr>
        <w:tc>
          <w:tcPr>
            <w:tcW w:w="1497" w:type="dxa"/>
            <w:vAlign w:val="center"/>
          </w:tcPr>
          <w:p w:rsidR="00680714" w:rsidRPr="00A70641" w:rsidRDefault="00680714" w:rsidP="004F080B">
            <w:pPr>
              <w:jc w:val="center"/>
              <w:rPr>
                <w:rFonts w:ascii="Arial Narrow" w:hAnsi="Arial Narrow"/>
                <w:b/>
                <w:bCs/>
                <w:sz w:val="22"/>
                <w:szCs w:val="22"/>
              </w:rPr>
            </w:pPr>
            <w:r>
              <w:lastRenderedPageBreak/>
              <w:br w:type="page"/>
            </w:r>
            <w:r w:rsidR="004540AC">
              <w:rPr>
                <w:rFonts w:ascii="Arial Narrow" w:hAnsi="Arial Narrow"/>
                <w:b/>
                <w:bCs/>
                <w:sz w:val="22"/>
                <w:szCs w:val="22"/>
              </w:rPr>
              <w:pict>
                <v:shape id="_x0000_s1037" type="#_x0000_t202" style="position:absolute;left:0;text-align:left;margin-left:-26.25pt;margin-top:29.25pt;width:513pt;height:48.75pt;z-index:251672064;mso-position-vertical-relative:page" o:allowincell="f" o:allowoverlap="f" strokeweight="3pt">
                  <v:stroke linestyle="thinThin"/>
                  <v:textbox style="mso-next-textbox:#_x0000_s1037">
                    <w:txbxContent>
                      <w:p w:rsidR="00286830" w:rsidRPr="002D0BE3" w:rsidRDefault="00286830" w:rsidP="00680714">
                        <w:pPr>
                          <w:jc w:val="center"/>
                          <w:rPr>
                            <w:b/>
                            <w:bCs/>
                            <w:sz w:val="28"/>
                            <w:szCs w:val="28"/>
                          </w:rPr>
                        </w:pPr>
                        <w:r w:rsidRPr="00E921E4">
                          <w:rPr>
                            <w:b/>
                            <w:bCs/>
                            <w:sz w:val="28"/>
                            <w:szCs w:val="28"/>
                          </w:rPr>
                          <w:t>20</w:t>
                        </w:r>
                        <w:r>
                          <w:rPr>
                            <w:b/>
                            <w:bCs/>
                            <w:sz w:val="28"/>
                            <w:szCs w:val="28"/>
                          </w:rPr>
                          <w:t>1</w:t>
                        </w:r>
                        <w:r w:rsidRPr="00E921E4">
                          <w:rPr>
                            <w:b/>
                            <w:bCs/>
                            <w:sz w:val="28"/>
                            <w:szCs w:val="28"/>
                          </w:rPr>
                          <w:t>0-20</w:t>
                        </w:r>
                        <w:r>
                          <w:rPr>
                            <w:b/>
                            <w:bCs/>
                            <w:sz w:val="28"/>
                            <w:szCs w:val="28"/>
                          </w:rPr>
                          <w:t>11</w:t>
                        </w:r>
                        <w:r w:rsidRPr="002D0BE3">
                          <w:rPr>
                            <w:b/>
                            <w:bCs/>
                            <w:sz w:val="28"/>
                            <w:szCs w:val="28"/>
                          </w:rPr>
                          <w:t xml:space="preserve"> MDC – M-DCPS EQUIVALENCY List</w:t>
                        </w:r>
                      </w:p>
                      <w:p w:rsidR="00286830" w:rsidRPr="002D0BE3" w:rsidRDefault="00286830" w:rsidP="00680714">
                        <w:pPr>
                          <w:jc w:val="center"/>
                          <w:rPr>
                            <w:sz w:val="28"/>
                            <w:szCs w:val="28"/>
                          </w:rPr>
                        </w:pPr>
                        <w:r w:rsidRPr="002D0BE3">
                          <w:rPr>
                            <w:b/>
                            <w:bCs/>
                            <w:sz w:val="28"/>
                            <w:szCs w:val="28"/>
                          </w:rPr>
                          <w:t>Dual Enrollment Courses</w:t>
                        </w:r>
                      </w:p>
                      <w:p w:rsidR="00286830" w:rsidRPr="00DC0AC3" w:rsidRDefault="00286830" w:rsidP="00680714"/>
                    </w:txbxContent>
                  </v:textbox>
                  <w10:wrap type="square" anchory="page"/>
                </v:shape>
              </w:pict>
            </w:r>
            <w:r w:rsidR="004F080B" w:rsidRPr="004F080B">
              <w:rPr>
                <w:rFonts w:ascii="Arial Narrow" w:hAnsi="Arial Narrow"/>
                <w:b/>
                <w:bCs/>
                <w:sz w:val="22"/>
                <w:szCs w:val="22"/>
              </w:rPr>
              <w:t>M</w:t>
            </w:r>
            <w:r w:rsidRPr="00E921E4">
              <w:rPr>
                <w:rFonts w:ascii="Arial Narrow" w:hAnsi="Arial Narrow"/>
                <w:b/>
                <w:bCs/>
                <w:sz w:val="22"/>
                <w:szCs w:val="22"/>
              </w:rPr>
              <w:t>DC</w:t>
            </w:r>
            <w:r w:rsidRPr="00A70641">
              <w:rPr>
                <w:rFonts w:ascii="Arial Narrow" w:hAnsi="Arial Narrow"/>
                <w:b/>
                <w:bCs/>
                <w:sz w:val="22"/>
                <w:szCs w:val="22"/>
              </w:rPr>
              <w:t xml:space="preserve"> Course Number</w:t>
            </w:r>
          </w:p>
        </w:tc>
        <w:tc>
          <w:tcPr>
            <w:tcW w:w="4389" w:type="dxa"/>
            <w:vAlign w:val="center"/>
          </w:tcPr>
          <w:p w:rsidR="00680714" w:rsidRPr="00786CB1" w:rsidRDefault="00680714" w:rsidP="00680714">
            <w:pPr>
              <w:jc w:val="center"/>
              <w:rPr>
                <w:rFonts w:ascii="Arial Narrow" w:hAnsi="Arial Narrow"/>
                <w:b/>
                <w:bCs/>
                <w:sz w:val="22"/>
                <w:szCs w:val="22"/>
              </w:rPr>
            </w:pPr>
          </w:p>
          <w:p w:rsidR="00680714" w:rsidRPr="00786CB1" w:rsidRDefault="00680714" w:rsidP="00680714">
            <w:pPr>
              <w:jc w:val="center"/>
              <w:rPr>
                <w:rFonts w:ascii="Arial Narrow" w:hAnsi="Arial Narrow"/>
                <w:b/>
                <w:bCs/>
                <w:sz w:val="22"/>
                <w:szCs w:val="22"/>
              </w:rPr>
            </w:pPr>
            <w:r w:rsidRPr="00786CB1">
              <w:rPr>
                <w:rFonts w:ascii="Arial Narrow" w:hAnsi="Arial Narrow"/>
                <w:b/>
                <w:bCs/>
                <w:sz w:val="22"/>
                <w:szCs w:val="22"/>
              </w:rPr>
              <w:t>Course Title</w:t>
            </w:r>
          </w:p>
        </w:tc>
        <w:tc>
          <w:tcPr>
            <w:tcW w:w="2754" w:type="dxa"/>
            <w:vAlign w:val="center"/>
          </w:tcPr>
          <w:p w:rsidR="00680714" w:rsidRPr="00A70641" w:rsidRDefault="00680714" w:rsidP="00680714">
            <w:pPr>
              <w:jc w:val="center"/>
              <w:rPr>
                <w:rFonts w:ascii="Arial Narrow" w:hAnsi="Arial Narrow"/>
                <w:b/>
                <w:bCs/>
                <w:sz w:val="22"/>
                <w:szCs w:val="22"/>
              </w:rPr>
            </w:pPr>
            <w:r w:rsidRPr="00A70641">
              <w:rPr>
                <w:rFonts w:ascii="Arial Narrow" w:hAnsi="Arial Narrow"/>
                <w:b/>
                <w:bCs/>
                <w:sz w:val="22"/>
                <w:szCs w:val="22"/>
              </w:rPr>
              <w:t>Subject Area Requirement Satisfied at High School</w:t>
            </w:r>
          </w:p>
        </w:tc>
        <w:tc>
          <w:tcPr>
            <w:tcW w:w="2340" w:type="dxa"/>
            <w:vAlign w:val="center"/>
          </w:tcPr>
          <w:p w:rsidR="00680714" w:rsidRPr="00A70641" w:rsidRDefault="00680714" w:rsidP="00680714">
            <w:pPr>
              <w:jc w:val="center"/>
              <w:rPr>
                <w:rFonts w:ascii="Arial Narrow" w:hAnsi="Arial Narrow"/>
                <w:b/>
                <w:bCs/>
                <w:sz w:val="22"/>
                <w:szCs w:val="22"/>
              </w:rPr>
            </w:pPr>
            <w:r w:rsidRPr="00A70641">
              <w:rPr>
                <w:rFonts w:ascii="Arial Narrow" w:hAnsi="Arial Narrow"/>
                <w:b/>
                <w:bCs/>
                <w:sz w:val="22"/>
                <w:szCs w:val="22"/>
              </w:rPr>
              <w:t>Pre-Requisite</w:t>
            </w: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p>
        </w:tc>
        <w:tc>
          <w:tcPr>
            <w:tcW w:w="4389" w:type="dxa"/>
            <w:vAlign w:val="center"/>
          </w:tcPr>
          <w:p w:rsidR="00680714" w:rsidRPr="00786CB1" w:rsidRDefault="00680714" w:rsidP="00680714">
            <w:pPr>
              <w:pStyle w:val="Heading3"/>
              <w:jc w:val="center"/>
              <w:rPr>
                <w:rFonts w:ascii="Arial Narrow" w:hAnsi="Arial Narrow"/>
                <w:sz w:val="20"/>
                <w:szCs w:val="20"/>
              </w:rPr>
            </w:pPr>
            <w:r w:rsidRPr="00786CB1">
              <w:rPr>
                <w:rFonts w:ascii="Arial Narrow" w:hAnsi="Arial Narrow"/>
                <w:b/>
                <w:sz w:val="22"/>
                <w:szCs w:val="22"/>
              </w:rPr>
              <w:t>Theatre Arts</w:t>
            </w:r>
            <w:r>
              <w:rPr>
                <w:rFonts w:ascii="Arial Narrow" w:hAnsi="Arial Narrow"/>
                <w:b/>
                <w:sz w:val="22"/>
                <w:szCs w:val="22"/>
              </w:rPr>
              <w:t xml:space="preserve"> (cont.)</w:t>
            </w:r>
          </w:p>
        </w:tc>
        <w:tc>
          <w:tcPr>
            <w:tcW w:w="2754" w:type="dxa"/>
            <w:vAlign w:val="center"/>
          </w:tcPr>
          <w:p w:rsidR="00680714" w:rsidRPr="00786CB1" w:rsidRDefault="00680714" w:rsidP="00680714">
            <w:pPr>
              <w:pStyle w:val="Heading3"/>
              <w:rPr>
                <w:rFonts w:ascii="Arial Narrow" w:hAnsi="Arial Narrow"/>
                <w:sz w:val="20"/>
                <w:szCs w:val="20"/>
              </w:rPr>
            </w:pPr>
          </w:p>
        </w:tc>
        <w:tc>
          <w:tcPr>
            <w:tcW w:w="2340" w:type="dxa"/>
            <w:vAlign w:val="center"/>
          </w:tcPr>
          <w:p w:rsidR="00680714" w:rsidRPr="00A70641" w:rsidRDefault="00680714" w:rsidP="00680714">
            <w:pPr>
              <w:rPr>
                <w:rFonts w:ascii="Arial Narrow" w:hAnsi="Arial Narrow"/>
                <w:b/>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TPP1100</w:t>
            </w:r>
          </w:p>
        </w:tc>
        <w:tc>
          <w:tcPr>
            <w:tcW w:w="4389" w:type="dxa"/>
            <w:vAlign w:val="center"/>
          </w:tcPr>
          <w:p w:rsidR="00680714" w:rsidRPr="00786CB1" w:rsidRDefault="00680714" w:rsidP="00680714">
            <w:pPr>
              <w:pStyle w:val="Heading3"/>
              <w:rPr>
                <w:rFonts w:ascii="Arial Narrow" w:hAnsi="Arial Narrow"/>
                <w:sz w:val="20"/>
                <w:szCs w:val="20"/>
              </w:rPr>
            </w:pPr>
            <w:r w:rsidRPr="00786CB1">
              <w:rPr>
                <w:rFonts w:ascii="Arial Narrow" w:hAnsi="Arial Narrow"/>
                <w:sz w:val="20"/>
                <w:szCs w:val="20"/>
              </w:rPr>
              <w:t>Acting 1</w:t>
            </w:r>
          </w:p>
        </w:tc>
        <w:tc>
          <w:tcPr>
            <w:tcW w:w="2754" w:type="dxa"/>
            <w:vAlign w:val="center"/>
          </w:tcPr>
          <w:p w:rsidR="00680714" w:rsidRPr="00786CB1" w:rsidRDefault="00680714" w:rsidP="00680714">
            <w:pPr>
              <w:pStyle w:val="Heading3"/>
              <w:rPr>
                <w:rFonts w:ascii="Arial Narrow" w:hAnsi="Arial Narrow"/>
                <w:sz w:val="20"/>
                <w:szCs w:val="20"/>
              </w:rPr>
            </w:pPr>
            <w:r w:rsidRPr="00786CB1">
              <w:rPr>
                <w:rFonts w:ascii="Arial Narrow" w:hAnsi="Arial Narrow"/>
                <w:sz w:val="20"/>
                <w:szCs w:val="20"/>
              </w:rPr>
              <w:t>Performing Fine Arts</w:t>
            </w:r>
          </w:p>
        </w:tc>
        <w:tc>
          <w:tcPr>
            <w:tcW w:w="2340" w:type="dxa"/>
            <w:vAlign w:val="center"/>
          </w:tcPr>
          <w:p w:rsidR="00680714" w:rsidRPr="00A70641" w:rsidRDefault="00680714" w:rsidP="00680714">
            <w:pPr>
              <w:rPr>
                <w:rFonts w:ascii="Arial Narrow" w:hAnsi="Arial Narrow"/>
                <w:b/>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TPP1110</w:t>
            </w:r>
          </w:p>
        </w:tc>
        <w:tc>
          <w:tcPr>
            <w:tcW w:w="4389" w:type="dxa"/>
            <w:vAlign w:val="center"/>
          </w:tcPr>
          <w:p w:rsidR="00680714" w:rsidRPr="00786CB1" w:rsidRDefault="00680714" w:rsidP="00680714">
            <w:pPr>
              <w:rPr>
                <w:rFonts w:ascii="Arial Narrow" w:hAnsi="Arial Narrow"/>
                <w:bCs/>
                <w:sz w:val="20"/>
                <w:szCs w:val="20"/>
              </w:rPr>
            </w:pPr>
            <w:r w:rsidRPr="00786CB1">
              <w:rPr>
                <w:rFonts w:ascii="Arial Narrow" w:hAnsi="Arial Narrow"/>
                <w:bCs/>
                <w:sz w:val="20"/>
                <w:szCs w:val="20"/>
              </w:rPr>
              <w:t>Acting 1</w:t>
            </w:r>
            <w:r>
              <w:rPr>
                <w:rFonts w:ascii="Arial Narrow" w:hAnsi="Arial Narrow"/>
                <w:bCs/>
                <w:sz w:val="20"/>
                <w:szCs w:val="20"/>
              </w:rPr>
              <w:t xml:space="preserve"> </w:t>
            </w:r>
          </w:p>
        </w:tc>
        <w:tc>
          <w:tcPr>
            <w:tcW w:w="2754" w:type="dxa"/>
            <w:vAlign w:val="center"/>
          </w:tcPr>
          <w:p w:rsidR="00680714" w:rsidRPr="00786CB1" w:rsidRDefault="00680714" w:rsidP="00680714">
            <w:pPr>
              <w:rPr>
                <w:rFonts w:ascii="Arial Narrow" w:hAnsi="Arial Narrow"/>
                <w:sz w:val="20"/>
                <w:szCs w:val="20"/>
              </w:rPr>
            </w:pPr>
            <w:r w:rsidRPr="00786CB1">
              <w:rPr>
                <w:rFonts w:ascii="Arial Narrow" w:hAnsi="Arial Narrow"/>
                <w:bCs/>
                <w:sz w:val="20"/>
                <w:szCs w:val="20"/>
              </w:rPr>
              <w:t>Performing Fine Arts</w:t>
            </w:r>
          </w:p>
        </w:tc>
        <w:tc>
          <w:tcPr>
            <w:tcW w:w="2340" w:type="dxa"/>
            <w:vAlign w:val="center"/>
          </w:tcPr>
          <w:p w:rsidR="00680714" w:rsidRPr="00A70641" w:rsidRDefault="00680714" w:rsidP="00680714">
            <w:pPr>
              <w:rPr>
                <w:rFonts w:ascii="Arial Narrow" w:hAnsi="Arial Narrow"/>
                <w:b/>
                <w:sz w:val="20"/>
                <w:szCs w:val="20"/>
              </w:rPr>
            </w:pPr>
            <w:r w:rsidRPr="00A70641">
              <w:rPr>
                <w:rFonts w:ascii="Arial Narrow" w:hAnsi="Arial Narrow"/>
                <w:b/>
                <w:sz w:val="20"/>
                <w:szCs w:val="20"/>
              </w:rPr>
              <w:t>TPP1100</w:t>
            </w: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TPP1120</w:t>
            </w:r>
          </w:p>
        </w:tc>
        <w:tc>
          <w:tcPr>
            <w:tcW w:w="4389" w:type="dxa"/>
            <w:vAlign w:val="center"/>
          </w:tcPr>
          <w:p w:rsidR="00680714" w:rsidRPr="00786CB1" w:rsidRDefault="00680714" w:rsidP="00680714">
            <w:pPr>
              <w:pStyle w:val="Heading3"/>
              <w:rPr>
                <w:rFonts w:ascii="Arial Narrow" w:hAnsi="Arial Narrow"/>
                <w:sz w:val="20"/>
                <w:szCs w:val="20"/>
              </w:rPr>
            </w:pPr>
            <w:r w:rsidRPr="00786CB1">
              <w:rPr>
                <w:rFonts w:ascii="Arial Narrow" w:hAnsi="Arial Narrow"/>
                <w:sz w:val="20"/>
                <w:szCs w:val="20"/>
              </w:rPr>
              <w:t xml:space="preserve">Improvisation Ensemble </w:t>
            </w:r>
          </w:p>
        </w:tc>
        <w:tc>
          <w:tcPr>
            <w:tcW w:w="2754" w:type="dxa"/>
            <w:vAlign w:val="center"/>
          </w:tcPr>
          <w:p w:rsidR="00680714" w:rsidRPr="00786CB1" w:rsidRDefault="00680714" w:rsidP="00680714">
            <w:pPr>
              <w:rPr>
                <w:rFonts w:ascii="Arial Narrow" w:hAnsi="Arial Narrow"/>
                <w:sz w:val="20"/>
                <w:szCs w:val="20"/>
              </w:rPr>
            </w:pPr>
            <w:r w:rsidRPr="00786CB1">
              <w:rPr>
                <w:rFonts w:ascii="Arial Narrow" w:hAnsi="Arial Narrow"/>
                <w:bCs/>
                <w:sz w:val="20"/>
                <w:szCs w:val="20"/>
              </w:rPr>
              <w:t>Performing Fine Arts</w:t>
            </w:r>
          </w:p>
        </w:tc>
        <w:tc>
          <w:tcPr>
            <w:tcW w:w="2340" w:type="dxa"/>
            <w:vAlign w:val="center"/>
          </w:tcPr>
          <w:p w:rsidR="00680714" w:rsidRPr="00A70641" w:rsidRDefault="00680714" w:rsidP="00680714">
            <w:pPr>
              <w:rPr>
                <w:rFonts w:ascii="Arial Narrow" w:hAnsi="Arial Narrow"/>
                <w:b/>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TPP1150</w:t>
            </w:r>
          </w:p>
        </w:tc>
        <w:tc>
          <w:tcPr>
            <w:tcW w:w="4389" w:type="dxa"/>
            <w:vAlign w:val="center"/>
          </w:tcPr>
          <w:p w:rsidR="00680714" w:rsidRPr="00786CB1" w:rsidRDefault="00680714" w:rsidP="00680714">
            <w:pPr>
              <w:rPr>
                <w:rFonts w:ascii="Arial Narrow" w:hAnsi="Arial Narrow"/>
                <w:bCs/>
                <w:sz w:val="20"/>
                <w:szCs w:val="20"/>
              </w:rPr>
            </w:pPr>
            <w:r w:rsidRPr="00786CB1">
              <w:rPr>
                <w:rFonts w:ascii="Arial Narrow" w:hAnsi="Arial Narrow"/>
                <w:bCs/>
                <w:sz w:val="20"/>
                <w:szCs w:val="20"/>
              </w:rPr>
              <w:t>Scene Study 1</w:t>
            </w:r>
          </w:p>
        </w:tc>
        <w:tc>
          <w:tcPr>
            <w:tcW w:w="2754" w:type="dxa"/>
            <w:vAlign w:val="center"/>
          </w:tcPr>
          <w:p w:rsidR="00680714" w:rsidRPr="00786CB1" w:rsidRDefault="00680714" w:rsidP="00680714">
            <w:pPr>
              <w:rPr>
                <w:rFonts w:ascii="Arial Narrow" w:hAnsi="Arial Narrow"/>
                <w:sz w:val="20"/>
                <w:szCs w:val="20"/>
              </w:rPr>
            </w:pPr>
            <w:r w:rsidRPr="00786CB1">
              <w:rPr>
                <w:rFonts w:ascii="Arial Narrow" w:hAnsi="Arial Narrow"/>
                <w:bCs/>
                <w:sz w:val="20"/>
                <w:szCs w:val="20"/>
              </w:rPr>
              <w:t>Performing Fine Arts</w:t>
            </w:r>
          </w:p>
        </w:tc>
        <w:tc>
          <w:tcPr>
            <w:tcW w:w="2340" w:type="dxa"/>
            <w:vAlign w:val="center"/>
          </w:tcPr>
          <w:p w:rsidR="00680714" w:rsidRPr="00A70641" w:rsidRDefault="00680714" w:rsidP="00680714">
            <w:pPr>
              <w:rPr>
                <w:rFonts w:ascii="Arial Narrow" w:hAnsi="Arial Narrow"/>
                <w:b/>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TPP1160</w:t>
            </w:r>
          </w:p>
        </w:tc>
        <w:tc>
          <w:tcPr>
            <w:tcW w:w="4389" w:type="dxa"/>
            <w:vAlign w:val="center"/>
          </w:tcPr>
          <w:p w:rsidR="00680714" w:rsidRPr="00786CB1" w:rsidRDefault="00680714" w:rsidP="00680714">
            <w:pPr>
              <w:pStyle w:val="Heading3"/>
              <w:rPr>
                <w:rFonts w:ascii="Arial Narrow" w:hAnsi="Arial Narrow"/>
                <w:sz w:val="20"/>
                <w:szCs w:val="20"/>
              </w:rPr>
            </w:pPr>
            <w:r w:rsidRPr="00786CB1">
              <w:rPr>
                <w:rFonts w:ascii="Arial Narrow" w:hAnsi="Arial Narrow"/>
                <w:sz w:val="20"/>
                <w:szCs w:val="20"/>
              </w:rPr>
              <w:t xml:space="preserve">Voice and Movement I </w:t>
            </w:r>
          </w:p>
        </w:tc>
        <w:tc>
          <w:tcPr>
            <w:tcW w:w="2754" w:type="dxa"/>
            <w:vAlign w:val="center"/>
          </w:tcPr>
          <w:p w:rsidR="00680714" w:rsidRPr="00786CB1" w:rsidRDefault="00680714" w:rsidP="00680714">
            <w:pPr>
              <w:rPr>
                <w:rFonts w:ascii="Arial Narrow" w:hAnsi="Arial Narrow"/>
                <w:sz w:val="20"/>
                <w:szCs w:val="20"/>
              </w:rPr>
            </w:pPr>
            <w:r w:rsidRPr="00786CB1">
              <w:rPr>
                <w:rFonts w:ascii="Arial Narrow" w:hAnsi="Arial Narrow"/>
                <w:bCs/>
                <w:sz w:val="20"/>
                <w:szCs w:val="20"/>
              </w:rPr>
              <w:t>Performing Fine Arts</w:t>
            </w:r>
          </w:p>
        </w:tc>
        <w:tc>
          <w:tcPr>
            <w:tcW w:w="2340" w:type="dxa"/>
            <w:vAlign w:val="center"/>
          </w:tcPr>
          <w:p w:rsidR="00680714" w:rsidRPr="00A70641" w:rsidRDefault="00680714" w:rsidP="00680714">
            <w:pPr>
              <w:rPr>
                <w:rFonts w:ascii="Arial Narrow" w:hAnsi="Arial Narrow"/>
                <w:b/>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TPP1161</w:t>
            </w:r>
          </w:p>
        </w:tc>
        <w:tc>
          <w:tcPr>
            <w:tcW w:w="4389" w:type="dxa"/>
            <w:vAlign w:val="center"/>
          </w:tcPr>
          <w:p w:rsidR="00680714" w:rsidRPr="00786CB1" w:rsidRDefault="00680714" w:rsidP="00680714">
            <w:pPr>
              <w:rPr>
                <w:rFonts w:ascii="Arial Narrow" w:hAnsi="Arial Narrow"/>
                <w:bCs/>
                <w:sz w:val="20"/>
                <w:szCs w:val="20"/>
              </w:rPr>
            </w:pPr>
            <w:r w:rsidRPr="00786CB1">
              <w:rPr>
                <w:rFonts w:ascii="Arial Narrow" w:hAnsi="Arial Narrow"/>
                <w:bCs/>
                <w:sz w:val="20"/>
                <w:szCs w:val="20"/>
              </w:rPr>
              <w:t xml:space="preserve">Voice And Movement I </w:t>
            </w:r>
          </w:p>
        </w:tc>
        <w:tc>
          <w:tcPr>
            <w:tcW w:w="2754" w:type="dxa"/>
            <w:vAlign w:val="center"/>
          </w:tcPr>
          <w:p w:rsidR="00680714" w:rsidRPr="00786CB1" w:rsidRDefault="00680714" w:rsidP="00680714">
            <w:pPr>
              <w:rPr>
                <w:rFonts w:ascii="Arial Narrow" w:hAnsi="Arial Narrow"/>
                <w:sz w:val="20"/>
                <w:szCs w:val="20"/>
              </w:rPr>
            </w:pPr>
            <w:r w:rsidRPr="00786CB1">
              <w:rPr>
                <w:rFonts w:ascii="Arial Narrow" w:hAnsi="Arial Narrow"/>
                <w:bCs/>
                <w:sz w:val="20"/>
                <w:szCs w:val="20"/>
              </w:rPr>
              <w:t>Performing Fine Arts</w:t>
            </w:r>
          </w:p>
        </w:tc>
        <w:tc>
          <w:tcPr>
            <w:tcW w:w="2340" w:type="dxa"/>
            <w:vAlign w:val="center"/>
          </w:tcPr>
          <w:p w:rsidR="00680714" w:rsidRPr="00A70641" w:rsidRDefault="00680714" w:rsidP="00680714">
            <w:pPr>
              <w:rPr>
                <w:rFonts w:ascii="Arial Narrow" w:hAnsi="Arial Narrow"/>
                <w:b/>
                <w:sz w:val="20"/>
                <w:szCs w:val="20"/>
              </w:rPr>
            </w:pPr>
            <w:r>
              <w:rPr>
                <w:rFonts w:ascii="Arial Narrow" w:hAnsi="Arial Narrow"/>
                <w:b/>
                <w:sz w:val="20"/>
                <w:szCs w:val="20"/>
              </w:rPr>
              <w:t>TTP1160</w:t>
            </w: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TPP1170</w:t>
            </w:r>
          </w:p>
        </w:tc>
        <w:tc>
          <w:tcPr>
            <w:tcW w:w="4389" w:type="dxa"/>
            <w:vAlign w:val="center"/>
          </w:tcPr>
          <w:p w:rsidR="00680714" w:rsidRPr="00786CB1" w:rsidRDefault="00680714" w:rsidP="00680714">
            <w:pPr>
              <w:rPr>
                <w:rFonts w:ascii="Arial Narrow" w:hAnsi="Arial Narrow"/>
                <w:bCs/>
                <w:sz w:val="20"/>
                <w:szCs w:val="20"/>
              </w:rPr>
            </w:pPr>
            <w:r w:rsidRPr="00786CB1">
              <w:rPr>
                <w:rFonts w:ascii="Arial Narrow" w:hAnsi="Arial Narrow"/>
                <w:bCs/>
                <w:sz w:val="20"/>
                <w:szCs w:val="20"/>
              </w:rPr>
              <w:t>Beginning Characterization</w:t>
            </w:r>
          </w:p>
        </w:tc>
        <w:tc>
          <w:tcPr>
            <w:tcW w:w="2754" w:type="dxa"/>
            <w:vAlign w:val="center"/>
          </w:tcPr>
          <w:p w:rsidR="00680714" w:rsidRPr="00786CB1" w:rsidRDefault="00680714" w:rsidP="00680714">
            <w:pPr>
              <w:rPr>
                <w:rFonts w:ascii="Arial Narrow" w:hAnsi="Arial Narrow"/>
                <w:sz w:val="20"/>
                <w:szCs w:val="20"/>
              </w:rPr>
            </w:pPr>
            <w:r w:rsidRPr="00786CB1">
              <w:rPr>
                <w:rFonts w:ascii="Arial Narrow" w:hAnsi="Arial Narrow"/>
                <w:bCs/>
                <w:sz w:val="20"/>
                <w:szCs w:val="20"/>
              </w:rPr>
              <w:t>Performing Fine Arts</w:t>
            </w:r>
          </w:p>
        </w:tc>
        <w:tc>
          <w:tcPr>
            <w:tcW w:w="2340" w:type="dxa"/>
            <w:vAlign w:val="center"/>
          </w:tcPr>
          <w:p w:rsidR="00680714" w:rsidRPr="00A70641" w:rsidRDefault="00680714" w:rsidP="00680714">
            <w:pPr>
              <w:rPr>
                <w:rFonts w:ascii="Arial Narrow" w:hAnsi="Arial Narrow"/>
                <w:b/>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TPP1250</w:t>
            </w:r>
          </w:p>
        </w:tc>
        <w:tc>
          <w:tcPr>
            <w:tcW w:w="4389" w:type="dxa"/>
            <w:vAlign w:val="center"/>
          </w:tcPr>
          <w:p w:rsidR="00680714" w:rsidRPr="00786CB1" w:rsidRDefault="00680714" w:rsidP="00680714">
            <w:pPr>
              <w:rPr>
                <w:rFonts w:ascii="Arial Narrow" w:hAnsi="Arial Narrow"/>
                <w:bCs/>
                <w:sz w:val="20"/>
                <w:szCs w:val="20"/>
              </w:rPr>
            </w:pPr>
            <w:r w:rsidRPr="00786CB1">
              <w:rPr>
                <w:rFonts w:ascii="Arial Narrow" w:hAnsi="Arial Narrow"/>
                <w:bCs/>
                <w:sz w:val="20"/>
                <w:szCs w:val="20"/>
              </w:rPr>
              <w:t>Musical Theatre 1</w:t>
            </w:r>
          </w:p>
        </w:tc>
        <w:tc>
          <w:tcPr>
            <w:tcW w:w="2754" w:type="dxa"/>
            <w:vAlign w:val="center"/>
          </w:tcPr>
          <w:p w:rsidR="00680714" w:rsidRPr="00786CB1" w:rsidRDefault="00680714" w:rsidP="00680714">
            <w:pPr>
              <w:rPr>
                <w:rFonts w:ascii="Arial Narrow" w:hAnsi="Arial Narrow"/>
                <w:sz w:val="20"/>
                <w:szCs w:val="20"/>
              </w:rPr>
            </w:pPr>
            <w:r w:rsidRPr="00786CB1">
              <w:rPr>
                <w:rFonts w:ascii="Arial Narrow" w:hAnsi="Arial Narrow"/>
                <w:bCs/>
                <w:sz w:val="20"/>
                <w:szCs w:val="20"/>
              </w:rPr>
              <w:t>Performing Fine Arts</w:t>
            </w:r>
          </w:p>
        </w:tc>
        <w:tc>
          <w:tcPr>
            <w:tcW w:w="2340" w:type="dxa"/>
            <w:vAlign w:val="center"/>
          </w:tcPr>
          <w:p w:rsidR="00680714" w:rsidRPr="00A70641" w:rsidRDefault="00680714" w:rsidP="00680714">
            <w:pPr>
              <w:rPr>
                <w:rFonts w:ascii="Arial Narrow" w:hAnsi="Arial Narrow"/>
                <w:b/>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TPP1560</w:t>
            </w:r>
          </w:p>
        </w:tc>
        <w:tc>
          <w:tcPr>
            <w:tcW w:w="4389" w:type="dxa"/>
            <w:vAlign w:val="center"/>
          </w:tcPr>
          <w:p w:rsidR="00680714" w:rsidRPr="00786CB1" w:rsidRDefault="00680714" w:rsidP="00680714">
            <w:pPr>
              <w:pStyle w:val="Heading3"/>
              <w:rPr>
                <w:rFonts w:ascii="Arial Narrow" w:hAnsi="Arial Narrow"/>
                <w:sz w:val="20"/>
                <w:szCs w:val="20"/>
              </w:rPr>
            </w:pPr>
            <w:r w:rsidRPr="00786CB1">
              <w:rPr>
                <w:rFonts w:ascii="Arial Narrow" w:hAnsi="Arial Narrow"/>
                <w:sz w:val="20"/>
                <w:szCs w:val="20"/>
              </w:rPr>
              <w:t>Dance, Mime, and Movement for the Theatre 1</w:t>
            </w:r>
          </w:p>
        </w:tc>
        <w:tc>
          <w:tcPr>
            <w:tcW w:w="2754" w:type="dxa"/>
            <w:vAlign w:val="center"/>
          </w:tcPr>
          <w:p w:rsidR="00680714" w:rsidRPr="00786CB1" w:rsidRDefault="00680714" w:rsidP="00680714">
            <w:pPr>
              <w:rPr>
                <w:rFonts w:ascii="Arial Narrow" w:hAnsi="Arial Narrow"/>
                <w:sz w:val="20"/>
                <w:szCs w:val="20"/>
              </w:rPr>
            </w:pPr>
            <w:r w:rsidRPr="00786CB1">
              <w:rPr>
                <w:rFonts w:ascii="Arial Narrow" w:hAnsi="Arial Narrow"/>
                <w:bCs/>
                <w:sz w:val="20"/>
                <w:szCs w:val="20"/>
              </w:rPr>
              <w:t>Performing Fine Arts</w:t>
            </w:r>
          </w:p>
        </w:tc>
        <w:tc>
          <w:tcPr>
            <w:tcW w:w="2340" w:type="dxa"/>
            <w:vAlign w:val="center"/>
          </w:tcPr>
          <w:p w:rsidR="00680714" w:rsidRPr="00A70641" w:rsidRDefault="00680714" w:rsidP="00680714">
            <w:pPr>
              <w:rPr>
                <w:rFonts w:ascii="Arial Narrow" w:hAnsi="Arial Narrow"/>
                <w:b/>
                <w:sz w:val="20"/>
                <w:szCs w:val="20"/>
              </w:rPr>
            </w:pP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TPP1561</w:t>
            </w:r>
          </w:p>
        </w:tc>
        <w:tc>
          <w:tcPr>
            <w:tcW w:w="4389" w:type="dxa"/>
            <w:vAlign w:val="center"/>
          </w:tcPr>
          <w:p w:rsidR="00680714" w:rsidRPr="00786CB1" w:rsidRDefault="00680714" w:rsidP="00680714">
            <w:pPr>
              <w:pStyle w:val="Heading3"/>
              <w:rPr>
                <w:rFonts w:ascii="Arial Narrow" w:hAnsi="Arial Narrow"/>
                <w:sz w:val="20"/>
                <w:szCs w:val="20"/>
              </w:rPr>
            </w:pPr>
            <w:r w:rsidRPr="00786CB1">
              <w:rPr>
                <w:rFonts w:ascii="Arial Narrow" w:hAnsi="Arial Narrow"/>
                <w:sz w:val="20"/>
                <w:szCs w:val="20"/>
              </w:rPr>
              <w:t>Dance, Mime, and Movement for the Theatre 2</w:t>
            </w:r>
          </w:p>
        </w:tc>
        <w:tc>
          <w:tcPr>
            <w:tcW w:w="2754" w:type="dxa"/>
            <w:vAlign w:val="center"/>
          </w:tcPr>
          <w:p w:rsidR="00680714" w:rsidRPr="00786CB1" w:rsidRDefault="00680714" w:rsidP="00680714">
            <w:pPr>
              <w:rPr>
                <w:rFonts w:ascii="Arial Narrow" w:hAnsi="Arial Narrow"/>
                <w:sz w:val="20"/>
                <w:szCs w:val="20"/>
              </w:rPr>
            </w:pPr>
            <w:r w:rsidRPr="00786CB1">
              <w:rPr>
                <w:rFonts w:ascii="Arial Narrow" w:hAnsi="Arial Narrow"/>
                <w:bCs/>
                <w:sz w:val="20"/>
                <w:szCs w:val="20"/>
              </w:rPr>
              <w:t>Performing Fine Arts</w:t>
            </w:r>
          </w:p>
        </w:tc>
        <w:tc>
          <w:tcPr>
            <w:tcW w:w="2340" w:type="dxa"/>
            <w:vAlign w:val="center"/>
          </w:tcPr>
          <w:p w:rsidR="00680714" w:rsidRPr="00A70641" w:rsidRDefault="00680714" w:rsidP="00680714">
            <w:pPr>
              <w:rPr>
                <w:rFonts w:ascii="Arial Narrow" w:hAnsi="Arial Narrow"/>
                <w:b/>
                <w:sz w:val="20"/>
                <w:szCs w:val="20"/>
              </w:rPr>
            </w:pPr>
            <w:r w:rsidRPr="00A70641">
              <w:rPr>
                <w:rFonts w:ascii="Arial Narrow" w:hAnsi="Arial Narrow"/>
                <w:b/>
                <w:sz w:val="20"/>
                <w:szCs w:val="20"/>
              </w:rPr>
              <w:t>TPP1560</w:t>
            </w: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TPP1700</w:t>
            </w:r>
          </w:p>
        </w:tc>
        <w:tc>
          <w:tcPr>
            <w:tcW w:w="4389" w:type="dxa"/>
            <w:vAlign w:val="center"/>
          </w:tcPr>
          <w:p w:rsidR="00680714" w:rsidRPr="00786CB1" w:rsidRDefault="00680714" w:rsidP="00680714">
            <w:pPr>
              <w:rPr>
                <w:rFonts w:ascii="Arial Narrow" w:hAnsi="Arial Narrow"/>
                <w:bCs/>
                <w:sz w:val="20"/>
                <w:szCs w:val="20"/>
              </w:rPr>
            </w:pPr>
            <w:r w:rsidRPr="00786CB1">
              <w:rPr>
                <w:rFonts w:ascii="Arial Narrow" w:hAnsi="Arial Narrow"/>
                <w:bCs/>
                <w:sz w:val="20"/>
                <w:szCs w:val="20"/>
              </w:rPr>
              <w:t>Voice for the Stage</w:t>
            </w:r>
          </w:p>
        </w:tc>
        <w:tc>
          <w:tcPr>
            <w:tcW w:w="2754" w:type="dxa"/>
            <w:vAlign w:val="center"/>
          </w:tcPr>
          <w:p w:rsidR="00680714" w:rsidRPr="00786CB1" w:rsidRDefault="00680714" w:rsidP="00680714">
            <w:pPr>
              <w:rPr>
                <w:rFonts w:ascii="Arial Narrow" w:hAnsi="Arial Narrow"/>
                <w:sz w:val="20"/>
                <w:szCs w:val="20"/>
              </w:rPr>
            </w:pPr>
            <w:r w:rsidRPr="00786CB1">
              <w:rPr>
                <w:rFonts w:ascii="Arial Narrow" w:hAnsi="Arial Narrow"/>
                <w:bCs/>
                <w:sz w:val="20"/>
                <w:szCs w:val="20"/>
              </w:rPr>
              <w:t>Performing Fine Arts</w:t>
            </w:r>
          </w:p>
        </w:tc>
        <w:tc>
          <w:tcPr>
            <w:tcW w:w="2340" w:type="dxa"/>
            <w:vAlign w:val="center"/>
          </w:tcPr>
          <w:p w:rsidR="00680714" w:rsidRPr="00A70641" w:rsidRDefault="00680714" w:rsidP="00680714">
            <w:pPr>
              <w:rPr>
                <w:rFonts w:ascii="Arial Narrow" w:hAnsi="Arial Narrow"/>
                <w:b/>
                <w:sz w:val="20"/>
                <w:szCs w:val="20"/>
              </w:rPr>
            </w:pPr>
          </w:p>
        </w:tc>
      </w:tr>
      <w:tr w:rsidR="00680714" w:rsidRPr="00786CB1" w:rsidTr="00680714">
        <w:trPr>
          <w:jc w:val="center"/>
        </w:trPr>
        <w:tc>
          <w:tcPr>
            <w:tcW w:w="1497" w:type="dxa"/>
            <w:vAlign w:val="center"/>
          </w:tcPr>
          <w:p w:rsidR="00680714" w:rsidRPr="00786CB1" w:rsidRDefault="00680714" w:rsidP="00680714">
            <w:pPr>
              <w:rPr>
                <w:rFonts w:ascii="Arial Narrow" w:hAnsi="Arial Narrow"/>
                <w:bCs/>
                <w:sz w:val="20"/>
                <w:szCs w:val="20"/>
              </w:rPr>
            </w:pPr>
            <w:r w:rsidRPr="00786CB1">
              <w:rPr>
                <w:rFonts w:ascii="Arial Narrow" w:hAnsi="Arial Narrow"/>
                <w:bCs/>
                <w:sz w:val="20"/>
                <w:szCs w:val="20"/>
              </w:rPr>
              <w:t>TPP2111</w:t>
            </w:r>
          </w:p>
        </w:tc>
        <w:tc>
          <w:tcPr>
            <w:tcW w:w="4389"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Acting 2</w:t>
            </w:r>
          </w:p>
        </w:tc>
        <w:tc>
          <w:tcPr>
            <w:tcW w:w="2754" w:type="dxa"/>
            <w:vAlign w:val="center"/>
          </w:tcPr>
          <w:p w:rsidR="00680714" w:rsidRPr="00786CB1" w:rsidRDefault="00680714" w:rsidP="00680714">
            <w:pPr>
              <w:rPr>
                <w:rFonts w:ascii="Arial Narrow" w:hAnsi="Arial Narrow"/>
                <w:bCs/>
                <w:sz w:val="20"/>
                <w:szCs w:val="20"/>
              </w:rPr>
            </w:pPr>
            <w:r w:rsidRPr="00A70641">
              <w:rPr>
                <w:rFonts w:ascii="Arial Narrow" w:hAnsi="Arial Narrow"/>
                <w:bCs/>
                <w:sz w:val="20"/>
                <w:szCs w:val="20"/>
              </w:rPr>
              <w:t>Performing Fine Arts</w:t>
            </w:r>
          </w:p>
        </w:tc>
        <w:tc>
          <w:tcPr>
            <w:tcW w:w="2340" w:type="dxa"/>
            <w:vAlign w:val="center"/>
          </w:tcPr>
          <w:p w:rsidR="00680714" w:rsidRPr="00786CB1" w:rsidRDefault="00680714" w:rsidP="00680714">
            <w:pPr>
              <w:rPr>
                <w:rFonts w:ascii="Arial Narrow" w:hAnsi="Arial Narrow"/>
                <w:b/>
                <w:bCs/>
                <w:sz w:val="20"/>
                <w:szCs w:val="20"/>
              </w:rPr>
            </w:pPr>
            <w:r w:rsidRPr="00786CB1">
              <w:rPr>
                <w:rFonts w:ascii="Arial Narrow" w:hAnsi="Arial Narrow"/>
                <w:b/>
                <w:bCs/>
                <w:sz w:val="20"/>
                <w:szCs w:val="20"/>
              </w:rPr>
              <w:t>TPP1100</w:t>
            </w: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TPP2112</w:t>
            </w:r>
          </w:p>
        </w:tc>
        <w:tc>
          <w:tcPr>
            <w:tcW w:w="4389"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Acting 2</w:t>
            </w:r>
          </w:p>
        </w:tc>
        <w:tc>
          <w:tcPr>
            <w:tcW w:w="2754" w:type="dxa"/>
            <w:vAlign w:val="center"/>
          </w:tcPr>
          <w:p w:rsidR="00680714" w:rsidRPr="00A70641" w:rsidRDefault="00680714" w:rsidP="00680714">
            <w:pPr>
              <w:rPr>
                <w:rFonts w:ascii="Arial Narrow" w:hAnsi="Arial Narrow"/>
                <w:sz w:val="20"/>
                <w:szCs w:val="20"/>
              </w:rPr>
            </w:pPr>
            <w:r w:rsidRPr="00A70641">
              <w:rPr>
                <w:rFonts w:ascii="Arial Narrow" w:hAnsi="Arial Narrow"/>
                <w:bCs/>
                <w:sz w:val="20"/>
                <w:szCs w:val="20"/>
              </w:rPr>
              <w:t>Performing Fine Arts</w:t>
            </w:r>
          </w:p>
        </w:tc>
        <w:tc>
          <w:tcPr>
            <w:tcW w:w="2340" w:type="dxa"/>
            <w:vAlign w:val="center"/>
          </w:tcPr>
          <w:p w:rsidR="00680714" w:rsidRPr="00A70641" w:rsidRDefault="00680714" w:rsidP="00680714">
            <w:pPr>
              <w:rPr>
                <w:rFonts w:ascii="Arial Narrow" w:hAnsi="Arial Narrow"/>
                <w:b/>
                <w:sz w:val="20"/>
                <w:szCs w:val="20"/>
              </w:rPr>
            </w:pPr>
            <w:r w:rsidRPr="00A70641">
              <w:rPr>
                <w:rFonts w:ascii="Arial Narrow" w:hAnsi="Arial Narrow"/>
                <w:b/>
                <w:sz w:val="20"/>
                <w:szCs w:val="20"/>
              </w:rPr>
              <w:t>TPP1100</w:t>
            </w:r>
          </w:p>
        </w:tc>
      </w:tr>
      <w:tr w:rsidR="00680714" w:rsidRPr="00A70641" w:rsidTr="00680714">
        <w:trPr>
          <w:jc w:val="center"/>
        </w:trPr>
        <w:tc>
          <w:tcPr>
            <w:tcW w:w="1497"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TPP2151</w:t>
            </w:r>
          </w:p>
        </w:tc>
        <w:tc>
          <w:tcPr>
            <w:tcW w:w="4389" w:type="dxa"/>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Advanced Scene Study</w:t>
            </w:r>
          </w:p>
        </w:tc>
        <w:tc>
          <w:tcPr>
            <w:tcW w:w="2754" w:type="dxa"/>
            <w:vAlign w:val="center"/>
          </w:tcPr>
          <w:p w:rsidR="00680714" w:rsidRPr="00A70641" w:rsidRDefault="00680714" w:rsidP="00680714">
            <w:pPr>
              <w:rPr>
                <w:rFonts w:ascii="Arial Narrow" w:hAnsi="Arial Narrow"/>
                <w:sz w:val="20"/>
                <w:szCs w:val="20"/>
              </w:rPr>
            </w:pPr>
            <w:r w:rsidRPr="00A70641">
              <w:rPr>
                <w:rFonts w:ascii="Arial Narrow" w:hAnsi="Arial Narrow"/>
                <w:bCs/>
                <w:sz w:val="20"/>
                <w:szCs w:val="20"/>
              </w:rPr>
              <w:t>Performing Fine Arts</w:t>
            </w:r>
          </w:p>
        </w:tc>
        <w:tc>
          <w:tcPr>
            <w:tcW w:w="2340" w:type="dxa"/>
            <w:vAlign w:val="center"/>
          </w:tcPr>
          <w:p w:rsidR="00680714" w:rsidRPr="00A70641" w:rsidRDefault="00680714" w:rsidP="00680714">
            <w:pPr>
              <w:rPr>
                <w:rFonts w:ascii="Arial Narrow" w:hAnsi="Arial Narrow"/>
                <w:b/>
                <w:sz w:val="20"/>
                <w:szCs w:val="20"/>
              </w:rPr>
            </w:pPr>
            <w:r w:rsidRPr="00A70641">
              <w:rPr>
                <w:rFonts w:ascii="Arial Narrow" w:hAnsi="Arial Narrow"/>
                <w:b/>
                <w:sz w:val="20"/>
                <w:szCs w:val="20"/>
              </w:rPr>
              <w:t>TPP1150</w:t>
            </w:r>
          </w:p>
        </w:tc>
      </w:tr>
      <w:tr w:rsidR="00680714" w:rsidRPr="00A70641" w:rsidTr="00680714">
        <w:trPr>
          <w:jc w:val="center"/>
        </w:trPr>
        <w:tc>
          <w:tcPr>
            <w:tcW w:w="1497" w:type="dxa"/>
            <w:tcBorders>
              <w:bottom w:val="single" w:sz="4" w:space="0" w:color="auto"/>
            </w:tcBorders>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TPP2191</w:t>
            </w:r>
          </w:p>
        </w:tc>
        <w:tc>
          <w:tcPr>
            <w:tcW w:w="4389" w:type="dxa"/>
            <w:tcBorders>
              <w:bottom w:val="single" w:sz="4" w:space="0" w:color="auto"/>
            </w:tcBorders>
            <w:vAlign w:val="center"/>
          </w:tcPr>
          <w:p w:rsidR="00680714" w:rsidRPr="00786CB1" w:rsidRDefault="00680714" w:rsidP="00680714">
            <w:pPr>
              <w:pStyle w:val="Heading3"/>
              <w:rPr>
                <w:rFonts w:ascii="Arial Narrow" w:hAnsi="Arial Narrow"/>
                <w:sz w:val="20"/>
                <w:szCs w:val="20"/>
              </w:rPr>
            </w:pPr>
            <w:r w:rsidRPr="00786CB1">
              <w:rPr>
                <w:rFonts w:ascii="Arial Narrow" w:hAnsi="Arial Narrow"/>
                <w:sz w:val="20"/>
                <w:szCs w:val="20"/>
              </w:rPr>
              <w:t>Mainstage Production - Cast</w:t>
            </w:r>
          </w:p>
        </w:tc>
        <w:tc>
          <w:tcPr>
            <w:tcW w:w="2754" w:type="dxa"/>
            <w:tcBorders>
              <w:bottom w:val="single" w:sz="4" w:space="0" w:color="auto"/>
            </w:tcBorders>
            <w:vAlign w:val="center"/>
          </w:tcPr>
          <w:p w:rsidR="00680714" w:rsidRPr="00A70641" w:rsidRDefault="00680714" w:rsidP="00680714">
            <w:pPr>
              <w:rPr>
                <w:rFonts w:ascii="Arial Narrow" w:hAnsi="Arial Narrow"/>
                <w:sz w:val="20"/>
                <w:szCs w:val="20"/>
              </w:rPr>
            </w:pPr>
            <w:r w:rsidRPr="00A70641">
              <w:rPr>
                <w:rFonts w:ascii="Arial Narrow" w:hAnsi="Arial Narrow"/>
                <w:bCs/>
                <w:sz w:val="20"/>
                <w:szCs w:val="20"/>
              </w:rPr>
              <w:t>Performing Fine Arts</w:t>
            </w:r>
          </w:p>
        </w:tc>
        <w:tc>
          <w:tcPr>
            <w:tcW w:w="2340" w:type="dxa"/>
            <w:tcBorders>
              <w:bottom w:val="single" w:sz="4" w:space="0" w:color="auto"/>
            </w:tcBorders>
            <w:vAlign w:val="center"/>
          </w:tcPr>
          <w:p w:rsidR="00680714" w:rsidRPr="00A70641" w:rsidRDefault="00680714" w:rsidP="00680714">
            <w:pPr>
              <w:rPr>
                <w:rFonts w:ascii="Arial Narrow" w:hAnsi="Arial Narrow"/>
                <w:b/>
                <w:sz w:val="20"/>
                <w:szCs w:val="20"/>
              </w:rPr>
            </w:pPr>
            <w:r w:rsidRPr="00A70641">
              <w:rPr>
                <w:rFonts w:ascii="Arial Narrow" w:hAnsi="Arial Narrow"/>
                <w:b/>
                <w:sz w:val="20"/>
                <w:szCs w:val="20"/>
              </w:rPr>
              <w:t>Department’s Permission</w:t>
            </w:r>
          </w:p>
        </w:tc>
      </w:tr>
      <w:tr w:rsidR="00680714" w:rsidRPr="00A70641" w:rsidTr="00680714">
        <w:trPr>
          <w:jc w:val="center"/>
        </w:trPr>
        <w:tc>
          <w:tcPr>
            <w:tcW w:w="1497" w:type="dxa"/>
            <w:tcBorders>
              <w:bottom w:val="single" w:sz="4" w:space="0" w:color="auto"/>
            </w:tcBorders>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TPP2256</w:t>
            </w:r>
          </w:p>
        </w:tc>
        <w:tc>
          <w:tcPr>
            <w:tcW w:w="4389" w:type="dxa"/>
            <w:tcBorders>
              <w:bottom w:val="single" w:sz="4" w:space="0" w:color="auto"/>
            </w:tcBorders>
            <w:vAlign w:val="center"/>
          </w:tcPr>
          <w:p w:rsidR="00680714" w:rsidRPr="00A70641" w:rsidRDefault="00680714" w:rsidP="00680714">
            <w:pPr>
              <w:rPr>
                <w:rFonts w:ascii="Arial Narrow" w:hAnsi="Arial Narrow"/>
                <w:bCs/>
                <w:sz w:val="20"/>
                <w:szCs w:val="20"/>
              </w:rPr>
            </w:pPr>
            <w:r w:rsidRPr="00A70641">
              <w:rPr>
                <w:rFonts w:ascii="Arial Narrow" w:hAnsi="Arial Narrow"/>
                <w:bCs/>
                <w:sz w:val="20"/>
                <w:szCs w:val="20"/>
              </w:rPr>
              <w:t>Musical Theatre 2</w:t>
            </w:r>
          </w:p>
        </w:tc>
        <w:tc>
          <w:tcPr>
            <w:tcW w:w="2754" w:type="dxa"/>
            <w:tcBorders>
              <w:bottom w:val="single" w:sz="4" w:space="0" w:color="auto"/>
            </w:tcBorders>
            <w:vAlign w:val="center"/>
          </w:tcPr>
          <w:p w:rsidR="00680714" w:rsidRPr="00A70641" w:rsidRDefault="00680714" w:rsidP="00680714">
            <w:pPr>
              <w:rPr>
                <w:rFonts w:ascii="Arial Narrow" w:hAnsi="Arial Narrow"/>
                <w:sz w:val="20"/>
                <w:szCs w:val="20"/>
              </w:rPr>
            </w:pPr>
            <w:r w:rsidRPr="00A70641">
              <w:rPr>
                <w:rFonts w:ascii="Arial Narrow" w:hAnsi="Arial Narrow"/>
                <w:bCs/>
                <w:sz w:val="20"/>
                <w:szCs w:val="20"/>
              </w:rPr>
              <w:t>Performing Fine Arts</w:t>
            </w:r>
          </w:p>
        </w:tc>
        <w:tc>
          <w:tcPr>
            <w:tcW w:w="2340" w:type="dxa"/>
            <w:tcBorders>
              <w:bottom w:val="single" w:sz="4" w:space="0" w:color="auto"/>
            </w:tcBorders>
            <w:vAlign w:val="center"/>
          </w:tcPr>
          <w:p w:rsidR="00680714" w:rsidRPr="00A70641" w:rsidRDefault="00680714" w:rsidP="00680714">
            <w:pPr>
              <w:rPr>
                <w:rFonts w:ascii="Arial Narrow" w:hAnsi="Arial Narrow"/>
                <w:b/>
                <w:sz w:val="20"/>
                <w:szCs w:val="20"/>
              </w:rPr>
            </w:pPr>
            <w:r w:rsidRPr="00A70641">
              <w:rPr>
                <w:rFonts w:ascii="Arial Narrow" w:hAnsi="Arial Narrow"/>
                <w:b/>
                <w:sz w:val="20"/>
                <w:szCs w:val="20"/>
              </w:rPr>
              <w:t>TPP1250</w:t>
            </w:r>
          </w:p>
        </w:tc>
      </w:tr>
    </w:tbl>
    <w:p w:rsidR="00680714" w:rsidRDefault="00680714" w:rsidP="00680714"/>
    <w:p w:rsidR="00FC3644" w:rsidRDefault="00FC3644" w:rsidP="00680714"/>
    <w:p w:rsidR="00FC3644" w:rsidRDefault="00FC3644" w:rsidP="00680714"/>
    <w:p w:rsidR="00FC3644" w:rsidRDefault="004540AC" w:rsidP="00680714">
      <w:r w:rsidRPr="004540AC">
        <w:rPr>
          <w:rFonts w:ascii="Arial" w:hAnsi="Arial" w:cs="Arial"/>
          <w:b/>
          <w:noProof/>
          <w:sz w:val="40"/>
          <w:szCs w:val="40"/>
        </w:rPr>
        <w:lastRenderedPageBreak/>
        <w:pict>
          <v:shape id="_x0000_s1044" type="#_x0000_t202" style="position:absolute;margin-left:9.75pt;margin-top:84pt;width:468pt;height:586.7pt;z-index:251679232;mso-position-vertical-relative:page" o:allowoverlap="f" strokeweight="4.5pt">
            <v:stroke linestyle="thinThick"/>
            <o:lock v:ext="edit" aspectratio="t"/>
            <v:textbox style="mso-next-textbox:#_x0000_s1044">
              <w:txbxContent>
                <w:p w:rsidR="00286830" w:rsidRDefault="00286830" w:rsidP="00211A3A">
                  <w:pPr>
                    <w:jc w:val="center"/>
                  </w:pPr>
                </w:p>
                <w:p w:rsidR="00286830" w:rsidRDefault="00286830" w:rsidP="00211A3A">
                  <w:pPr>
                    <w:jc w:val="center"/>
                  </w:pPr>
                </w:p>
                <w:p w:rsidR="00286830" w:rsidRDefault="00286830" w:rsidP="00211A3A">
                  <w:pPr>
                    <w:jc w:val="center"/>
                  </w:pPr>
                </w:p>
                <w:p w:rsidR="00286830" w:rsidRDefault="00286830" w:rsidP="00211A3A">
                  <w:pPr>
                    <w:jc w:val="center"/>
                  </w:pPr>
                </w:p>
                <w:p w:rsidR="00286830" w:rsidRDefault="00286830" w:rsidP="00211A3A">
                  <w:pPr>
                    <w:jc w:val="center"/>
                  </w:pPr>
                </w:p>
                <w:p w:rsidR="00286830" w:rsidRDefault="00286830" w:rsidP="00211A3A"/>
                <w:p w:rsidR="00286830" w:rsidRDefault="00286830" w:rsidP="00211A3A"/>
                <w:p w:rsidR="00286830" w:rsidRDefault="00286830" w:rsidP="00211A3A"/>
                <w:p w:rsidR="00286830" w:rsidRDefault="00286830" w:rsidP="00211A3A"/>
                <w:p w:rsidR="00286830" w:rsidRPr="00E74FB5" w:rsidRDefault="00B52677" w:rsidP="00211A3A">
                  <w:pPr>
                    <w:jc w:val="center"/>
                    <w:rPr>
                      <w:rFonts w:ascii="Arial" w:hAnsi="Arial" w:cs="Arial"/>
                      <w:b/>
                      <w:sz w:val="40"/>
                      <w:szCs w:val="40"/>
                    </w:rPr>
                  </w:pPr>
                  <w:r>
                    <w:rPr>
                      <w:rFonts w:ascii="Arial" w:hAnsi="Arial" w:cs="Arial"/>
                      <w:b/>
                      <w:sz w:val="40"/>
                      <w:szCs w:val="40"/>
                    </w:rPr>
                    <w:t>ATTACHMENT</w:t>
                  </w:r>
                  <w:r w:rsidR="00286830" w:rsidRPr="00E74FB5">
                    <w:rPr>
                      <w:rFonts w:ascii="Arial" w:hAnsi="Arial" w:cs="Arial"/>
                      <w:b/>
                      <w:sz w:val="40"/>
                      <w:szCs w:val="40"/>
                    </w:rPr>
                    <w:t xml:space="preserve"> </w:t>
                  </w:r>
                  <w:r w:rsidR="00286830">
                    <w:rPr>
                      <w:rFonts w:ascii="Arial" w:hAnsi="Arial" w:cs="Arial"/>
                      <w:b/>
                      <w:sz w:val="40"/>
                      <w:szCs w:val="40"/>
                    </w:rPr>
                    <w:t>E</w:t>
                  </w:r>
                </w:p>
                <w:p w:rsidR="00286830" w:rsidRPr="00E74FB5" w:rsidRDefault="00286830" w:rsidP="00211A3A">
                  <w:pPr>
                    <w:rPr>
                      <w:rFonts w:ascii="Arial" w:hAnsi="Arial" w:cs="Arial"/>
                      <w:b/>
                      <w:sz w:val="40"/>
                      <w:szCs w:val="40"/>
                    </w:rPr>
                  </w:pPr>
                </w:p>
                <w:p w:rsidR="00286830" w:rsidRDefault="00286830" w:rsidP="00211A3A">
                  <w:pPr>
                    <w:jc w:val="center"/>
                    <w:rPr>
                      <w:rFonts w:ascii="Arial" w:hAnsi="Arial" w:cs="Arial"/>
                      <w:b/>
                      <w:sz w:val="40"/>
                      <w:szCs w:val="40"/>
                    </w:rPr>
                  </w:pPr>
                </w:p>
                <w:p w:rsidR="00286830" w:rsidRDefault="00286830" w:rsidP="00211A3A">
                  <w:pPr>
                    <w:jc w:val="center"/>
                    <w:rPr>
                      <w:rFonts w:ascii="Arial" w:hAnsi="Arial" w:cs="Arial"/>
                      <w:b/>
                      <w:sz w:val="40"/>
                      <w:szCs w:val="40"/>
                    </w:rPr>
                  </w:pPr>
                  <w:r>
                    <w:rPr>
                      <w:rFonts w:ascii="Arial" w:hAnsi="Arial" w:cs="Arial"/>
                      <w:b/>
                      <w:sz w:val="40"/>
                      <w:szCs w:val="40"/>
                    </w:rPr>
                    <w:t xml:space="preserve">Dual Enrollment </w:t>
                  </w:r>
                </w:p>
                <w:p w:rsidR="00286830" w:rsidRDefault="00286830" w:rsidP="00211A3A">
                  <w:pPr>
                    <w:jc w:val="center"/>
                    <w:rPr>
                      <w:rFonts w:ascii="Arial" w:hAnsi="Arial" w:cs="Arial"/>
                      <w:b/>
                      <w:sz w:val="40"/>
                      <w:szCs w:val="40"/>
                    </w:rPr>
                  </w:pPr>
                </w:p>
                <w:p w:rsidR="00286830" w:rsidRDefault="00286830" w:rsidP="00211A3A">
                  <w:pPr>
                    <w:jc w:val="center"/>
                    <w:rPr>
                      <w:rFonts w:ascii="Arial" w:hAnsi="Arial" w:cs="Arial"/>
                      <w:b/>
                      <w:sz w:val="40"/>
                      <w:szCs w:val="40"/>
                    </w:rPr>
                  </w:pPr>
                  <w:r>
                    <w:rPr>
                      <w:rFonts w:ascii="Arial" w:hAnsi="Arial" w:cs="Arial"/>
                      <w:b/>
                      <w:sz w:val="40"/>
                      <w:szCs w:val="40"/>
                    </w:rPr>
                    <w:t>Memorandum of Understanding</w:t>
                  </w:r>
                </w:p>
                <w:p w:rsidR="00286830" w:rsidRDefault="00286830" w:rsidP="00211A3A">
                  <w:pPr>
                    <w:jc w:val="center"/>
                    <w:rPr>
                      <w:rFonts w:ascii="Arial" w:hAnsi="Arial" w:cs="Arial"/>
                      <w:b/>
                      <w:sz w:val="40"/>
                      <w:szCs w:val="40"/>
                    </w:rPr>
                  </w:pPr>
                </w:p>
                <w:p w:rsidR="00286830" w:rsidRDefault="00286830" w:rsidP="00211A3A">
                  <w:pPr>
                    <w:jc w:val="center"/>
                    <w:rPr>
                      <w:rFonts w:ascii="Arial" w:hAnsi="Arial" w:cs="Arial"/>
                      <w:b/>
                      <w:sz w:val="40"/>
                      <w:szCs w:val="40"/>
                    </w:rPr>
                  </w:pPr>
                  <w:r>
                    <w:rPr>
                      <w:rFonts w:ascii="Arial" w:hAnsi="Arial" w:cs="Arial"/>
                      <w:b/>
                      <w:sz w:val="40"/>
                      <w:szCs w:val="40"/>
                    </w:rPr>
                    <w:t xml:space="preserve">Between </w:t>
                  </w:r>
                </w:p>
                <w:p w:rsidR="00286830" w:rsidRDefault="00286830" w:rsidP="00211A3A">
                  <w:pPr>
                    <w:jc w:val="center"/>
                    <w:rPr>
                      <w:rFonts w:ascii="Arial" w:hAnsi="Arial" w:cs="Arial"/>
                      <w:b/>
                      <w:sz w:val="40"/>
                      <w:szCs w:val="40"/>
                    </w:rPr>
                  </w:pPr>
                </w:p>
                <w:p w:rsidR="00833B13" w:rsidRDefault="00286830" w:rsidP="00211A3A">
                  <w:pPr>
                    <w:jc w:val="center"/>
                    <w:rPr>
                      <w:rFonts w:ascii="Arial" w:hAnsi="Arial" w:cs="Arial"/>
                      <w:b/>
                      <w:sz w:val="40"/>
                      <w:szCs w:val="40"/>
                    </w:rPr>
                  </w:pPr>
                  <w:r>
                    <w:rPr>
                      <w:rFonts w:ascii="Arial" w:hAnsi="Arial" w:cs="Arial"/>
                      <w:b/>
                      <w:sz w:val="40"/>
                      <w:szCs w:val="40"/>
                    </w:rPr>
                    <w:t xml:space="preserve">Miami Dade College </w:t>
                  </w:r>
                </w:p>
                <w:p w:rsidR="00833B13" w:rsidRDefault="00833B13" w:rsidP="00211A3A">
                  <w:pPr>
                    <w:jc w:val="center"/>
                    <w:rPr>
                      <w:rFonts w:ascii="Arial" w:hAnsi="Arial" w:cs="Arial"/>
                      <w:b/>
                      <w:sz w:val="40"/>
                      <w:szCs w:val="40"/>
                    </w:rPr>
                  </w:pPr>
                </w:p>
                <w:p w:rsidR="00286830" w:rsidRDefault="00286830" w:rsidP="00211A3A">
                  <w:pPr>
                    <w:jc w:val="center"/>
                    <w:rPr>
                      <w:rFonts w:ascii="Arial" w:hAnsi="Arial" w:cs="Arial"/>
                      <w:b/>
                      <w:sz w:val="40"/>
                      <w:szCs w:val="40"/>
                    </w:rPr>
                  </w:pPr>
                  <w:r>
                    <w:rPr>
                      <w:rFonts w:ascii="Arial" w:hAnsi="Arial" w:cs="Arial"/>
                      <w:b/>
                      <w:sz w:val="40"/>
                      <w:szCs w:val="40"/>
                    </w:rPr>
                    <w:t>and</w:t>
                  </w:r>
                </w:p>
                <w:p w:rsidR="00286830" w:rsidRDefault="00286830" w:rsidP="00211A3A">
                  <w:pPr>
                    <w:jc w:val="center"/>
                    <w:rPr>
                      <w:rFonts w:ascii="Arial" w:hAnsi="Arial" w:cs="Arial"/>
                      <w:b/>
                      <w:sz w:val="40"/>
                      <w:szCs w:val="40"/>
                    </w:rPr>
                  </w:pPr>
                </w:p>
                <w:p w:rsidR="00286830" w:rsidRPr="00E74FB5" w:rsidRDefault="00286830" w:rsidP="00211A3A">
                  <w:pPr>
                    <w:jc w:val="center"/>
                    <w:rPr>
                      <w:rFonts w:ascii="Arial" w:hAnsi="Arial" w:cs="Arial"/>
                      <w:b/>
                      <w:sz w:val="40"/>
                      <w:szCs w:val="40"/>
                    </w:rPr>
                  </w:pPr>
                  <w:r>
                    <w:rPr>
                      <w:rFonts w:ascii="Arial" w:hAnsi="Arial" w:cs="Arial"/>
                      <w:b/>
                      <w:sz w:val="40"/>
                      <w:szCs w:val="40"/>
                    </w:rPr>
                    <w:t xml:space="preserve">Miami-Dade County Public Schools </w:t>
                  </w:r>
                </w:p>
              </w:txbxContent>
            </v:textbox>
            <w10:wrap type="square" anchory="page"/>
          </v:shape>
        </w:pic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tblPr>
      <w:tblGrid>
        <w:gridCol w:w="9576"/>
      </w:tblGrid>
      <w:tr w:rsidR="00FC3644" w:rsidRPr="00311120" w:rsidTr="00FC3644">
        <w:trPr>
          <w:cantSplit/>
          <w:jc w:val="center"/>
        </w:trPr>
        <w:tc>
          <w:tcPr>
            <w:tcW w:w="9576" w:type="dxa"/>
            <w:shd w:val="clear" w:color="auto" w:fill="D9D9D9"/>
          </w:tcPr>
          <w:p w:rsidR="00FC3644" w:rsidRPr="00311120" w:rsidRDefault="00FC3644" w:rsidP="00FC3644">
            <w:pPr>
              <w:jc w:val="center"/>
              <w:rPr>
                <w:b/>
                <w:bCs/>
                <w:sz w:val="30"/>
                <w:szCs w:val="30"/>
              </w:rPr>
            </w:pPr>
            <w:r w:rsidRPr="001748FA">
              <w:rPr>
                <w:b/>
                <w:bCs/>
                <w:sz w:val="30"/>
                <w:szCs w:val="30"/>
              </w:rPr>
              <w:lastRenderedPageBreak/>
              <w:t>DUAL ENROLLMENT</w:t>
            </w:r>
            <w:r>
              <w:rPr>
                <w:b/>
                <w:bCs/>
                <w:color w:val="FF0000"/>
                <w:sz w:val="30"/>
                <w:szCs w:val="30"/>
              </w:rPr>
              <w:t xml:space="preserve"> </w:t>
            </w:r>
            <w:r w:rsidRPr="00311120">
              <w:rPr>
                <w:b/>
                <w:bCs/>
                <w:sz w:val="30"/>
                <w:szCs w:val="30"/>
              </w:rPr>
              <w:t>MEMORANDUM OF UNDERSTANDING</w:t>
            </w:r>
          </w:p>
          <w:p w:rsidR="00FC3644" w:rsidRPr="00311120" w:rsidRDefault="00FC3644" w:rsidP="00FC3644">
            <w:pPr>
              <w:jc w:val="center"/>
              <w:rPr>
                <w:b/>
                <w:bCs/>
                <w:sz w:val="30"/>
                <w:szCs w:val="30"/>
              </w:rPr>
            </w:pPr>
            <w:r w:rsidRPr="00311120">
              <w:rPr>
                <w:b/>
                <w:bCs/>
                <w:sz w:val="30"/>
                <w:szCs w:val="30"/>
              </w:rPr>
              <w:t>BETWEEN</w:t>
            </w:r>
          </w:p>
          <w:p w:rsidR="00FC3644" w:rsidRPr="00311120" w:rsidRDefault="00FC3644" w:rsidP="00FC3644">
            <w:pPr>
              <w:jc w:val="center"/>
              <w:rPr>
                <w:b/>
                <w:bCs/>
                <w:sz w:val="30"/>
                <w:szCs w:val="30"/>
              </w:rPr>
            </w:pPr>
            <w:smartTag w:uri="urn:schemas-microsoft-com:office:smarttags" w:element="place">
              <w:smartTag w:uri="urn:schemas-microsoft-com:office:smarttags" w:element="PlaceName">
                <w:r w:rsidRPr="00311120">
                  <w:rPr>
                    <w:b/>
                    <w:bCs/>
                    <w:sz w:val="30"/>
                    <w:szCs w:val="30"/>
                  </w:rPr>
                  <w:t>MIAMI</w:t>
                </w:r>
              </w:smartTag>
              <w:r w:rsidRPr="00311120">
                <w:rPr>
                  <w:b/>
                  <w:bCs/>
                  <w:sz w:val="30"/>
                  <w:szCs w:val="30"/>
                </w:rPr>
                <w:t xml:space="preserve"> </w:t>
              </w:r>
              <w:smartTag w:uri="urn:schemas-microsoft-com:office:smarttags" w:element="PlaceName">
                <w:r w:rsidRPr="00311120">
                  <w:rPr>
                    <w:b/>
                    <w:bCs/>
                    <w:sz w:val="30"/>
                    <w:szCs w:val="30"/>
                  </w:rPr>
                  <w:t>DADE</w:t>
                </w:r>
              </w:smartTag>
              <w:r w:rsidRPr="00311120">
                <w:rPr>
                  <w:b/>
                  <w:bCs/>
                  <w:sz w:val="30"/>
                  <w:szCs w:val="30"/>
                </w:rPr>
                <w:t xml:space="preserve"> </w:t>
              </w:r>
              <w:smartTag w:uri="urn:schemas-microsoft-com:office:smarttags" w:element="PlaceType">
                <w:r w:rsidRPr="00311120">
                  <w:rPr>
                    <w:b/>
                    <w:bCs/>
                    <w:sz w:val="30"/>
                    <w:szCs w:val="30"/>
                  </w:rPr>
                  <w:t>COLLEGE</w:t>
                </w:r>
              </w:smartTag>
            </w:smartTag>
          </w:p>
          <w:p w:rsidR="00FC3644" w:rsidRPr="00311120" w:rsidRDefault="00FC3644" w:rsidP="00FC3644">
            <w:pPr>
              <w:jc w:val="center"/>
              <w:rPr>
                <w:b/>
                <w:bCs/>
                <w:sz w:val="30"/>
                <w:szCs w:val="30"/>
              </w:rPr>
            </w:pPr>
            <w:r w:rsidRPr="00311120">
              <w:rPr>
                <w:b/>
                <w:bCs/>
                <w:sz w:val="30"/>
                <w:szCs w:val="30"/>
              </w:rPr>
              <w:t xml:space="preserve">AND </w:t>
            </w:r>
          </w:p>
          <w:p w:rsidR="00FC3644" w:rsidRPr="00311120" w:rsidRDefault="00FC3644" w:rsidP="00FC3644">
            <w:pPr>
              <w:jc w:val="center"/>
              <w:rPr>
                <w:b/>
                <w:bCs/>
                <w:sz w:val="30"/>
                <w:szCs w:val="30"/>
              </w:rPr>
            </w:pPr>
            <w:r w:rsidRPr="00311120">
              <w:rPr>
                <w:b/>
                <w:bCs/>
                <w:sz w:val="30"/>
                <w:szCs w:val="30"/>
              </w:rPr>
              <w:t>(NAME OF HIGH SCHOOL)</w:t>
            </w:r>
          </w:p>
        </w:tc>
      </w:tr>
    </w:tbl>
    <w:p w:rsidR="00FC3644" w:rsidRDefault="00FC3644" w:rsidP="00FC3644">
      <w:pPr>
        <w:jc w:val="center"/>
        <w:rPr>
          <w:b/>
          <w:bCs/>
          <w:sz w:val="30"/>
          <w:szCs w:val="30"/>
        </w:rPr>
      </w:pPr>
    </w:p>
    <w:p w:rsidR="00FC3644" w:rsidRPr="00BC5027" w:rsidRDefault="00FC3644" w:rsidP="00FC3644">
      <w:pPr>
        <w:rPr>
          <w:rFonts w:ascii="Arial" w:hAnsi="Arial" w:cs="Arial"/>
          <w:sz w:val="20"/>
          <w:szCs w:val="20"/>
        </w:rPr>
      </w:pPr>
      <w:r w:rsidRPr="00BC5027">
        <w:rPr>
          <w:rFonts w:ascii="Arial" w:hAnsi="Arial" w:cs="Arial"/>
          <w:sz w:val="20"/>
          <w:szCs w:val="20"/>
        </w:rPr>
        <w:t xml:space="preserve">This Memorandum of Understanding establishes a plan whereby eligible students from  </w:t>
      </w:r>
      <w:r w:rsidRPr="00BC5027">
        <w:rPr>
          <w:rFonts w:ascii="Arial" w:hAnsi="Arial" w:cs="Arial"/>
          <w:sz w:val="20"/>
          <w:szCs w:val="20"/>
          <w:u w:val="single"/>
        </w:rPr>
        <w:t xml:space="preserve"> </w:t>
      </w:r>
      <w:r w:rsidRPr="00BC5027">
        <w:rPr>
          <w:rFonts w:ascii="Arial" w:hAnsi="Arial" w:cs="Arial"/>
          <w:color w:val="0000FF"/>
          <w:sz w:val="20"/>
          <w:szCs w:val="20"/>
          <w:u w:val="single"/>
        </w:rPr>
        <w:t>(school name</w:t>
      </w:r>
      <w:r w:rsidRPr="00BC5027">
        <w:rPr>
          <w:rFonts w:ascii="Arial" w:hAnsi="Arial" w:cs="Arial"/>
          <w:sz w:val="20"/>
          <w:szCs w:val="20"/>
          <w:u w:val="single"/>
        </w:rPr>
        <w:t>)</w:t>
      </w:r>
      <w:r w:rsidRPr="00BC5027">
        <w:rPr>
          <w:rFonts w:ascii="Arial" w:hAnsi="Arial" w:cs="Arial"/>
          <w:sz w:val="20"/>
          <w:szCs w:val="20"/>
        </w:rPr>
        <w:t xml:space="preserve"> will take courses listed as currently active and authorized Dual Enrollment courses.  Courses will be taught by the </w:t>
      </w:r>
      <w:r>
        <w:rPr>
          <w:rFonts w:ascii="Arial" w:hAnsi="Arial" w:cs="Arial"/>
          <w:sz w:val="20"/>
          <w:szCs w:val="20"/>
        </w:rPr>
        <w:t>____</w:t>
      </w:r>
      <w:r w:rsidRPr="00BC5027">
        <w:rPr>
          <w:rFonts w:ascii="Arial" w:hAnsi="Arial" w:cs="Arial"/>
          <w:sz w:val="20"/>
          <w:szCs w:val="20"/>
        </w:rPr>
        <w:t>________</w:t>
      </w:r>
      <w:r w:rsidRPr="00BC5027">
        <w:rPr>
          <w:rFonts w:ascii="Arial" w:hAnsi="Arial" w:cs="Arial"/>
          <w:color w:val="0000FF"/>
          <w:sz w:val="20"/>
          <w:szCs w:val="20"/>
        </w:rPr>
        <w:t xml:space="preserve"> Campus</w:t>
      </w:r>
      <w:r w:rsidRPr="00BC5027">
        <w:rPr>
          <w:rFonts w:ascii="Arial" w:hAnsi="Arial" w:cs="Arial"/>
          <w:sz w:val="20"/>
          <w:szCs w:val="20"/>
        </w:rPr>
        <w:t xml:space="preserve"> of Miami Dade College, during the </w:t>
      </w:r>
      <w:r w:rsidRPr="00BC5027">
        <w:rPr>
          <w:rFonts w:ascii="Arial" w:hAnsi="Arial" w:cs="Arial"/>
          <w:color w:val="0000FF"/>
          <w:sz w:val="20"/>
          <w:szCs w:val="20"/>
        </w:rPr>
        <w:t>__________</w:t>
      </w:r>
      <w:r w:rsidRPr="00BC5027">
        <w:rPr>
          <w:rFonts w:ascii="Arial" w:hAnsi="Arial" w:cs="Arial"/>
          <w:sz w:val="20"/>
          <w:szCs w:val="20"/>
        </w:rPr>
        <w:t>_ term.</w:t>
      </w:r>
    </w:p>
    <w:p w:rsidR="00FC3644" w:rsidRPr="00BC5027" w:rsidRDefault="00FC3644" w:rsidP="00FC3644">
      <w:pPr>
        <w:rPr>
          <w:rFonts w:ascii="Arial" w:hAnsi="Arial" w:cs="Arial"/>
          <w:sz w:val="20"/>
          <w:szCs w:val="20"/>
        </w:rPr>
      </w:pPr>
    </w:p>
    <w:p w:rsidR="00FC3644" w:rsidRDefault="00FC3644" w:rsidP="00FC3644">
      <w:pPr>
        <w:pStyle w:val="BodyTextIndent2"/>
        <w:spacing w:after="0" w:line="240" w:lineRule="auto"/>
        <w:ind w:left="0"/>
        <w:rPr>
          <w:rFonts w:ascii="Arial" w:hAnsi="Arial" w:cs="Arial"/>
          <w:sz w:val="20"/>
          <w:szCs w:val="20"/>
        </w:rPr>
      </w:pPr>
      <w:r w:rsidRPr="00BC5027">
        <w:rPr>
          <w:rFonts w:ascii="Arial" w:hAnsi="Arial" w:cs="Arial"/>
          <w:sz w:val="20"/>
          <w:szCs w:val="20"/>
        </w:rPr>
        <w:t>These college courses are offered with the intent of providing instruction for advanced and high achievement students who are enrolled in high school and who can progress through the educational system at a rate consistent with their abilities.</w:t>
      </w:r>
    </w:p>
    <w:p w:rsidR="00FC3644" w:rsidRPr="00BC5027" w:rsidRDefault="00FC3644" w:rsidP="00FC3644">
      <w:pPr>
        <w:rPr>
          <w:rFonts w:ascii="Arial" w:hAnsi="Arial" w:cs="Arial"/>
          <w:sz w:val="20"/>
          <w:szCs w:val="20"/>
        </w:rPr>
      </w:pPr>
    </w:p>
    <w:p w:rsidR="00FC3644" w:rsidRPr="00BC5027" w:rsidRDefault="00FC3644" w:rsidP="00FC3644">
      <w:pPr>
        <w:rPr>
          <w:rFonts w:ascii="Arial" w:hAnsi="Arial" w:cs="Arial"/>
          <w:sz w:val="20"/>
          <w:szCs w:val="20"/>
        </w:rPr>
      </w:pPr>
      <w:r w:rsidRPr="00BC5027">
        <w:rPr>
          <w:rFonts w:ascii="Arial" w:hAnsi="Arial" w:cs="Arial"/>
          <w:sz w:val="20"/>
          <w:szCs w:val="20"/>
        </w:rPr>
        <w:t xml:space="preserve">Upon completion of each course, the student will receive the appropriate number of college credits as listed in the </w:t>
      </w:r>
      <w:smartTag w:uri="urn:schemas-microsoft-com:office:smarttags" w:element="place">
        <w:smartTag w:uri="urn:schemas-microsoft-com:office:smarttags" w:element="PlaceName">
          <w:r w:rsidRPr="00BC5027">
            <w:rPr>
              <w:rFonts w:ascii="Arial" w:hAnsi="Arial" w:cs="Arial"/>
              <w:sz w:val="20"/>
              <w:szCs w:val="20"/>
            </w:rPr>
            <w:t>Miami</w:t>
          </w:r>
        </w:smartTag>
        <w:r w:rsidRPr="00BC5027">
          <w:rPr>
            <w:rFonts w:ascii="Arial" w:hAnsi="Arial" w:cs="Arial"/>
            <w:sz w:val="20"/>
            <w:szCs w:val="20"/>
          </w:rPr>
          <w:t xml:space="preserve"> </w:t>
        </w:r>
        <w:smartTag w:uri="urn:schemas-microsoft-com:office:smarttags" w:element="PlaceName">
          <w:r w:rsidRPr="00BC5027">
            <w:rPr>
              <w:rFonts w:ascii="Arial" w:hAnsi="Arial" w:cs="Arial"/>
              <w:sz w:val="20"/>
              <w:szCs w:val="20"/>
            </w:rPr>
            <w:t>Dade</w:t>
          </w:r>
        </w:smartTag>
        <w:r w:rsidRPr="00BC5027">
          <w:rPr>
            <w:rFonts w:ascii="Arial" w:hAnsi="Arial" w:cs="Arial"/>
            <w:sz w:val="20"/>
            <w:szCs w:val="20"/>
          </w:rPr>
          <w:t xml:space="preserve"> </w:t>
        </w:r>
        <w:smartTag w:uri="urn:schemas-microsoft-com:office:smarttags" w:element="PlaceType">
          <w:r w:rsidRPr="00BC5027">
            <w:rPr>
              <w:rFonts w:ascii="Arial" w:hAnsi="Arial" w:cs="Arial"/>
              <w:sz w:val="20"/>
              <w:szCs w:val="20"/>
            </w:rPr>
            <w:t>College</w:t>
          </w:r>
        </w:smartTag>
      </w:smartTag>
      <w:r w:rsidRPr="00BC5027">
        <w:rPr>
          <w:rFonts w:ascii="Arial" w:hAnsi="Arial" w:cs="Arial"/>
          <w:sz w:val="20"/>
          <w:szCs w:val="20"/>
        </w:rPr>
        <w:t xml:space="preserve"> catalog.  Courses will also be applied to meet high school graduation requirements.</w:t>
      </w:r>
    </w:p>
    <w:p w:rsidR="00FC3644" w:rsidRPr="00BC5027" w:rsidRDefault="00FC3644" w:rsidP="00FC3644">
      <w:pPr>
        <w:rPr>
          <w:rFonts w:ascii="Arial" w:hAnsi="Arial" w:cs="Arial"/>
          <w:sz w:val="20"/>
          <w:szCs w:val="20"/>
        </w:rPr>
      </w:pPr>
      <w:r w:rsidRPr="00BC5027">
        <w:rPr>
          <w:rFonts w:ascii="Arial" w:hAnsi="Arial" w:cs="Arial"/>
          <w:sz w:val="20"/>
          <w:szCs w:val="20"/>
        </w:rPr>
        <w:t xml:space="preserve"> </w:t>
      </w:r>
    </w:p>
    <w:p w:rsidR="00FC3644" w:rsidRDefault="00FC3644" w:rsidP="00FC3644">
      <w:pPr>
        <w:pStyle w:val="Header"/>
        <w:rPr>
          <w:rFonts w:ascii="Arial" w:hAnsi="Arial"/>
          <w:b/>
          <w:bCs/>
          <w:i/>
          <w:iCs/>
          <w:sz w:val="20"/>
          <w:u w:val="single"/>
        </w:rPr>
      </w:pPr>
      <w:r w:rsidRPr="005E266A">
        <w:rPr>
          <w:rFonts w:ascii="Arial" w:hAnsi="Arial"/>
          <w:b/>
          <w:bCs/>
          <w:i/>
          <w:iCs/>
          <w:sz w:val="20"/>
          <w:u w:val="single"/>
        </w:rPr>
        <w:t xml:space="preserve">Students Role and Responsibilities </w:t>
      </w:r>
    </w:p>
    <w:p w:rsidR="00FC3644" w:rsidRPr="005E266A" w:rsidRDefault="00FC3644" w:rsidP="00FC3644">
      <w:pPr>
        <w:pStyle w:val="Header"/>
        <w:rPr>
          <w:rFonts w:ascii="Arial" w:hAnsi="Arial"/>
          <w:bCs/>
          <w:iCs/>
          <w:sz w:val="20"/>
          <w:szCs w:val="20"/>
        </w:rPr>
      </w:pPr>
      <w:r w:rsidRPr="005E266A">
        <w:rPr>
          <w:rFonts w:ascii="Arial" w:hAnsi="Arial"/>
          <w:bCs/>
          <w:iCs/>
          <w:sz w:val="20"/>
        </w:rPr>
        <w:t>Each student must be enrolled in (</w:t>
      </w:r>
      <w:r>
        <w:rPr>
          <w:rFonts w:ascii="Arial" w:hAnsi="Arial"/>
          <w:bCs/>
          <w:iCs/>
          <w:sz w:val="20"/>
        </w:rPr>
        <w:t xml:space="preserve"> </w:t>
      </w:r>
      <w:r w:rsidRPr="00657EA8">
        <w:rPr>
          <w:rFonts w:ascii="Arial" w:hAnsi="Arial"/>
          <w:bCs/>
          <w:iCs/>
          <w:color w:val="0070C0"/>
          <w:sz w:val="20"/>
        </w:rPr>
        <w:t>school name</w:t>
      </w:r>
      <w:r>
        <w:rPr>
          <w:rFonts w:ascii="Arial" w:hAnsi="Arial"/>
          <w:bCs/>
          <w:iCs/>
          <w:sz w:val="20"/>
        </w:rPr>
        <w:t xml:space="preserve"> </w:t>
      </w:r>
      <w:r w:rsidRPr="005E266A">
        <w:rPr>
          <w:rFonts w:ascii="Arial" w:hAnsi="Arial"/>
          <w:bCs/>
          <w:iCs/>
          <w:sz w:val="20"/>
        </w:rPr>
        <w:t>) and</w:t>
      </w:r>
      <w:r>
        <w:rPr>
          <w:rFonts w:ascii="Arial" w:hAnsi="Arial"/>
          <w:bCs/>
          <w:iCs/>
          <w:sz w:val="20"/>
        </w:rPr>
        <w:t xml:space="preserve"> must</w:t>
      </w:r>
      <w:r w:rsidRPr="005E266A">
        <w:rPr>
          <w:rFonts w:ascii="Arial" w:hAnsi="Arial"/>
          <w:bCs/>
          <w:iCs/>
          <w:sz w:val="20"/>
        </w:rPr>
        <w:t xml:space="preserve"> receive credit for each College dual enrollment course completed. The high school must ensure that:</w:t>
      </w:r>
    </w:p>
    <w:p w:rsidR="00FC3644" w:rsidRDefault="00FC3644" w:rsidP="00C631E9">
      <w:pPr>
        <w:numPr>
          <w:ilvl w:val="0"/>
          <w:numId w:val="33"/>
        </w:numPr>
        <w:jc w:val="both"/>
        <w:rPr>
          <w:rFonts w:ascii="Arial" w:hAnsi="Arial" w:cs="Arial"/>
          <w:sz w:val="20"/>
          <w:szCs w:val="20"/>
        </w:rPr>
      </w:pPr>
      <w:r w:rsidRPr="00BC5027">
        <w:rPr>
          <w:rFonts w:ascii="Arial" w:hAnsi="Arial" w:cs="Arial"/>
          <w:sz w:val="20"/>
          <w:szCs w:val="20"/>
        </w:rPr>
        <w:t>Each student has a minimum high school unweighted 3.0 GPA average.</w:t>
      </w:r>
    </w:p>
    <w:p w:rsidR="00FC3644" w:rsidRPr="00BC5027" w:rsidRDefault="00FC3644" w:rsidP="00C631E9">
      <w:pPr>
        <w:numPr>
          <w:ilvl w:val="0"/>
          <w:numId w:val="33"/>
        </w:numPr>
        <w:jc w:val="both"/>
        <w:rPr>
          <w:rFonts w:ascii="Arial" w:hAnsi="Arial" w:cs="Arial"/>
          <w:sz w:val="20"/>
          <w:szCs w:val="20"/>
        </w:rPr>
      </w:pPr>
      <w:r w:rsidRPr="00BC5027">
        <w:rPr>
          <w:rFonts w:ascii="Arial" w:hAnsi="Arial" w:cs="Arial"/>
          <w:sz w:val="20"/>
          <w:szCs w:val="20"/>
        </w:rPr>
        <w:t>Successful completion of the Basic Skills Assessment Test (CPT), SAT</w:t>
      </w:r>
      <w:r>
        <w:rPr>
          <w:rFonts w:ascii="Arial" w:hAnsi="Arial" w:cs="Arial"/>
          <w:sz w:val="20"/>
          <w:szCs w:val="20"/>
        </w:rPr>
        <w:t>/</w:t>
      </w:r>
      <w:r w:rsidRPr="00BC5027">
        <w:rPr>
          <w:rFonts w:ascii="Arial" w:hAnsi="Arial" w:cs="Arial"/>
          <w:sz w:val="20"/>
          <w:szCs w:val="20"/>
        </w:rPr>
        <w:t>ACT.</w:t>
      </w:r>
    </w:p>
    <w:p w:rsidR="00FC3644" w:rsidRPr="00BC5027" w:rsidRDefault="00FC3644" w:rsidP="00C631E9">
      <w:pPr>
        <w:numPr>
          <w:ilvl w:val="0"/>
          <w:numId w:val="33"/>
        </w:numPr>
        <w:jc w:val="both"/>
        <w:rPr>
          <w:rFonts w:ascii="Arial" w:hAnsi="Arial" w:cs="Arial"/>
          <w:sz w:val="20"/>
          <w:szCs w:val="20"/>
        </w:rPr>
      </w:pPr>
      <w:r w:rsidRPr="00BC5027">
        <w:rPr>
          <w:rFonts w:ascii="Arial" w:hAnsi="Arial" w:cs="Arial"/>
          <w:sz w:val="20"/>
          <w:szCs w:val="20"/>
        </w:rPr>
        <w:t>Permission from the student’s parent(s) or legal guardian(s), high school guidance counselor and high school principal to participate in the College’s dual enrollment courses.</w:t>
      </w:r>
    </w:p>
    <w:p w:rsidR="00FC3644" w:rsidRPr="00BC5027" w:rsidRDefault="00FC3644" w:rsidP="00C631E9">
      <w:pPr>
        <w:numPr>
          <w:ilvl w:val="0"/>
          <w:numId w:val="33"/>
        </w:numPr>
        <w:jc w:val="both"/>
        <w:rPr>
          <w:rFonts w:ascii="Arial" w:hAnsi="Arial" w:cs="Arial"/>
          <w:sz w:val="20"/>
          <w:szCs w:val="20"/>
        </w:rPr>
      </w:pPr>
      <w:r w:rsidRPr="00BC5027">
        <w:rPr>
          <w:rFonts w:ascii="Arial" w:hAnsi="Arial" w:cs="Arial"/>
          <w:sz w:val="20"/>
          <w:szCs w:val="20"/>
        </w:rPr>
        <w:t>Expressed intent by each student to pursue a postsecondary degree.</w:t>
      </w:r>
    </w:p>
    <w:p w:rsidR="00FC3644" w:rsidRPr="00BC5027" w:rsidRDefault="00FC3644" w:rsidP="00FC3644">
      <w:pPr>
        <w:rPr>
          <w:rFonts w:ascii="Arial" w:hAnsi="Arial" w:cs="Arial"/>
          <w:b/>
          <w:bCs/>
          <w:i/>
          <w:iCs/>
          <w:sz w:val="20"/>
          <w:szCs w:val="20"/>
          <w:u w:val="single"/>
        </w:rPr>
      </w:pPr>
    </w:p>
    <w:p w:rsidR="00FC3644" w:rsidRDefault="00FC3644" w:rsidP="00FC3644">
      <w:pPr>
        <w:rPr>
          <w:rFonts w:ascii="Arial" w:hAnsi="Arial" w:cs="Arial"/>
          <w:b/>
          <w:bCs/>
          <w:i/>
          <w:iCs/>
          <w:sz w:val="20"/>
          <w:szCs w:val="20"/>
          <w:u w:val="single"/>
        </w:rPr>
      </w:pPr>
      <w:r w:rsidRPr="00BC5027">
        <w:rPr>
          <w:rFonts w:ascii="Arial" w:hAnsi="Arial" w:cs="Arial"/>
          <w:b/>
          <w:bCs/>
          <w:i/>
          <w:iCs/>
          <w:sz w:val="20"/>
          <w:szCs w:val="20"/>
          <w:u w:val="single"/>
        </w:rPr>
        <w:t>Faculty Role and Responsibilities</w:t>
      </w:r>
    </w:p>
    <w:p w:rsidR="00FC3644" w:rsidRPr="00BC5027" w:rsidRDefault="00FC3644" w:rsidP="00FC3644">
      <w:pPr>
        <w:rPr>
          <w:rFonts w:ascii="Arial" w:hAnsi="Arial" w:cs="Arial"/>
          <w:b/>
          <w:bCs/>
          <w:i/>
          <w:iCs/>
          <w:sz w:val="20"/>
          <w:szCs w:val="20"/>
          <w:u w:val="single"/>
        </w:rPr>
      </w:pPr>
    </w:p>
    <w:p w:rsidR="00FC3644" w:rsidRPr="004618A6" w:rsidRDefault="00FC3644" w:rsidP="00FC3644">
      <w:pPr>
        <w:pStyle w:val="BodyTextIndent3"/>
        <w:ind w:left="0"/>
        <w:rPr>
          <w:rFonts w:ascii="Arial" w:hAnsi="Arial" w:cs="Arial"/>
          <w:sz w:val="20"/>
          <w:szCs w:val="20"/>
        </w:rPr>
      </w:pPr>
      <w:r w:rsidRPr="004618A6">
        <w:rPr>
          <w:rFonts w:ascii="Arial" w:hAnsi="Arial" w:cs="Arial"/>
          <w:color w:val="0000FF"/>
          <w:sz w:val="20"/>
          <w:szCs w:val="20"/>
          <w:u w:val="single"/>
        </w:rPr>
        <w:t xml:space="preserve">(School name) </w:t>
      </w:r>
      <w:r w:rsidRPr="004618A6">
        <w:rPr>
          <w:rFonts w:ascii="Arial" w:hAnsi="Arial" w:cs="Arial"/>
          <w:color w:val="0000FF"/>
          <w:sz w:val="20"/>
          <w:szCs w:val="20"/>
        </w:rPr>
        <w:t xml:space="preserve"> </w:t>
      </w:r>
      <w:r w:rsidRPr="004618A6">
        <w:rPr>
          <w:rFonts w:ascii="Arial" w:hAnsi="Arial" w:cs="Arial"/>
          <w:sz w:val="20"/>
          <w:szCs w:val="20"/>
        </w:rPr>
        <w:t>and Miami Dade College</w:t>
      </w:r>
      <w:r w:rsidRPr="004618A6">
        <w:rPr>
          <w:rFonts w:ascii="Arial" w:hAnsi="Arial" w:cs="Arial"/>
          <w:color w:val="0000FF"/>
          <w:sz w:val="20"/>
          <w:szCs w:val="20"/>
        </w:rPr>
        <w:t xml:space="preserve"> </w:t>
      </w:r>
      <w:r w:rsidRPr="004618A6">
        <w:rPr>
          <w:rFonts w:ascii="Arial" w:hAnsi="Arial" w:cs="Arial"/>
          <w:sz w:val="20"/>
          <w:szCs w:val="20"/>
        </w:rPr>
        <w:t>shall</w:t>
      </w:r>
      <w:r w:rsidRPr="004618A6">
        <w:rPr>
          <w:rFonts w:ascii="Arial" w:hAnsi="Arial" w:cs="Arial"/>
          <w:color w:val="0000FF"/>
          <w:sz w:val="20"/>
          <w:szCs w:val="20"/>
        </w:rPr>
        <w:t xml:space="preserve"> </w:t>
      </w:r>
      <w:r w:rsidRPr="004618A6">
        <w:rPr>
          <w:rFonts w:ascii="Arial" w:hAnsi="Arial" w:cs="Arial"/>
          <w:color w:val="000000"/>
          <w:sz w:val="20"/>
          <w:szCs w:val="20"/>
        </w:rPr>
        <w:t xml:space="preserve">be </w:t>
      </w:r>
      <w:r w:rsidRPr="004618A6">
        <w:rPr>
          <w:rFonts w:ascii="Arial" w:hAnsi="Arial" w:cs="Arial"/>
          <w:sz w:val="20"/>
          <w:szCs w:val="20"/>
        </w:rPr>
        <w:t xml:space="preserve"> responsible for procuring sufficient qualified instructors to teach the College’s dual enrollment courses to  </w:t>
      </w:r>
      <w:r w:rsidRPr="004618A6">
        <w:rPr>
          <w:rFonts w:ascii="Arial" w:hAnsi="Arial" w:cs="Arial"/>
          <w:color w:val="0000FF"/>
          <w:sz w:val="20"/>
          <w:szCs w:val="20"/>
          <w:u w:val="single"/>
        </w:rPr>
        <w:t>(school name )</w:t>
      </w:r>
      <w:r w:rsidRPr="004618A6">
        <w:rPr>
          <w:rFonts w:ascii="Arial" w:hAnsi="Arial" w:cs="Arial"/>
          <w:color w:val="0000FF"/>
          <w:sz w:val="20"/>
          <w:szCs w:val="20"/>
        </w:rPr>
        <w:t xml:space="preserve"> </w:t>
      </w:r>
      <w:r w:rsidRPr="004618A6">
        <w:rPr>
          <w:rFonts w:ascii="Arial" w:hAnsi="Arial" w:cs="Arial"/>
          <w:sz w:val="20"/>
          <w:szCs w:val="20"/>
        </w:rPr>
        <w:t>students at the high school.  Instructors must be approved in writing by the College and must meet the following minimum standards and requirements:</w:t>
      </w:r>
    </w:p>
    <w:p w:rsidR="00FC3644" w:rsidRPr="00756BF7" w:rsidRDefault="00FC3644" w:rsidP="00C631E9">
      <w:pPr>
        <w:numPr>
          <w:ilvl w:val="0"/>
          <w:numId w:val="34"/>
        </w:numPr>
        <w:jc w:val="both"/>
        <w:rPr>
          <w:rFonts w:ascii="Arial" w:hAnsi="Arial" w:cs="Arial"/>
          <w:sz w:val="20"/>
          <w:szCs w:val="20"/>
        </w:rPr>
      </w:pPr>
      <w:r w:rsidRPr="00756BF7">
        <w:rPr>
          <w:rFonts w:ascii="Arial" w:hAnsi="Arial" w:cs="Arial"/>
          <w:sz w:val="20"/>
          <w:szCs w:val="20"/>
        </w:rPr>
        <w:t>All instructors must meet the MDC Faculty Qualifications criteria.  Those criteria are in accord with the Commission on Colleges of the Southern Association of Colleges and Schools (SACS) regarding the academic credentials for instructors.  At a minimum, each instructor must have a Masters Degree in the specific discipline or a Masters Degree and at least 18 graduate credit hours in that particular discipline</w:t>
      </w:r>
      <w:r w:rsidRPr="00430884">
        <w:rPr>
          <w:rFonts w:ascii="Arial" w:hAnsi="Arial" w:cs="Arial"/>
          <w:sz w:val="20"/>
          <w:szCs w:val="20"/>
          <w:u w:val="single"/>
        </w:rPr>
        <w:t>.   (School name)</w:t>
      </w:r>
      <w:r w:rsidRPr="00756BF7">
        <w:rPr>
          <w:rFonts w:ascii="Arial" w:hAnsi="Arial" w:cs="Arial"/>
          <w:sz w:val="20"/>
          <w:szCs w:val="20"/>
        </w:rPr>
        <w:t xml:space="preserve"> must provide the College with each instructor’s MDC Qualification forms and graduate transcripts as soon as possible, but no later than three weeks prior to each dual enrollment class.  If questions arise about faculty qualifications, the appropriate MDC Campus Academic Dean should be contacted and asked to review the qualifications.   </w:t>
      </w:r>
    </w:p>
    <w:p w:rsidR="00FC3644" w:rsidRPr="00BC5027" w:rsidRDefault="00FC3644" w:rsidP="00FC3644">
      <w:pPr>
        <w:ind w:left="432"/>
        <w:jc w:val="both"/>
        <w:rPr>
          <w:rFonts w:ascii="Arial" w:hAnsi="Arial" w:cs="Arial"/>
          <w:sz w:val="20"/>
          <w:szCs w:val="20"/>
        </w:rPr>
      </w:pPr>
    </w:p>
    <w:p w:rsidR="00FC3644" w:rsidRPr="00BC5027" w:rsidRDefault="00FC3644" w:rsidP="00C631E9">
      <w:pPr>
        <w:numPr>
          <w:ilvl w:val="0"/>
          <w:numId w:val="34"/>
        </w:numPr>
        <w:jc w:val="both"/>
        <w:rPr>
          <w:rFonts w:ascii="Arial" w:hAnsi="Arial" w:cs="Arial"/>
          <w:sz w:val="20"/>
          <w:szCs w:val="20"/>
        </w:rPr>
      </w:pPr>
      <w:smartTag w:uri="urn:schemas-microsoft-com:office:smarttags" w:element="place">
        <w:smartTag w:uri="urn:schemas-microsoft-com:office:smarttags" w:element="PlaceName">
          <w:r w:rsidRPr="00BC5027">
            <w:rPr>
              <w:rFonts w:ascii="Arial" w:hAnsi="Arial" w:cs="Arial"/>
              <w:sz w:val="20"/>
              <w:szCs w:val="20"/>
            </w:rPr>
            <w:t>Miami</w:t>
          </w:r>
        </w:smartTag>
        <w:r w:rsidRPr="00BC5027">
          <w:rPr>
            <w:rFonts w:ascii="Arial" w:hAnsi="Arial" w:cs="Arial"/>
            <w:sz w:val="20"/>
            <w:szCs w:val="20"/>
          </w:rPr>
          <w:t xml:space="preserve"> </w:t>
        </w:r>
        <w:smartTag w:uri="urn:schemas-microsoft-com:office:smarttags" w:element="PlaceName">
          <w:r w:rsidRPr="00BC5027">
            <w:rPr>
              <w:rFonts w:ascii="Arial" w:hAnsi="Arial" w:cs="Arial"/>
              <w:sz w:val="20"/>
              <w:szCs w:val="20"/>
            </w:rPr>
            <w:t>Dade</w:t>
          </w:r>
        </w:smartTag>
        <w:r w:rsidRPr="00BC5027">
          <w:rPr>
            <w:rFonts w:ascii="Arial" w:hAnsi="Arial" w:cs="Arial"/>
            <w:sz w:val="20"/>
            <w:szCs w:val="20"/>
          </w:rPr>
          <w:t xml:space="preserve"> </w:t>
        </w:r>
        <w:smartTag w:uri="urn:schemas-microsoft-com:office:smarttags" w:element="PlaceType">
          <w:r w:rsidRPr="00BC5027">
            <w:rPr>
              <w:rFonts w:ascii="Arial" w:hAnsi="Arial" w:cs="Arial"/>
              <w:sz w:val="20"/>
              <w:szCs w:val="20"/>
            </w:rPr>
            <w:t>College</w:t>
          </w:r>
        </w:smartTag>
      </w:smartTag>
      <w:r w:rsidRPr="00BC5027">
        <w:rPr>
          <w:rFonts w:ascii="Arial" w:hAnsi="Arial" w:cs="Arial"/>
          <w:sz w:val="20"/>
          <w:szCs w:val="20"/>
        </w:rPr>
        <w:t xml:space="preserve"> will schedule class observations to be conducted by the College’s designee at least once per year.</w:t>
      </w:r>
    </w:p>
    <w:p w:rsidR="00FC3644" w:rsidRPr="00BC5027" w:rsidRDefault="00FC3644" w:rsidP="00FC3644">
      <w:pPr>
        <w:pStyle w:val="BodyTextIndent3"/>
        <w:ind w:left="0"/>
        <w:rPr>
          <w:rFonts w:ascii="Arial" w:hAnsi="Arial" w:cs="Arial"/>
          <w:sz w:val="20"/>
          <w:szCs w:val="20"/>
        </w:rPr>
      </w:pPr>
    </w:p>
    <w:p w:rsidR="00FC3644" w:rsidRPr="00BC5027" w:rsidRDefault="00FC3644" w:rsidP="00C631E9">
      <w:pPr>
        <w:numPr>
          <w:ilvl w:val="0"/>
          <w:numId w:val="34"/>
        </w:numPr>
        <w:jc w:val="both"/>
        <w:rPr>
          <w:rFonts w:ascii="Arial" w:hAnsi="Arial" w:cs="Arial"/>
          <w:sz w:val="20"/>
          <w:szCs w:val="20"/>
        </w:rPr>
      </w:pPr>
      <w:smartTag w:uri="urn:schemas-microsoft-com:office:smarttags" w:element="place">
        <w:smartTag w:uri="urn:schemas-microsoft-com:office:smarttags" w:element="PlaceName">
          <w:r w:rsidRPr="00BC5027">
            <w:rPr>
              <w:rFonts w:ascii="Arial" w:hAnsi="Arial" w:cs="Arial"/>
              <w:sz w:val="20"/>
              <w:szCs w:val="20"/>
            </w:rPr>
            <w:lastRenderedPageBreak/>
            <w:t>Miami</w:t>
          </w:r>
        </w:smartTag>
        <w:r w:rsidRPr="00BC5027">
          <w:rPr>
            <w:rFonts w:ascii="Arial" w:hAnsi="Arial" w:cs="Arial"/>
            <w:sz w:val="20"/>
            <w:szCs w:val="20"/>
          </w:rPr>
          <w:t xml:space="preserve"> </w:t>
        </w:r>
        <w:smartTag w:uri="urn:schemas-microsoft-com:office:smarttags" w:element="PlaceName">
          <w:r w:rsidRPr="00BC5027">
            <w:rPr>
              <w:rFonts w:ascii="Arial" w:hAnsi="Arial" w:cs="Arial"/>
              <w:sz w:val="20"/>
              <w:szCs w:val="20"/>
            </w:rPr>
            <w:t>Dade</w:t>
          </w:r>
        </w:smartTag>
        <w:r w:rsidRPr="00BC5027">
          <w:rPr>
            <w:rFonts w:ascii="Arial" w:hAnsi="Arial" w:cs="Arial"/>
            <w:sz w:val="20"/>
            <w:szCs w:val="20"/>
          </w:rPr>
          <w:t xml:space="preserve"> </w:t>
        </w:r>
        <w:smartTag w:uri="urn:schemas-microsoft-com:office:smarttags" w:element="PlaceType">
          <w:r w:rsidRPr="00BC5027">
            <w:rPr>
              <w:rFonts w:ascii="Arial" w:hAnsi="Arial" w:cs="Arial"/>
              <w:sz w:val="20"/>
              <w:szCs w:val="20"/>
            </w:rPr>
            <w:t>College</w:t>
          </w:r>
        </w:smartTag>
      </w:smartTag>
      <w:r w:rsidRPr="00BC5027">
        <w:rPr>
          <w:rFonts w:ascii="Arial" w:hAnsi="Arial" w:cs="Arial"/>
          <w:sz w:val="20"/>
          <w:szCs w:val="20"/>
        </w:rPr>
        <w:t xml:space="preserve"> and the instructor will be responsible for procuring and providing student feedback surveys in a timely manner.</w:t>
      </w:r>
    </w:p>
    <w:p w:rsidR="00FC3644" w:rsidRPr="00BC5027" w:rsidRDefault="00FC3644" w:rsidP="00FC3644">
      <w:pPr>
        <w:ind w:left="432"/>
        <w:jc w:val="both"/>
        <w:rPr>
          <w:rFonts w:ascii="Arial" w:hAnsi="Arial" w:cs="Arial"/>
          <w:sz w:val="20"/>
          <w:szCs w:val="20"/>
        </w:rPr>
      </w:pPr>
    </w:p>
    <w:p w:rsidR="00FC3644" w:rsidRPr="00BC5027" w:rsidRDefault="00FC3644" w:rsidP="00C631E9">
      <w:pPr>
        <w:numPr>
          <w:ilvl w:val="0"/>
          <w:numId w:val="34"/>
        </w:numPr>
        <w:jc w:val="both"/>
        <w:rPr>
          <w:rFonts w:ascii="Arial" w:hAnsi="Arial" w:cs="Arial"/>
          <w:sz w:val="20"/>
          <w:szCs w:val="20"/>
        </w:rPr>
      </w:pPr>
      <w:r w:rsidRPr="00BC5027">
        <w:rPr>
          <w:rFonts w:ascii="Arial" w:hAnsi="Arial" w:cs="Arial"/>
          <w:sz w:val="20"/>
          <w:szCs w:val="20"/>
        </w:rPr>
        <w:t>Each instructor shall be required to maintain a one (1) hour office period each week per every 3 credit class.  This may be completed before or after the class session.  A specific office or meeting area must be assigned to carry out this task.</w:t>
      </w:r>
    </w:p>
    <w:p w:rsidR="00FC3644" w:rsidRPr="00BC5027" w:rsidRDefault="00FC3644" w:rsidP="00FC3644">
      <w:pPr>
        <w:jc w:val="both"/>
        <w:rPr>
          <w:rFonts w:ascii="Arial" w:hAnsi="Arial" w:cs="Arial"/>
          <w:sz w:val="20"/>
          <w:szCs w:val="20"/>
        </w:rPr>
      </w:pPr>
    </w:p>
    <w:p w:rsidR="00FC3644" w:rsidRPr="00BC5027" w:rsidRDefault="00FC3644" w:rsidP="00C631E9">
      <w:pPr>
        <w:numPr>
          <w:ilvl w:val="0"/>
          <w:numId w:val="34"/>
        </w:numPr>
        <w:jc w:val="both"/>
        <w:rPr>
          <w:rFonts w:ascii="Arial" w:hAnsi="Arial" w:cs="Arial"/>
          <w:sz w:val="20"/>
          <w:szCs w:val="20"/>
        </w:rPr>
      </w:pPr>
      <w:r w:rsidRPr="00BC5027">
        <w:rPr>
          <w:rFonts w:ascii="Arial" w:hAnsi="Arial" w:cs="Arial"/>
          <w:sz w:val="20"/>
          <w:szCs w:val="20"/>
        </w:rPr>
        <w:t>No later than the week prior to each College semester, each instructor must submit a course syllabus to the College’s designee.</w:t>
      </w:r>
    </w:p>
    <w:p w:rsidR="00FC3644" w:rsidRPr="00BC5027" w:rsidRDefault="00FC3644" w:rsidP="00FC3644">
      <w:pPr>
        <w:jc w:val="both"/>
        <w:rPr>
          <w:rFonts w:ascii="Arial" w:hAnsi="Arial" w:cs="Arial"/>
          <w:sz w:val="20"/>
          <w:szCs w:val="20"/>
        </w:rPr>
      </w:pPr>
    </w:p>
    <w:p w:rsidR="00FC3644" w:rsidRPr="00BC5027" w:rsidRDefault="00FC3644" w:rsidP="00C631E9">
      <w:pPr>
        <w:numPr>
          <w:ilvl w:val="0"/>
          <w:numId w:val="34"/>
        </w:numPr>
        <w:jc w:val="both"/>
        <w:rPr>
          <w:rFonts w:ascii="Arial" w:hAnsi="Arial" w:cs="Arial"/>
          <w:sz w:val="20"/>
          <w:szCs w:val="20"/>
        </w:rPr>
      </w:pPr>
      <w:r w:rsidRPr="00BC5027">
        <w:rPr>
          <w:rFonts w:ascii="Arial" w:hAnsi="Arial" w:cs="Arial"/>
          <w:sz w:val="20"/>
          <w:szCs w:val="20"/>
        </w:rPr>
        <w:t>At the end of the term, each instructor must submit student grades to the College’s designee.</w:t>
      </w:r>
    </w:p>
    <w:p w:rsidR="00FC3644" w:rsidRDefault="00FC3644" w:rsidP="00FC3644">
      <w:pPr>
        <w:pStyle w:val="Heading2"/>
        <w:jc w:val="left"/>
        <w:rPr>
          <w:rFonts w:ascii="Arial" w:hAnsi="Arial" w:cs="Arial"/>
          <w:b w:val="0"/>
          <w:bCs w:val="0"/>
          <w:sz w:val="20"/>
          <w:szCs w:val="20"/>
        </w:rPr>
      </w:pPr>
    </w:p>
    <w:p w:rsidR="00FC3644" w:rsidRPr="00CF7097" w:rsidRDefault="00FC3644" w:rsidP="00FC3644"/>
    <w:p w:rsidR="00FC3644" w:rsidRPr="00943086" w:rsidRDefault="00FC3644" w:rsidP="00FC3644">
      <w:pPr>
        <w:pStyle w:val="Header"/>
        <w:rPr>
          <w:rFonts w:ascii="Arial" w:hAnsi="Arial"/>
          <w:b/>
          <w:bCs/>
          <w:i/>
          <w:iCs/>
          <w:sz w:val="20"/>
          <w:u w:val="single"/>
        </w:rPr>
      </w:pPr>
      <w:r w:rsidRPr="00CF7097">
        <w:rPr>
          <w:rFonts w:ascii="Arial" w:hAnsi="Arial"/>
          <w:b/>
          <w:bCs/>
          <w:i/>
          <w:iCs/>
          <w:sz w:val="20"/>
          <w:u w:val="single"/>
        </w:rPr>
        <w:t>High School Role and Responsibilities</w:t>
      </w:r>
    </w:p>
    <w:p w:rsidR="00FC3644" w:rsidRPr="00BC5027" w:rsidRDefault="00FC3644" w:rsidP="00FC3644">
      <w:pPr>
        <w:rPr>
          <w:rFonts w:ascii="Arial" w:hAnsi="Arial" w:cs="Arial"/>
          <w:sz w:val="20"/>
          <w:szCs w:val="20"/>
        </w:rPr>
      </w:pPr>
      <w:r w:rsidRPr="00BC5027">
        <w:rPr>
          <w:rFonts w:ascii="Arial" w:hAnsi="Arial" w:cs="Arial"/>
          <w:sz w:val="20"/>
          <w:szCs w:val="20"/>
        </w:rPr>
        <w:t xml:space="preserve">For Dual Enrollment courses taught at a high school site for which the College provides the instructor, </w:t>
      </w:r>
      <w:r w:rsidRPr="00BC5027">
        <w:rPr>
          <w:rFonts w:ascii="Arial" w:hAnsi="Arial" w:cs="Arial"/>
          <w:color w:val="0000FF"/>
          <w:sz w:val="20"/>
          <w:szCs w:val="20"/>
        </w:rPr>
        <w:t xml:space="preserve">(school name) </w:t>
      </w:r>
      <w:r w:rsidRPr="00BC5027">
        <w:rPr>
          <w:rFonts w:ascii="Arial" w:hAnsi="Arial" w:cs="Arial"/>
          <w:sz w:val="20"/>
          <w:szCs w:val="20"/>
        </w:rPr>
        <w:t>will reimburse the College to offset the cost of providing an instructor at the following rate:</w:t>
      </w:r>
    </w:p>
    <w:p w:rsidR="00FC3644" w:rsidRPr="00BC5027" w:rsidRDefault="00FC3644" w:rsidP="00FC3644">
      <w:pPr>
        <w:rPr>
          <w:rFonts w:ascii="Arial" w:hAnsi="Arial" w:cs="Arial"/>
          <w:sz w:val="20"/>
          <w:szCs w:val="20"/>
        </w:rPr>
      </w:pP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3"/>
        <w:gridCol w:w="4394"/>
      </w:tblGrid>
      <w:tr w:rsidR="00FC3644" w:rsidRPr="00BC5027" w:rsidTr="00FC3644">
        <w:trPr>
          <w:trHeight w:val="288"/>
          <w:jc w:val="center"/>
        </w:trPr>
        <w:tc>
          <w:tcPr>
            <w:tcW w:w="2160" w:type="dxa"/>
            <w:shd w:val="clear" w:color="auto" w:fill="CCCCCC"/>
            <w:vAlign w:val="center"/>
          </w:tcPr>
          <w:p w:rsidR="00FC3644" w:rsidRPr="00BC5027" w:rsidRDefault="00FC3644" w:rsidP="00FC3644">
            <w:pPr>
              <w:pStyle w:val="Heading1"/>
              <w:rPr>
                <w:rFonts w:ascii="Arial" w:hAnsi="Arial" w:cs="Arial"/>
                <w:sz w:val="20"/>
                <w:szCs w:val="20"/>
              </w:rPr>
            </w:pPr>
            <w:r>
              <w:rPr>
                <w:rFonts w:ascii="Arial" w:hAnsi="Arial" w:cs="Arial"/>
                <w:sz w:val="20"/>
                <w:szCs w:val="20"/>
              </w:rPr>
              <w:t>College Course</w:t>
            </w:r>
          </w:p>
        </w:tc>
        <w:tc>
          <w:tcPr>
            <w:tcW w:w="1980" w:type="dxa"/>
            <w:shd w:val="clear" w:color="auto" w:fill="CCCCCC"/>
            <w:vAlign w:val="center"/>
          </w:tcPr>
          <w:p w:rsidR="00FC3644" w:rsidRPr="00BC5027" w:rsidRDefault="00FC3644" w:rsidP="00FC3644">
            <w:pPr>
              <w:pStyle w:val="Heading1"/>
              <w:rPr>
                <w:rFonts w:ascii="Arial" w:hAnsi="Arial" w:cs="Arial"/>
                <w:sz w:val="20"/>
                <w:szCs w:val="20"/>
              </w:rPr>
            </w:pPr>
            <w:r>
              <w:rPr>
                <w:rFonts w:ascii="Arial" w:hAnsi="Arial" w:cs="Arial"/>
                <w:sz w:val="20"/>
                <w:szCs w:val="20"/>
              </w:rPr>
              <w:t>Cost</w:t>
            </w:r>
          </w:p>
        </w:tc>
      </w:tr>
      <w:tr w:rsidR="00FC3644" w:rsidRPr="00BC5027" w:rsidTr="00FC3644">
        <w:trPr>
          <w:trHeight w:val="288"/>
          <w:jc w:val="center"/>
        </w:trPr>
        <w:tc>
          <w:tcPr>
            <w:tcW w:w="2160" w:type="dxa"/>
            <w:vAlign w:val="center"/>
          </w:tcPr>
          <w:p w:rsidR="00FC3644" w:rsidRPr="00BC5027" w:rsidRDefault="00FC3644" w:rsidP="00FC3644">
            <w:pPr>
              <w:pStyle w:val="Heading1"/>
              <w:rPr>
                <w:rFonts w:ascii="Arial" w:hAnsi="Arial" w:cs="Arial"/>
                <w:sz w:val="20"/>
                <w:szCs w:val="20"/>
              </w:rPr>
            </w:pPr>
            <w:r w:rsidRPr="00BC5027">
              <w:rPr>
                <w:rFonts w:ascii="Arial" w:hAnsi="Arial" w:cs="Arial"/>
                <w:sz w:val="20"/>
                <w:szCs w:val="20"/>
              </w:rPr>
              <w:t xml:space="preserve">3 Credit Course </w:t>
            </w:r>
          </w:p>
        </w:tc>
        <w:tc>
          <w:tcPr>
            <w:tcW w:w="1980" w:type="dxa"/>
            <w:vAlign w:val="center"/>
          </w:tcPr>
          <w:p w:rsidR="00FC3644" w:rsidRPr="00756BF7" w:rsidRDefault="00FC3644" w:rsidP="00FC3644">
            <w:pPr>
              <w:pStyle w:val="Heading1"/>
              <w:rPr>
                <w:rFonts w:ascii="Arial" w:hAnsi="Arial" w:cs="Arial"/>
                <w:sz w:val="20"/>
                <w:szCs w:val="20"/>
              </w:rPr>
            </w:pPr>
            <w:r w:rsidRPr="00756BF7">
              <w:rPr>
                <w:rFonts w:ascii="Arial" w:hAnsi="Arial" w:cs="Arial"/>
                <w:sz w:val="20"/>
                <w:szCs w:val="20"/>
              </w:rPr>
              <w:t xml:space="preserve"> $4,300</w:t>
            </w:r>
          </w:p>
        </w:tc>
      </w:tr>
      <w:tr w:rsidR="00FC3644" w:rsidRPr="00BC5027" w:rsidTr="00FC3644">
        <w:trPr>
          <w:trHeight w:val="288"/>
          <w:jc w:val="center"/>
        </w:trPr>
        <w:tc>
          <w:tcPr>
            <w:tcW w:w="2160" w:type="dxa"/>
            <w:vAlign w:val="center"/>
          </w:tcPr>
          <w:p w:rsidR="00FC3644" w:rsidRPr="00BC5027" w:rsidRDefault="00FC3644" w:rsidP="00FC3644">
            <w:pPr>
              <w:jc w:val="center"/>
              <w:rPr>
                <w:rFonts w:ascii="Arial" w:hAnsi="Arial" w:cs="Arial"/>
                <w:b/>
                <w:bCs/>
                <w:sz w:val="20"/>
                <w:szCs w:val="20"/>
              </w:rPr>
            </w:pPr>
            <w:r w:rsidRPr="00BC5027">
              <w:rPr>
                <w:rFonts w:ascii="Arial" w:hAnsi="Arial" w:cs="Arial"/>
                <w:b/>
                <w:bCs/>
                <w:sz w:val="20"/>
                <w:szCs w:val="20"/>
              </w:rPr>
              <w:t xml:space="preserve">4 Credit Course </w:t>
            </w:r>
          </w:p>
        </w:tc>
        <w:tc>
          <w:tcPr>
            <w:tcW w:w="1980" w:type="dxa"/>
            <w:vAlign w:val="center"/>
          </w:tcPr>
          <w:p w:rsidR="00FC3644" w:rsidRPr="00756BF7" w:rsidRDefault="00FC3644" w:rsidP="00FC3644">
            <w:pPr>
              <w:jc w:val="center"/>
              <w:rPr>
                <w:rFonts w:ascii="Arial" w:hAnsi="Arial" w:cs="Arial"/>
                <w:b/>
                <w:bCs/>
                <w:sz w:val="20"/>
                <w:szCs w:val="20"/>
              </w:rPr>
            </w:pPr>
            <w:r w:rsidRPr="00756BF7">
              <w:rPr>
                <w:rFonts w:ascii="Arial" w:hAnsi="Arial" w:cs="Arial"/>
                <w:b/>
                <w:bCs/>
                <w:sz w:val="20"/>
                <w:szCs w:val="20"/>
              </w:rPr>
              <w:t xml:space="preserve"> $5,733</w:t>
            </w:r>
          </w:p>
        </w:tc>
      </w:tr>
      <w:tr w:rsidR="00FC3644" w:rsidRPr="00BC5027" w:rsidTr="00FC3644">
        <w:trPr>
          <w:trHeight w:val="288"/>
          <w:jc w:val="center"/>
        </w:trPr>
        <w:tc>
          <w:tcPr>
            <w:tcW w:w="2160" w:type="dxa"/>
            <w:vAlign w:val="center"/>
          </w:tcPr>
          <w:p w:rsidR="00FC3644" w:rsidRPr="00BC5027" w:rsidRDefault="00FC3644" w:rsidP="00FC3644">
            <w:pPr>
              <w:jc w:val="center"/>
              <w:rPr>
                <w:rFonts w:ascii="Arial" w:hAnsi="Arial" w:cs="Arial"/>
                <w:b/>
                <w:bCs/>
                <w:sz w:val="20"/>
                <w:szCs w:val="20"/>
              </w:rPr>
            </w:pPr>
            <w:r w:rsidRPr="00BC5027">
              <w:rPr>
                <w:rFonts w:ascii="Arial" w:hAnsi="Arial" w:cs="Arial"/>
                <w:b/>
                <w:bCs/>
                <w:sz w:val="20"/>
                <w:szCs w:val="20"/>
              </w:rPr>
              <w:t xml:space="preserve">5 Credit Course </w:t>
            </w:r>
          </w:p>
        </w:tc>
        <w:tc>
          <w:tcPr>
            <w:tcW w:w="1980" w:type="dxa"/>
            <w:vAlign w:val="center"/>
          </w:tcPr>
          <w:p w:rsidR="00FC3644" w:rsidRPr="00756BF7" w:rsidRDefault="00FC3644" w:rsidP="00FC3644">
            <w:pPr>
              <w:jc w:val="center"/>
              <w:rPr>
                <w:rFonts w:ascii="Arial" w:hAnsi="Arial" w:cs="Arial"/>
                <w:b/>
                <w:bCs/>
                <w:sz w:val="20"/>
                <w:szCs w:val="20"/>
              </w:rPr>
            </w:pPr>
            <w:r w:rsidRPr="00756BF7">
              <w:rPr>
                <w:rFonts w:ascii="Arial" w:hAnsi="Arial" w:cs="Arial"/>
                <w:b/>
                <w:bCs/>
                <w:sz w:val="20"/>
                <w:szCs w:val="20"/>
              </w:rPr>
              <w:t xml:space="preserve"> $7,166</w:t>
            </w:r>
          </w:p>
        </w:tc>
      </w:tr>
    </w:tbl>
    <w:p w:rsidR="00FC3644" w:rsidRPr="00BC5027" w:rsidRDefault="00FC3644" w:rsidP="00FC3644">
      <w:pPr>
        <w:rPr>
          <w:rFonts w:ascii="Arial" w:hAnsi="Arial" w:cs="Arial"/>
          <w:sz w:val="20"/>
          <w:szCs w:val="20"/>
        </w:rPr>
      </w:pPr>
    </w:p>
    <w:p w:rsidR="00FC3644" w:rsidRDefault="00FC3644" w:rsidP="00943086">
      <w:pPr>
        <w:rPr>
          <w:rFonts w:ascii="Arial" w:hAnsi="Arial" w:cs="Arial"/>
          <w:sz w:val="20"/>
          <w:szCs w:val="20"/>
        </w:rPr>
      </w:pPr>
      <w:r w:rsidRPr="00BC5027">
        <w:rPr>
          <w:rFonts w:ascii="Arial" w:hAnsi="Arial" w:cs="Arial"/>
          <w:sz w:val="20"/>
          <w:szCs w:val="20"/>
        </w:rPr>
        <w:t xml:space="preserve">Classes of less than </w:t>
      </w:r>
      <w:r>
        <w:rPr>
          <w:rFonts w:ascii="Arial" w:hAnsi="Arial" w:cs="Arial"/>
          <w:sz w:val="20"/>
          <w:szCs w:val="20"/>
        </w:rPr>
        <w:t xml:space="preserve">ten </w:t>
      </w:r>
      <w:r w:rsidR="001748FA">
        <w:rPr>
          <w:rFonts w:ascii="Arial" w:hAnsi="Arial" w:cs="Arial"/>
          <w:sz w:val="20"/>
          <w:szCs w:val="20"/>
        </w:rPr>
        <w:t xml:space="preserve">(10) </w:t>
      </w:r>
      <w:r>
        <w:rPr>
          <w:rFonts w:ascii="Arial" w:hAnsi="Arial" w:cs="Arial"/>
          <w:sz w:val="20"/>
          <w:szCs w:val="20"/>
        </w:rPr>
        <w:t xml:space="preserve">students </w:t>
      </w:r>
      <w:r w:rsidRPr="00BC5027">
        <w:rPr>
          <w:rFonts w:ascii="Arial" w:hAnsi="Arial" w:cs="Arial"/>
          <w:sz w:val="20"/>
          <w:szCs w:val="20"/>
        </w:rPr>
        <w:t xml:space="preserve">will </w:t>
      </w:r>
      <w:r w:rsidRPr="00BC5027">
        <w:rPr>
          <w:rFonts w:ascii="Arial" w:hAnsi="Arial" w:cs="Arial"/>
          <w:b/>
          <w:bCs/>
          <w:sz w:val="20"/>
          <w:szCs w:val="20"/>
          <w:u w:val="single"/>
        </w:rPr>
        <w:t>not</w:t>
      </w:r>
      <w:r w:rsidRPr="00BC5027">
        <w:rPr>
          <w:rFonts w:ascii="Arial" w:hAnsi="Arial" w:cs="Arial"/>
          <w:sz w:val="20"/>
          <w:szCs w:val="20"/>
        </w:rPr>
        <w:t xml:space="preserve"> be staffed.  The college must be notified of the need for an instructor by a mutually agreed-upon date.</w:t>
      </w:r>
      <w:r>
        <w:rPr>
          <w:rFonts w:ascii="Arial" w:hAnsi="Arial" w:cs="Arial"/>
          <w:sz w:val="20"/>
          <w:szCs w:val="20"/>
        </w:rPr>
        <w:t xml:space="preserve">  </w:t>
      </w:r>
      <w:r w:rsidRPr="00756BF7">
        <w:rPr>
          <w:rFonts w:ascii="Arial" w:hAnsi="Arial" w:cs="Arial"/>
          <w:sz w:val="20"/>
          <w:szCs w:val="20"/>
        </w:rPr>
        <w:t>For Dual Enrollment courses taught by a qualified teacher on the high school faculty, only the administrative fee will be provided to MDC.  However, all non-fulltime MDC college credit course instructors, including a member of the high school faculty, must have their credentials reviewed and approved in writing by the appropriate MDC Academic Dean.</w:t>
      </w:r>
      <w:r>
        <w:rPr>
          <w:rFonts w:ascii="Arial" w:hAnsi="Arial" w:cs="Arial"/>
          <w:sz w:val="20"/>
          <w:szCs w:val="20"/>
        </w:rPr>
        <w:t xml:space="preserve">    </w:t>
      </w:r>
    </w:p>
    <w:p w:rsidR="00943086" w:rsidRPr="00BC5027" w:rsidRDefault="00943086" w:rsidP="00943086">
      <w:pPr>
        <w:rPr>
          <w:rFonts w:ascii="Arial" w:hAnsi="Arial" w:cs="Arial"/>
          <w:sz w:val="20"/>
          <w:szCs w:val="20"/>
        </w:rPr>
      </w:pPr>
    </w:p>
    <w:p w:rsidR="00FC3644" w:rsidRPr="00943086" w:rsidRDefault="00FC3644" w:rsidP="00FC3644">
      <w:pPr>
        <w:pStyle w:val="Header"/>
        <w:rPr>
          <w:rFonts w:ascii="Arial" w:hAnsi="Arial"/>
          <w:b/>
          <w:bCs/>
          <w:i/>
          <w:iCs/>
          <w:sz w:val="20"/>
          <w:u w:val="single"/>
        </w:rPr>
      </w:pPr>
      <w:r w:rsidRPr="008F01E4">
        <w:rPr>
          <w:rFonts w:ascii="Arial" w:hAnsi="Arial"/>
          <w:b/>
          <w:bCs/>
          <w:i/>
          <w:iCs/>
          <w:sz w:val="20"/>
          <w:u w:val="single"/>
        </w:rPr>
        <w:t>Specific Nature of the Services to be provided by the College</w:t>
      </w:r>
    </w:p>
    <w:p w:rsidR="00FC3644" w:rsidRDefault="00FC3644" w:rsidP="00C631E9">
      <w:pPr>
        <w:numPr>
          <w:ilvl w:val="0"/>
          <w:numId w:val="32"/>
        </w:numPr>
        <w:jc w:val="both"/>
        <w:rPr>
          <w:rFonts w:ascii="Arial" w:hAnsi="Arial" w:cs="Arial"/>
          <w:sz w:val="20"/>
          <w:szCs w:val="20"/>
        </w:rPr>
      </w:pPr>
      <w:smartTag w:uri="urn:schemas-microsoft-com:office:smarttags" w:element="place">
        <w:smartTag w:uri="urn:schemas-microsoft-com:office:smarttags" w:element="PlaceName">
          <w:r w:rsidRPr="00BC5027">
            <w:rPr>
              <w:rFonts w:ascii="Arial" w:hAnsi="Arial" w:cs="Arial"/>
              <w:sz w:val="20"/>
              <w:szCs w:val="20"/>
            </w:rPr>
            <w:t>Miami</w:t>
          </w:r>
        </w:smartTag>
        <w:r w:rsidRPr="00BC5027">
          <w:rPr>
            <w:rFonts w:ascii="Arial" w:hAnsi="Arial" w:cs="Arial"/>
            <w:sz w:val="20"/>
            <w:szCs w:val="20"/>
          </w:rPr>
          <w:t xml:space="preserve"> </w:t>
        </w:r>
        <w:smartTag w:uri="urn:schemas-microsoft-com:office:smarttags" w:element="PlaceName">
          <w:r w:rsidRPr="00BC5027">
            <w:rPr>
              <w:rFonts w:ascii="Arial" w:hAnsi="Arial" w:cs="Arial"/>
              <w:sz w:val="20"/>
              <w:szCs w:val="20"/>
            </w:rPr>
            <w:t>Dade</w:t>
          </w:r>
        </w:smartTag>
        <w:r w:rsidRPr="00BC5027">
          <w:rPr>
            <w:rFonts w:ascii="Arial" w:hAnsi="Arial" w:cs="Arial"/>
            <w:sz w:val="20"/>
            <w:szCs w:val="20"/>
          </w:rPr>
          <w:t xml:space="preserve"> </w:t>
        </w:r>
        <w:smartTag w:uri="urn:schemas-microsoft-com:office:smarttags" w:element="PlaceType">
          <w:r w:rsidRPr="00BC5027">
            <w:rPr>
              <w:rFonts w:ascii="Arial" w:hAnsi="Arial" w:cs="Arial"/>
              <w:sz w:val="20"/>
              <w:szCs w:val="20"/>
            </w:rPr>
            <w:t>College</w:t>
          </w:r>
        </w:smartTag>
      </w:smartTag>
      <w:r w:rsidRPr="00BC5027">
        <w:rPr>
          <w:rFonts w:ascii="Arial" w:hAnsi="Arial" w:cs="Arial"/>
          <w:sz w:val="20"/>
          <w:szCs w:val="20"/>
        </w:rPr>
        <w:t xml:space="preserve">, </w:t>
      </w:r>
      <w:r w:rsidRPr="00BC5027">
        <w:rPr>
          <w:rFonts w:ascii="Arial" w:hAnsi="Arial" w:cs="Arial"/>
          <w:color w:val="0000FF"/>
          <w:sz w:val="20"/>
          <w:szCs w:val="20"/>
        </w:rPr>
        <w:t>__________</w:t>
      </w:r>
      <w:r w:rsidRPr="00BC5027">
        <w:rPr>
          <w:rFonts w:ascii="Arial" w:hAnsi="Arial" w:cs="Arial"/>
          <w:sz w:val="20"/>
          <w:szCs w:val="20"/>
        </w:rPr>
        <w:t xml:space="preserve"> Campus will teach </w:t>
      </w:r>
      <w:r w:rsidRPr="00BC5027">
        <w:rPr>
          <w:rFonts w:ascii="Arial" w:hAnsi="Arial" w:cs="Arial"/>
          <w:color w:val="0000FF"/>
          <w:sz w:val="20"/>
          <w:szCs w:val="20"/>
        </w:rPr>
        <w:t xml:space="preserve">_______ </w:t>
      </w:r>
      <w:r w:rsidRPr="00BC5027">
        <w:rPr>
          <w:rFonts w:ascii="Arial" w:hAnsi="Arial" w:cs="Arial"/>
          <w:sz w:val="20"/>
          <w:szCs w:val="20"/>
        </w:rPr>
        <w:t xml:space="preserve">dual enrollment courses consisting </w:t>
      </w:r>
    </w:p>
    <w:p w:rsidR="00FC3644" w:rsidRDefault="00FC3644" w:rsidP="00FC3644">
      <w:pPr>
        <w:jc w:val="both"/>
        <w:rPr>
          <w:rFonts w:ascii="Arial" w:hAnsi="Arial" w:cs="Arial"/>
          <w:sz w:val="20"/>
          <w:szCs w:val="20"/>
        </w:rPr>
      </w:pPr>
      <w:r>
        <w:rPr>
          <w:rFonts w:ascii="Arial" w:hAnsi="Arial" w:cs="Arial"/>
          <w:sz w:val="20"/>
          <w:szCs w:val="20"/>
        </w:rPr>
        <w:t xml:space="preserve">      </w:t>
      </w:r>
      <w:r w:rsidRPr="00BC5027">
        <w:rPr>
          <w:rFonts w:ascii="Arial" w:hAnsi="Arial" w:cs="Arial"/>
          <w:sz w:val="20"/>
          <w:szCs w:val="20"/>
        </w:rPr>
        <w:t xml:space="preserve">of </w:t>
      </w:r>
      <w:r w:rsidRPr="00BC5027">
        <w:rPr>
          <w:rFonts w:ascii="Arial" w:hAnsi="Arial" w:cs="Arial"/>
          <w:color w:val="0000FF"/>
          <w:sz w:val="20"/>
          <w:szCs w:val="20"/>
        </w:rPr>
        <w:t xml:space="preserve">________ </w:t>
      </w:r>
      <w:r w:rsidRPr="00BC5027">
        <w:rPr>
          <w:rFonts w:ascii="Arial" w:hAnsi="Arial" w:cs="Arial"/>
          <w:sz w:val="20"/>
          <w:szCs w:val="20"/>
        </w:rPr>
        <w:t xml:space="preserve">credits each to </w:t>
      </w:r>
      <w:r w:rsidRPr="00BC5027">
        <w:rPr>
          <w:rFonts w:ascii="Arial" w:hAnsi="Arial" w:cs="Arial"/>
          <w:color w:val="0000FF"/>
          <w:sz w:val="20"/>
          <w:szCs w:val="20"/>
          <w:u w:val="single"/>
        </w:rPr>
        <w:t>(name of school)</w:t>
      </w:r>
      <w:r w:rsidRPr="00BC5027">
        <w:rPr>
          <w:rFonts w:ascii="Arial" w:hAnsi="Arial" w:cs="Arial"/>
          <w:sz w:val="20"/>
          <w:szCs w:val="20"/>
        </w:rPr>
        <w:t xml:space="preserve"> students during the  </w:t>
      </w:r>
      <w:r>
        <w:rPr>
          <w:rFonts w:ascii="Arial" w:hAnsi="Arial" w:cs="Arial"/>
          <w:color w:val="0000FF"/>
          <w:sz w:val="20"/>
          <w:szCs w:val="20"/>
          <w:u w:val="single"/>
        </w:rPr>
        <w:t>(academic year)</w:t>
      </w:r>
      <w:r w:rsidRPr="00BC5027">
        <w:rPr>
          <w:rFonts w:ascii="Arial" w:hAnsi="Arial" w:cs="Arial"/>
          <w:color w:val="0000FF"/>
          <w:sz w:val="20"/>
          <w:szCs w:val="20"/>
        </w:rPr>
        <w:t xml:space="preserve"> </w:t>
      </w:r>
      <w:r w:rsidRPr="00BC5027">
        <w:rPr>
          <w:rFonts w:ascii="Arial" w:hAnsi="Arial" w:cs="Arial"/>
          <w:sz w:val="20"/>
          <w:szCs w:val="20"/>
        </w:rPr>
        <w:t xml:space="preserve">school year </w:t>
      </w:r>
    </w:p>
    <w:p w:rsidR="00FC3644" w:rsidRDefault="00FC3644" w:rsidP="00FC3644">
      <w:pPr>
        <w:ind w:left="360"/>
        <w:jc w:val="both"/>
        <w:rPr>
          <w:rFonts w:ascii="Arial" w:hAnsi="Arial" w:cs="Arial"/>
          <w:sz w:val="20"/>
          <w:szCs w:val="20"/>
        </w:rPr>
      </w:pPr>
      <w:r w:rsidRPr="00BC5027">
        <w:rPr>
          <w:rFonts w:ascii="Arial" w:hAnsi="Arial" w:cs="Arial"/>
          <w:sz w:val="20"/>
          <w:szCs w:val="20"/>
        </w:rPr>
        <w:t xml:space="preserve">at the high school site </w:t>
      </w:r>
      <w:r w:rsidRPr="00BC5027">
        <w:rPr>
          <w:rFonts w:ascii="Arial" w:hAnsi="Arial" w:cs="Arial"/>
          <w:color w:val="0000FF"/>
          <w:sz w:val="20"/>
          <w:szCs w:val="20"/>
        </w:rPr>
        <w:t>(address of the school)</w:t>
      </w:r>
      <w:r w:rsidRPr="00BC5027">
        <w:rPr>
          <w:rFonts w:ascii="Arial" w:hAnsi="Arial" w:cs="Arial"/>
          <w:sz w:val="20"/>
          <w:szCs w:val="20"/>
        </w:rPr>
        <w:t>.</w:t>
      </w:r>
      <w:r>
        <w:rPr>
          <w:rFonts w:ascii="Arial" w:hAnsi="Arial" w:cs="Arial"/>
          <w:sz w:val="20"/>
          <w:szCs w:val="20"/>
        </w:rPr>
        <w:t xml:space="preserve">  </w:t>
      </w:r>
      <w:r w:rsidRPr="00756BF7">
        <w:rPr>
          <w:rFonts w:ascii="Arial" w:hAnsi="Arial" w:cs="Arial"/>
          <w:sz w:val="20"/>
          <w:szCs w:val="20"/>
        </w:rPr>
        <w:t xml:space="preserve">The course offerings must have sufficient student </w:t>
      </w:r>
      <w:r>
        <w:rPr>
          <w:rFonts w:ascii="Arial" w:hAnsi="Arial" w:cs="Arial"/>
          <w:sz w:val="20"/>
          <w:szCs w:val="20"/>
        </w:rPr>
        <w:t xml:space="preserve">    </w:t>
      </w:r>
      <w:r w:rsidRPr="00756BF7">
        <w:rPr>
          <w:rFonts w:ascii="Arial" w:hAnsi="Arial" w:cs="Arial"/>
          <w:sz w:val="20"/>
          <w:szCs w:val="20"/>
        </w:rPr>
        <w:t>enrollment to be offered at the high school.  The agreed upon minimum enrollment figure has been mutually established prior to registration by the College and the school and is listed below a</w:t>
      </w:r>
      <w:r>
        <w:rPr>
          <w:rFonts w:ascii="Arial" w:hAnsi="Arial" w:cs="Arial"/>
          <w:sz w:val="20"/>
          <w:szCs w:val="20"/>
        </w:rPr>
        <w:t xml:space="preserve">long with </w:t>
      </w:r>
      <w:r w:rsidRPr="00756BF7">
        <w:rPr>
          <w:rFonts w:ascii="Arial" w:hAnsi="Arial" w:cs="Arial"/>
          <w:sz w:val="20"/>
          <w:szCs w:val="20"/>
        </w:rPr>
        <w:t xml:space="preserve">the number of course credit hours.  </w:t>
      </w:r>
    </w:p>
    <w:p w:rsidR="00FC3644" w:rsidRPr="00756BF7" w:rsidRDefault="00FC3644" w:rsidP="00943086">
      <w:pPr>
        <w:jc w:val="both"/>
        <w:rPr>
          <w:rFonts w:ascii="Arial" w:hAnsi="Arial" w:cs="Arial"/>
          <w:sz w:val="20"/>
          <w:szCs w:val="20"/>
        </w:rPr>
      </w:pPr>
    </w:p>
    <w:p w:rsidR="00FC3644" w:rsidRPr="00756BF7" w:rsidRDefault="00FC3644" w:rsidP="00FC3644">
      <w:pPr>
        <w:jc w:val="both"/>
        <w:rPr>
          <w:rFonts w:ascii="Arial" w:hAnsi="Arial" w:cs="Arial"/>
          <w:sz w:val="20"/>
          <w:szCs w:val="20"/>
        </w:rPr>
      </w:pP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4"/>
        <w:gridCol w:w="3780"/>
        <w:gridCol w:w="1800"/>
        <w:gridCol w:w="1893"/>
      </w:tblGrid>
      <w:tr w:rsidR="00FC3644" w:rsidRPr="00311120" w:rsidTr="00FC3644">
        <w:trPr>
          <w:trHeight w:val="288"/>
          <w:jc w:val="center"/>
        </w:trPr>
        <w:tc>
          <w:tcPr>
            <w:tcW w:w="1714" w:type="dxa"/>
            <w:shd w:val="clear" w:color="auto" w:fill="CCCCCC"/>
            <w:vAlign w:val="bottom"/>
          </w:tcPr>
          <w:p w:rsidR="00FC3644" w:rsidRPr="00756BF7" w:rsidRDefault="00FC3644" w:rsidP="00FC3644">
            <w:pPr>
              <w:pStyle w:val="Heading1"/>
              <w:rPr>
                <w:rFonts w:ascii="Arial" w:hAnsi="Arial" w:cs="Arial"/>
                <w:sz w:val="20"/>
                <w:szCs w:val="20"/>
              </w:rPr>
            </w:pPr>
            <w:r w:rsidRPr="00756BF7">
              <w:rPr>
                <w:rFonts w:ascii="Arial" w:hAnsi="Arial" w:cs="Arial"/>
                <w:sz w:val="20"/>
                <w:szCs w:val="20"/>
              </w:rPr>
              <w:t xml:space="preserve">Term  </w:t>
            </w:r>
          </w:p>
        </w:tc>
        <w:tc>
          <w:tcPr>
            <w:tcW w:w="3780" w:type="dxa"/>
            <w:shd w:val="clear" w:color="auto" w:fill="CCCCCC"/>
            <w:vAlign w:val="bottom"/>
          </w:tcPr>
          <w:p w:rsidR="00FC3644" w:rsidRPr="00756BF7" w:rsidRDefault="00FC3644" w:rsidP="00FC3644">
            <w:pPr>
              <w:pStyle w:val="Heading1"/>
              <w:rPr>
                <w:rFonts w:ascii="Arial" w:hAnsi="Arial" w:cs="Arial"/>
                <w:sz w:val="20"/>
                <w:szCs w:val="20"/>
              </w:rPr>
            </w:pPr>
            <w:r w:rsidRPr="00756BF7">
              <w:rPr>
                <w:rFonts w:ascii="Arial" w:hAnsi="Arial" w:cs="Arial"/>
                <w:sz w:val="20"/>
                <w:szCs w:val="20"/>
              </w:rPr>
              <w:t>Course Prefix and Title</w:t>
            </w:r>
          </w:p>
        </w:tc>
        <w:tc>
          <w:tcPr>
            <w:tcW w:w="1800" w:type="dxa"/>
            <w:shd w:val="clear" w:color="auto" w:fill="CCCCCC"/>
            <w:vAlign w:val="bottom"/>
          </w:tcPr>
          <w:p w:rsidR="00FC3644" w:rsidRDefault="00FC3644" w:rsidP="00FC3644">
            <w:pPr>
              <w:pStyle w:val="Heading1"/>
              <w:rPr>
                <w:rFonts w:ascii="Arial" w:hAnsi="Arial" w:cs="Arial"/>
                <w:sz w:val="20"/>
                <w:szCs w:val="20"/>
              </w:rPr>
            </w:pPr>
            <w:r w:rsidRPr="00756BF7">
              <w:rPr>
                <w:rFonts w:ascii="Arial" w:hAnsi="Arial" w:cs="Arial"/>
                <w:sz w:val="20"/>
                <w:szCs w:val="20"/>
              </w:rPr>
              <w:t>College Credits</w:t>
            </w:r>
          </w:p>
        </w:tc>
        <w:tc>
          <w:tcPr>
            <w:tcW w:w="1893" w:type="dxa"/>
            <w:shd w:val="clear" w:color="auto" w:fill="CCCCCC"/>
            <w:vAlign w:val="bottom"/>
          </w:tcPr>
          <w:p w:rsidR="00FC3644" w:rsidRPr="0071295D" w:rsidRDefault="00FC3644" w:rsidP="00FC3644">
            <w:pPr>
              <w:rPr>
                <w:b/>
              </w:rPr>
            </w:pPr>
            <w:r w:rsidRPr="0071295D">
              <w:rPr>
                <w:rFonts w:ascii="Arial" w:hAnsi="Arial" w:cs="Arial"/>
                <w:b/>
                <w:sz w:val="20"/>
                <w:szCs w:val="20"/>
              </w:rPr>
              <w:t>Minimum Enrollment</w:t>
            </w:r>
          </w:p>
        </w:tc>
      </w:tr>
      <w:tr w:rsidR="00FC3644" w:rsidRPr="00311120" w:rsidTr="00FC3644">
        <w:trPr>
          <w:trHeight w:val="269"/>
          <w:jc w:val="center"/>
        </w:trPr>
        <w:tc>
          <w:tcPr>
            <w:tcW w:w="1714" w:type="dxa"/>
            <w:vAlign w:val="bottom"/>
          </w:tcPr>
          <w:p w:rsidR="00FC3644" w:rsidRPr="00311120" w:rsidRDefault="00FC3644" w:rsidP="00FC3644">
            <w:pPr>
              <w:rPr>
                <w:rFonts w:ascii="Arial" w:hAnsi="Arial" w:cs="Arial"/>
                <w:sz w:val="20"/>
                <w:szCs w:val="20"/>
              </w:rPr>
            </w:pPr>
          </w:p>
        </w:tc>
        <w:tc>
          <w:tcPr>
            <w:tcW w:w="3780" w:type="dxa"/>
            <w:vAlign w:val="bottom"/>
          </w:tcPr>
          <w:p w:rsidR="00FC3644" w:rsidRPr="00311120" w:rsidRDefault="00FC3644" w:rsidP="00FC3644">
            <w:pPr>
              <w:rPr>
                <w:rFonts w:ascii="Arial" w:hAnsi="Arial" w:cs="Arial"/>
                <w:sz w:val="20"/>
                <w:szCs w:val="20"/>
              </w:rPr>
            </w:pPr>
          </w:p>
        </w:tc>
        <w:tc>
          <w:tcPr>
            <w:tcW w:w="1800" w:type="dxa"/>
            <w:vAlign w:val="bottom"/>
          </w:tcPr>
          <w:p w:rsidR="00FC3644" w:rsidRPr="00311120" w:rsidRDefault="00FC3644" w:rsidP="00FC3644">
            <w:pPr>
              <w:rPr>
                <w:rFonts w:ascii="Arial" w:hAnsi="Arial" w:cs="Arial"/>
                <w:sz w:val="20"/>
                <w:szCs w:val="20"/>
              </w:rPr>
            </w:pPr>
          </w:p>
        </w:tc>
        <w:tc>
          <w:tcPr>
            <w:tcW w:w="1893" w:type="dxa"/>
            <w:vAlign w:val="bottom"/>
          </w:tcPr>
          <w:p w:rsidR="00FC3644" w:rsidRPr="00311120" w:rsidRDefault="00FC3644" w:rsidP="00FC3644">
            <w:pPr>
              <w:rPr>
                <w:rFonts w:ascii="Arial" w:hAnsi="Arial" w:cs="Arial"/>
                <w:sz w:val="20"/>
                <w:szCs w:val="20"/>
              </w:rPr>
            </w:pPr>
          </w:p>
        </w:tc>
      </w:tr>
      <w:tr w:rsidR="00FC3644" w:rsidRPr="00311120" w:rsidTr="00FC3644">
        <w:trPr>
          <w:trHeight w:val="288"/>
          <w:jc w:val="center"/>
        </w:trPr>
        <w:tc>
          <w:tcPr>
            <w:tcW w:w="1714" w:type="dxa"/>
            <w:vAlign w:val="bottom"/>
          </w:tcPr>
          <w:p w:rsidR="00FC3644" w:rsidRPr="00311120" w:rsidRDefault="00FC3644" w:rsidP="00FC3644">
            <w:pPr>
              <w:rPr>
                <w:rFonts w:ascii="Arial" w:hAnsi="Arial" w:cs="Arial"/>
                <w:sz w:val="20"/>
                <w:szCs w:val="20"/>
              </w:rPr>
            </w:pPr>
          </w:p>
        </w:tc>
        <w:tc>
          <w:tcPr>
            <w:tcW w:w="3780" w:type="dxa"/>
            <w:vAlign w:val="bottom"/>
          </w:tcPr>
          <w:p w:rsidR="00FC3644" w:rsidRPr="00311120" w:rsidRDefault="00FC3644" w:rsidP="00FC3644">
            <w:pPr>
              <w:rPr>
                <w:rFonts w:ascii="Arial" w:hAnsi="Arial" w:cs="Arial"/>
                <w:sz w:val="20"/>
                <w:szCs w:val="20"/>
              </w:rPr>
            </w:pPr>
          </w:p>
        </w:tc>
        <w:tc>
          <w:tcPr>
            <w:tcW w:w="1800" w:type="dxa"/>
            <w:vAlign w:val="bottom"/>
          </w:tcPr>
          <w:p w:rsidR="00FC3644" w:rsidRPr="00311120" w:rsidRDefault="00FC3644" w:rsidP="00FC3644">
            <w:pPr>
              <w:rPr>
                <w:rFonts w:ascii="Arial" w:hAnsi="Arial" w:cs="Arial"/>
                <w:sz w:val="20"/>
                <w:szCs w:val="20"/>
              </w:rPr>
            </w:pPr>
          </w:p>
        </w:tc>
        <w:tc>
          <w:tcPr>
            <w:tcW w:w="1893" w:type="dxa"/>
            <w:vAlign w:val="bottom"/>
          </w:tcPr>
          <w:p w:rsidR="00FC3644" w:rsidRPr="00311120" w:rsidRDefault="00FC3644" w:rsidP="00FC3644">
            <w:pPr>
              <w:rPr>
                <w:rFonts w:ascii="Arial" w:hAnsi="Arial" w:cs="Arial"/>
                <w:sz w:val="20"/>
                <w:szCs w:val="20"/>
              </w:rPr>
            </w:pPr>
          </w:p>
        </w:tc>
      </w:tr>
      <w:tr w:rsidR="00FC3644" w:rsidRPr="00311120" w:rsidTr="00FC3644">
        <w:trPr>
          <w:trHeight w:val="288"/>
          <w:jc w:val="center"/>
        </w:trPr>
        <w:tc>
          <w:tcPr>
            <w:tcW w:w="1714" w:type="dxa"/>
            <w:vAlign w:val="bottom"/>
          </w:tcPr>
          <w:p w:rsidR="00FC3644" w:rsidRPr="00311120" w:rsidRDefault="00FC3644" w:rsidP="00FC3644">
            <w:pPr>
              <w:rPr>
                <w:rFonts w:ascii="Arial" w:hAnsi="Arial" w:cs="Arial"/>
                <w:sz w:val="20"/>
                <w:szCs w:val="20"/>
              </w:rPr>
            </w:pPr>
          </w:p>
        </w:tc>
        <w:tc>
          <w:tcPr>
            <w:tcW w:w="3780" w:type="dxa"/>
            <w:vAlign w:val="bottom"/>
          </w:tcPr>
          <w:p w:rsidR="00FC3644" w:rsidRPr="00311120" w:rsidRDefault="00FC3644" w:rsidP="00FC3644">
            <w:pPr>
              <w:rPr>
                <w:rFonts w:ascii="Arial" w:hAnsi="Arial" w:cs="Arial"/>
                <w:sz w:val="20"/>
                <w:szCs w:val="20"/>
              </w:rPr>
            </w:pPr>
          </w:p>
        </w:tc>
        <w:tc>
          <w:tcPr>
            <w:tcW w:w="1800" w:type="dxa"/>
            <w:vAlign w:val="bottom"/>
          </w:tcPr>
          <w:p w:rsidR="00FC3644" w:rsidRPr="00311120" w:rsidRDefault="00FC3644" w:rsidP="00FC3644">
            <w:pPr>
              <w:rPr>
                <w:rFonts w:ascii="Arial" w:hAnsi="Arial" w:cs="Arial"/>
                <w:sz w:val="20"/>
                <w:szCs w:val="20"/>
              </w:rPr>
            </w:pPr>
          </w:p>
        </w:tc>
        <w:tc>
          <w:tcPr>
            <w:tcW w:w="1893" w:type="dxa"/>
            <w:vAlign w:val="bottom"/>
          </w:tcPr>
          <w:p w:rsidR="00FC3644" w:rsidRPr="00311120" w:rsidRDefault="00FC3644" w:rsidP="00FC3644">
            <w:pPr>
              <w:rPr>
                <w:rFonts w:ascii="Arial" w:hAnsi="Arial" w:cs="Arial"/>
                <w:sz w:val="20"/>
                <w:szCs w:val="20"/>
              </w:rPr>
            </w:pPr>
          </w:p>
        </w:tc>
      </w:tr>
      <w:tr w:rsidR="00FC3644" w:rsidRPr="00311120" w:rsidTr="00FC3644">
        <w:trPr>
          <w:trHeight w:val="288"/>
          <w:jc w:val="center"/>
        </w:trPr>
        <w:tc>
          <w:tcPr>
            <w:tcW w:w="1714" w:type="dxa"/>
            <w:vAlign w:val="bottom"/>
          </w:tcPr>
          <w:p w:rsidR="00FC3644" w:rsidRPr="00311120" w:rsidRDefault="00FC3644" w:rsidP="00FC3644">
            <w:pPr>
              <w:rPr>
                <w:rFonts w:ascii="Arial" w:hAnsi="Arial" w:cs="Arial"/>
                <w:sz w:val="20"/>
                <w:szCs w:val="20"/>
              </w:rPr>
            </w:pPr>
          </w:p>
        </w:tc>
        <w:tc>
          <w:tcPr>
            <w:tcW w:w="3780" w:type="dxa"/>
            <w:vAlign w:val="bottom"/>
          </w:tcPr>
          <w:p w:rsidR="00FC3644" w:rsidRPr="00311120" w:rsidRDefault="00FC3644" w:rsidP="00FC3644">
            <w:pPr>
              <w:rPr>
                <w:rFonts w:ascii="Arial" w:hAnsi="Arial" w:cs="Arial"/>
                <w:sz w:val="20"/>
                <w:szCs w:val="20"/>
              </w:rPr>
            </w:pPr>
          </w:p>
        </w:tc>
        <w:tc>
          <w:tcPr>
            <w:tcW w:w="1800" w:type="dxa"/>
            <w:vAlign w:val="bottom"/>
          </w:tcPr>
          <w:p w:rsidR="00FC3644" w:rsidRPr="00311120" w:rsidRDefault="00FC3644" w:rsidP="00FC3644">
            <w:pPr>
              <w:rPr>
                <w:rFonts w:ascii="Arial" w:hAnsi="Arial" w:cs="Arial"/>
                <w:sz w:val="20"/>
                <w:szCs w:val="20"/>
              </w:rPr>
            </w:pPr>
          </w:p>
        </w:tc>
        <w:tc>
          <w:tcPr>
            <w:tcW w:w="1893" w:type="dxa"/>
            <w:vAlign w:val="bottom"/>
          </w:tcPr>
          <w:p w:rsidR="00FC3644" w:rsidRPr="00311120" w:rsidRDefault="00FC3644" w:rsidP="00FC3644">
            <w:pPr>
              <w:rPr>
                <w:rFonts w:ascii="Arial" w:hAnsi="Arial" w:cs="Arial"/>
                <w:sz w:val="20"/>
                <w:szCs w:val="20"/>
              </w:rPr>
            </w:pPr>
          </w:p>
        </w:tc>
      </w:tr>
    </w:tbl>
    <w:p w:rsidR="00FC3644" w:rsidRPr="00BC5027" w:rsidRDefault="00FC3644" w:rsidP="00FC3644">
      <w:pPr>
        <w:rPr>
          <w:rFonts w:ascii="Arial" w:hAnsi="Arial" w:cs="Arial"/>
          <w:sz w:val="20"/>
          <w:szCs w:val="20"/>
        </w:rPr>
      </w:pPr>
    </w:p>
    <w:p w:rsidR="00FC3644" w:rsidRDefault="00FC3644" w:rsidP="00C631E9">
      <w:pPr>
        <w:widowControl w:val="0"/>
        <w:numPr>
          <w:ilvl w:val="0"/>
          <w:numId w:val="32"/>
        </w:numPr>
        <w:autoSpaceDE w:val="0"/>
        <w:autoSpaceDN w:val="0"/>
        <w:adjustRightInd w:val="0"/>
        <w:rPr>
          <w:rFonts w:ascii="Arial" w:hAnsi="Arial" w:cs="Arial"/>
          <w:sz w:val="20"/>
          <w:szCs w:val="20"/>
        </w:rPr>
      </w:pPr>
      <w:r w:rsidRPr="00BC5027">
        <w:rPr>
          <w:rFonts w:ascii="Arial" w:hAnsi="Arial" w:cs="Arial"/>
          <w:sz w:val="20"/>
          <w:szCs w:val="20"/>
        </w:rPr>
        <w:t xml:space="preserve">In addition, to offset the increased cost of the College for reassigning or paying supplements to campus staff to manage and monitor high school site dual enrollment courses, </w:t>
      </w:r>
      <w:r w:rsidRPr="00BC5027">
        <w:rPr>
          <w:rFonts w:ascii="Arial" w:hAnsi="Arial" w:cs="Arial"/>
          <w:color w:val="0000FF"/>
          <w:sz w:val="20"/>
          <w:szCs w:val="20"/>
          <w:u w:val="single"/>
        </w:rPr>
        <w:t>(name of school)</w:t>
      </w:r>
      <w:r w:rsidRPr="00BC5027">
        <w:rPr>
          <w:rFonts w:ascii="Arial" w:hAnsi="Arial" w:cs="Arial"/>
          <w:color w:val="0000FF"/>
          <w:sz w:val="20"/>
          <w:szCs w:val="20"/>
        </w:rPr>
        <w:t xml:space="preserve"> </w:t>
      </w:r>
      <w:r w:rsidRPr="00BC5027">
        <w:rPr>
          <w:rFonts w:ascii="Arial" w:hAnsi="Arial" w:cs="Arial"/>
          <w:sz w:val="20"/>
          <w:szCs w:val="20"/>
        </w:rPr>
        <w:t xml:space="preserve">will reimburse the College an administrative surcharge at the following rate: </w:t>
      </w:r>
    </w:p>
    <w:p w:rsidR="001748FA" w:rsidRPr="00BC5027" w:rsidRDefault="001748FA" w:rsidP="001748FA">
      <w:pPr>
        <w:widowControl w:val="0"/>
        <w:autoSpaceDE w:val="0"/>
        <w:autoSpaceDN w:val="0"/>
        <w:adjustRightInd w:val="0"/>
        <w:ind w:left="360"/>
        <w:rPr>
          <w:rFonts w:ascii="Arial" w:hAnsi="Arial" w:cs="Arial"/>
          <w:sz w:val="20"/>
          <w:szCs w:val="20"/>
        </w:rPr>
      </w:pPr>
    </w:p>
    <w:p w:rsidR="00FC3644" w:rsidRPr="00BC5027" w:rsidRDefault="00FC3644" w:rsidP="00FC3644">
      <w:pPr>
        <w:rPr>
          <w:rFonts w:ascii="Arial" w:hAnsi="Arial" w:cs="Arial"/>
          <w:sz w:val="20"/>
          <w:szCs w:val="2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0"/>
        <w:gridCol w:w="4680"/>
      </w:tblGrid>
      <w:tr w:rsidR="00FC3644" w:rsidRPr="00BC5027" w:rsidTr="00FC3644">
        <w:trPr>
          <w:trHeight w:val="288"/>
          <w:jc w:val="center"/>
        </w:trPr>
        <w:tc>
          <w:tcPr>
            <w:tcW w:w="4500" w:type="dxa"/>
            <w:shd w:val="clear" w:color="auto" w:fill="CCCCCC"/>
            <w:vAlign w:val="center"/>
          </w:tcPr>
          <w:p w:rsidR="00FC3644" w:rsidRPr="00BC5027" w:rsidRDefault="00FC3644" w:rsidP="00FC3644">
            <w:pPr>
              <w:rPr>
                <w:rFonts w:ascii="Arial" w:hAnsi="Arial" w:cs="Arial"/>
                <w:b/>
                <w:bCs/>
                <w:sz w:val="20"/>
                <w:szCs w:val="20"/>
              </w:rPr>
            </w:pPr>
            <w:r w:rsidRPr="00BC5027">
              <w:rPr>
                <w:rFonts w:ascii="Arial" w:hAnsi="Arial" w:cs="Arial"/>
                <w:b/>
                <w:bCs/>
                <w:sz w:val="20"/>
                <w:szCs w:val="20"/>
              </w:rPr>
              <w:lastRenderedPageBreak/>
              <w:t>Number of Sections Per Year/Per School</w:t>
            </w:r>
          </w:p>
        </w:tc>
        <w:tc>
          <w:tcPr>
            <w:tcW w:w="4680" w:type="dxa"/>
            <w:shd w:val="clear" w:color="auto" w:fill="CCCCCC"/>
            <w:vAlign w:val="center"/>
          </w:tcPr>
          <w:p w:rsidR="00FC3644" w:rsidRPr="00BC5027" w:rsidRDefault="00FC3644" w:rsidP="00FC3644">
            <w:pPr>
              <w:rPr>
                <w:rFonts w:ascii="Arial" w:hAnsi="Arial" w:cs="Arial"/>
                <w:b/>
                <w:bCs/>
                <w:sz w:val="20"/>
                <w:szCs w:val="20"/>
              </w:rPr>
            </w:pPr>
            <w:r w:rsidRPr="00BC5027">
              <w:rPr>
                <w:rFonts w:ascii="Arial" w:hAnsi="Arial" w:cs="Arial"/>
                <w:b/>
                <w:bCs/>
                <w:sz w:val="20"/>
                <w:szCs w:val="20"/>
              </w:rPr>
              <w:t>Flat Rate Yearly Administrative Overload</w:t>
            </w:r>
          </w:p>
        </w:tc>
      </w:tr>
      <w:tr w:rsidR="00FC3644" w:rsidRPr="00BC5027" w:rsidTr="00FC3644">
        <w:trPr>
          <w:trHeight w:val="288"/>
          <w:jc w:val="center"/>
        </w:trPr>
        <w:tc>
          <w:tcPr>
            <w:tcW w:w="4500" w:type="dxa"/>
            <w:vAlign w:val="center"/>
          </w:tcPr>
          <w:p w:rsidR="00FC3644" w:rsidRPr="00BC5027" w:rsidRDefault="00FC3644" w:rsidP="00FC3644">
            <w:pPr>
              <w:jc w:val="center"/>
              <w:rPr>
                <w:rFonts w:ascii="Arial" w:hAnsi="Arial" w:cs="Arial"/>
                <w:b/>
                <w:bCs/>
                <w:sz w:val="20"/>
                <w:szCs w:val="20"/>
              </w:rPr>
            </w:pPr>
            <w:r w:rsidRPr="00BC5027">
              <w:rPr>
                <w:rFonts w:ascii="Arial" w:hAnsi="Arial" w:cs="Arial"/>
                <w:b/>
                <w:bCs/>
                <w:sz w:val="20"/>
                <w:szCs w:val="20"/>
              </w:rPr>
              <w:t>1-4</w:t>
            </w:r>
          </w:p>
        </w:tc>
        <w:tc>
          <w:tcPr>
            <w:tcW w:w="4680" w:type="dxa"/>
            <w:vAlign w:val="center"/>
          </w:tcPr>
          <w:p w:rsidR="00FC3644" w:rsidRPr="00BC5027" w:rsidRDefault="00FC3644" w:rsidP="00FC3644">
            <w:pPr>
              <w:jc w:val="center"/>
              <w:rPr>
                <w:rFonts w:ascii="Arial" w:hAnsi="Arial" w:cs="Arial"/>
                <w:b/>
                <w:bCs/>
                <w:sz w:val="20"/>
                <w:szCs w:val="20"/>
              </w:rPr>
            </w:pPr>
            <w:r>
              <w:rPr>
                <w:rFonts w:ascii="Arial" w:hAnsi="Arial" w:cs="Arial"/>
                <w:b/>
                <w:bCs/>
                <w:sz w:val="20"/>
                <w:szCs w:val="20"/>
              </w:rPr>
              <w:t>$</w:t>
            </w:r>
            <w:r w:rsidRPr="00BC5027">
              <w:rPr>
                <w:rFonts w:ascii="Arial" w:hAnsi="Arial" w:cs="Arial"/>
                <w:b/>
                <w:bCs/>
                <w:sz w:val="20"/>
                <w:szCs w:val="20"/>
              </w:rPr>
              <w:t xml:space="preserve">1,200 </w:t>
            </w:r>
          </w:p>
        </w:tc>
      </w:tr>
      <w:tr w:rsidR="00FC3644" w:rsidRPr="00BC5027" w:rsidTr="00FC3644">
        <w:trPr>
          <w:trHeight w:val="288"/>
          <w:jc w:val="center"/>
        </w:trPr>
        <w:tc>
          <w:tcPr>
            <w:tcW w:w="4500" w:type="dxa"/>
            <w:vAlign w:val="center"/>
          </w:tcPr>
          <w:p w:rsidR="00FC3644" w:rsidRPr="00BC5027" w:rsidRDefault="00FC3644" w:rsidP="00FC3644">
            <w:pPr>
              <w:jc w:val="center"/>
              <w:rPr>
                <w:rFonts w:ascii="Arial" w:hAnsi="Arial" w:cs="Arial"/>
                <w:b/>
                <w:bCs/>
                <w:sz w:val="20"/>
                <w:szCs w:val="20"/>
              </w:rPr>
            </w:pPr>
            <w:r w:rsidRPr="00BC5027">
              <w:rPr>
                <w:rFonts w:ascii="Arial" w:hAnsi="Arial" w:cs="Arial"/>
                <w:b/>
                <w:bCs/>
                <w:sz w:val="20"/>
                <w:szCs w:val="20"/>
              </w:rPr>
              <w:t>5-10</w:t>
            </w:r>
          </w:p>
        </w:tc>
        <w:tc>
          <w:tcPr>
            <w:tcW w:w="4680" w:type="dxa"/>
            <w:vAlign w:val="center"/>
          </w:tcPr>
          <w:p w:rsidR="00FC3644" w:rsidRPr="00BC5027" w:rsidRDefault="00FC3644" w:rsidP="00FC3644">
            <w:pPr>
              <w:jc w:val="center"/>
              <w:rPr>
                <w:rFonts w:ascii="Arial" w:hAnsi="Arial" w:cs="Arial"/>
                <w:b/>
                <w:bCs/>
                <w:sz w:val="20"/>
                <w:szCs w:val="20"/>
              </w:rPr>
            </w:pPr>
            <w:r w:rsidRPr="00BC5027">
              <w:rPr>
                <w:rFonts w:ascii="Arial" w:hAnsi="Arial" w:cs="Arial"/>
                <w:b/>
                <w:bCs/>
                <w:sz w:val="20"/>
                <w:szCs w:val="20"/>
              </w:rPr>
              <w:t>$2,400</w:t>
            </w:r>
          </w:p>
        </w:tc>
      </w:tr>
    </w:tbl>
    <w:p w:rsidR="00FC3644" w:rsidRPr="00BC5027" w:rsidRDefault="00FC3644" w:rsidP="00FC3644">
      <w:pPr>
        <w:rPr>
          <w:rFonts w:ascii="Arial" w:hAnsi="Arial" w:cs="Arial"/>
          <w:sz w:val="20"/>
          <w:szCs w:val="20"/>
        </w:rPr>
      </w:pPr>
    </w:p>
    <w:p w:rsidR="00FC3644" w:rsidRPr="00756BF7" w:rsidRDefault="00FC3644" w:rsidP="00FC3644">
      <w:pPr>
        <w:rPr>
          <w:rFonts w:ascii="Arial" w:hAnsi="Arial" w:cs="Arial"/>
          <w:sz w:val="20"/>
          <w:szCs w:val="20"/>
        </w:rPr>
      </w:pPr>
      <w:r w:rsidRPr="00BC5027">
        <w:rPr>
          <w:rFonts w:ascii="Arial" w:hAnsi="Arial" w:cs="Arial"/>
          <w:sz w:val="20"/>
          <w:szCs w:val="20"/>
        </w:rPr>
        <w:t>Funds pursuant to this provision will be paid by Miami</w:t>
      </w:r>
      <w:r w:rsidRPr="00BC5027">
        <w:rPr>
          <w:rFonts w:ascii="Arial" w:hAnsi="Arial" w:cs="Arial"/>
          <w:color w:val="0000FF"/>
          <w:sz w:val="20"/>
          <w:szCs w:val="20"/>
        </w:rPr>
        <w:t>-</w:t>
      </w:r>
      <w:r w:rsidRPr="00D0559E">
        <w:rPr>
          <w:rFonts w:ascii="Arial" w:hAnsi="Arial" w:cs="Arial"/>
          <w:sz w:val="20"/>
          <w:szCs w:val="20"/>
        </w:rPr>
        <w:t>Dade County School Board</w:t>
      </w:r>
      <w:r>
        <w:rPr>
          <w:rFonts w:ascii="Arial" w:hAnsi="Arial" w:cs="Arial"/>
          <w:sz w:val="20"/>
          <w:szCs w:val="20"/>
        </w:rPr>
        <w:t xml:space="preserve"> or the Private School </w:t>
      </w:r>
      <w:r w:rsidRPr="00D0559E">
        <w:rPr>
          <w:rFonts w:ascii="Arial" w:hAnsi="Arial" w:cs="Arial"/>
          <w:sz w:val="20"/>
          <w:szCs w:val="20"/>
        </w:rPr>
        <w:t>following</w:t>
      </w:r>
      <w:r>
        <w:rPr>
          <w:rFonts w:ascii="Arial" w:hAnsi="Arial" w:cs="Arial"/>
          <w:sz w:val="20"/>
          <w:szCs w:val="20"/>
        </w:rPr>
        <w:t xml:space="preserve"> the MDC Dual Enrollment Payment process upon receipt of an invoice </w:t>
      </w:r>
      <w:r w:rsidRPr="00DF4B32">
        <w:rPr>
          <w:rFonts w:ascii="Arial" w:hAnsi="Arial" w:cs="Arial"/>
          <w:sz w:val="20"/>
          <w:szCs w:val="20"/>
        </w:rPr>
        <w:t xml:space="preserve">and following </w:t>
      </w:r>
      <w:r w:rsidRPr="00756BF7">
        <w:rPr>
          <w:rFonts w:ascii="Arial" w:hAnsi="Arial" w:cs="Arial"/>
          <w:sz w:val="20"/>
          <w:szCs w:val="20"/>
        </w:rPr>
        <w:t>the MDC procedures for payment.  These funds will be transferred in no less than thirty (30) days and not more than sixty (60) days after completion of the term in which the service was provided.</w:t>
      </w:r>
    </w:p>
    <w:p w:rsidR="00FC3644" w:rsidRPr="001748FA" w:rsidRDefault="00FC3644" w:rsidP="00FC3644">
      <w:pPr>
        <w:rPr>
          <w:rFonts w:ascii="Arial" w:hAnsi="Arial" w:cs="Arial"/>
          <w:sz w:val="20"/>
          <w:szCs w:val="20"/>
        </w:rPr>
      </w:pPr>
    </w:p>
    <w:p w:rsidR="00FC3644" w:rsidRPr="001748FA" w:rsidRDefault="00FC3644" w:rsidP="00FC3644">
      <w:pPr>
        <w:rPr>
          <w:rFonts w:ascii="Arial" w:hAnsi="Arial" w:cs="Arial"/>
          <w:sz w:val="20"/>
          <w:szCs w:val="20"/>
        </w:rPr>
      </w:pPr>
      <w:r w:rsidRPr="001748FA">
        <w:rPr>
          <w:rFonts w:ascii="Arial" w:hAnsi="Arial" w:cs="Arial"/>
          <w:sz w:val="20"/>
          <w:szCs w:val="20"/>
        </w:rPr>
        <w:t>This agreement is based on the new College Credit Dual Enrollment rule, 6A-14.064,approved by the State Board of Education, and effective on July 1, 2010. It clarifies the responsibility of the college in providing rigorous academic oversight for all dual enrollment courses, fac</w:t>
      </w:r>
      <w:r w:rsidR="001748FA">
        <w:rPr>
          <w:rFonts w:ascii="Arial" w:hAnsi="Arial" w:cs="Arial"/>
          <w:sz w:val="20"/>
          <w:szCs w:val="20"/>
        </w:rPr>
        <w:t>ulty credentials, exams, grades</w:t>
      </w:r>
      <w:r w:rsidRPr="001748FA">
        <w:rPr>
          <w:rFonts w:ascii="Arial" w:hAnsi="Arial" w:cs="Arial"/>
          <w:sz w:val="20"/>
          <w:szCs w:val="20"/>
        </w:rPr>
        <w:t>, and the award of postsecondary credit, irrespective of the delivery location. The rule can be viewed at:</w:t>
      </w:r>
    </w:p>
    <w:p w:rsidR="00C02776" w:rsidRPr="001748FA" w:rsidRDefault="004540AC" w:rsidP="00C02776">
      <w:pPr>
        <w:rPr>
          <w:rFonts w:ascii="Arial Narrow" w:hAnsi="Arial Narrow"/>
        </w:rPr>
      </w:pPr>
      <w:hyperlink r:id="rId26" w:history="1">
        <w:r w:rsidR="00C02776" w:rsidRPr="001748FA">
          <w:rPr>
            <w:rStyle w:val="Hyperlink"/>
            <w:rFonts w:ascii="Arial Narrow" w:hAnsi="Arial Narrow"/>
            <w:color w:val="auto"/>
          </w:rPr>
          <w:t>https://www.flrules.org/gateway/ruleNo.asp?id=6A-14.064</w:t>
        </w:r>
      </w:hyperlink>
    </w:p>
    <w:p w:rsidR="00FC3644" w:rsidRPr="00D30C4E" w:rsidRDefault="00FC3644" w:rsidP="001748FA">
      <w:pPr>
        <w:rPr>
          <w:rFonts w:ascii="Arial" w:hAnsi="Arial" w:cs="Arial"/>
          <w:sz w:val="20"/>
          <w:szCs w:val="20"/>
        </w:rPr>
      </w:pPr>
    </w:p>
    <w:p w:rsidR="00FC3644" w:rsidRPr="00D0559E" w:rsidRDefault="00FC3644" w:rsidP="00FC3644">
      <w:pPr>
        <w:rPr>
          <w:rFonts w:ascii="Arial" w:hAnsi="Arial" w:cs="Arial"/>
          <w:sz w:val="20"/>
          <w:szCs w:val="20"/>
        </w:rPr>
      </w:pPr>
      <w:r w:rsidRPr="00D0559E">
        <w:rPr>
          <w:rFonts w:ascii="Arial" w:hAnsi="Arial" w:cs="Arial"/>
          <w:sz w:val="20"/>
          <w:szCs w:val="20"/>
        </w:rPr>
        <w:t>This Memorandum of Understanding is effective as of the date of its signature.  It will be valid for the duration of the academic year, and will be revised during the annual review and renewal of the Interinstitutional Articulation agreement between MDC and M-DCPS</w:t>
      </w:r>
      <w:r>
        <w:rPr>
          <w:rFonts w:ascii="Arial" w:hAnsi="Arial" w:cs="Arial"/>
          <w:sz w:val="20"/>
          <w:szCs w:val="20"/>
        </w:rPr>
        <w:t xml:space="preserve"> or the specified Private School.</w:t>
      </w:r>
    </w:p>
    <w:p w:rsidR="00FC3644" w:rsidRDefault="00FC3644" w:rsidP="00FC3644">
      <w:pPr>
        <w:rPr>
          <w:rFonts w:ascii="Arial" w:hAnsi="Arial" w:cs="Arial"/>
          <w:sz w:val="20"/>
          <w:szCs w:val="20"/>
        </w:rPr>
      </w:pPr>
    </w:p>
    <w:p w:rsidR="00FC3644" w:rsidRDefault="00FC3644" w:rsidP="00FC3644">
      <w:pPr>
        <w:rPr>
          <w:rFonts w:ascii="Arial" w:hAnsi="Arial" w:cs="Arial"/>
          <w:sz w:val="20"/>
          <w:szCs w:val="20"/>
        </w:rPr>
      </w:pPr>
      <w:r w:rsidRPr="00BC5027">
        <w:rPr>
          <w:rFonts w:ascii="Arial" w:hAnsi="Arial" w:cs="Arial"/>
          <w:sz w:val="20"/>
          <w:szCs w:val="20"/>
        </w:rPr>
        <w:t xml:space="preserve">IN WITNESS THEREOF, the </w:t>
      </w:r>
      <w:r w:rsidRPr="00756BF7">
        <w:rPr>
          <w:rFonts w:ascii="Arial" w:hAnsi="Arial" w:cs="Arial"/>
          <w:sz w:val="20"/>
          <w:szCs w:val="20"/>
        </w:rPr>
        <w:t xml:space="preserve">Academic Dean and President of the </w:t>
      </w:r>
      <w:r w:rsidRPr="00756BF7">
        <w:rPr>
          <w:rFonts w:ascii="Arial" w:hAnsi="Arial" w:cs="Arial"/>
          <w:color w:val="0000FF"/>
          <w:sz w:val="20"/>
          <w:szCs w:val="20"/>
        </w:rPr>
        <w:t>_________</w:t>
      </w:r>
      <w:r w:rsidRPr="00756BF7">
        <w:rPr>
          <w:rFonts w:ascii="Arial" w:hAnsi="Arial" w:cs="Arial"/>
          <w:sz w:val="20"/>
          <w:szCs w:val="20"/>
        </w:rPr>
        <w:t xml:space="preserve"> Campus of Miami Dade College, and the Principal of (</w:t>
      </w:r>
      <w:r>
        <w:rPr>
          <w:rFonts w:ascii="Arial" w:hAnsi="Arial" w:cs="Arial"/>
          <w:sz w:val="20"/>
          <w:szCs w:val="20"/>
        </w:rPr>
        <w:t xml:space="preserve"> </w:t>
      </w:r>
      <w:r w:rsidRPr="00756BF7">
        <w:rPr>
          <w:rFonts w:ascii="Arial" w:hAnsi="Arial" w:cs="Arial"/>
          <w:color w:val="0000FF"/>
          <w:sz w:val="20"/>
          <w:szCs w:val="20"/>
          <w:u w:val="single"/>
        </w:rPr>
        <w:t>name of school</w:t>
      </w:r>
      <w:r>
        <w:rPr>
          <w:rFonts w:ascii="Arial" w:hAnsi="Arial" w:cs="Arial"/>
          <w:color w:val="0000FF"/>
          <w:sz w:val="20"/>
          <w:szCs w:val="20"/>
          <w:u w:val="single"/>
        </w:rPr>
        <w:t xml:space="preserve"> </w:t>
      </w:r>
      <w:r w:rsidRPr="00756BF7">
        <w:rPr>
          <w:rFonts w:ascii="Arial" w:hAnsi="Arial" w:cs="Arial"/>
          <w:color w:val="0000FF"/>
          <w:sz w:val="20"/>
          <w:szCs w:val="20"/>
          <w:u w:val="single"/>
        </w:rPr>
        <w:t>)</w:t>
      </w:r>
      <w:r w:rsidRPr="00756BF7">
        <w:rPr>
          <w:rFonts w:ascii="Arial" w:hAnsi="Arial" w:cs="Arial"/>
          <w:color w:val="0000FF"/>
          <w:sz w:val="20"/>
          <w:szCs w:val="20"/>
        </w:rPr>
        <w:t xml:space="preserve"> </w:t>
      </w:r>
      <w:r w:rsidRPr="00756BF7">
        <w:rPr>
          <w:rFonts w:ascii="Arial" w:hAnsi="Arial" w:cs="Arial"/>
          <w:sz w:val="20"/>
          <w:szCs w:val="20"/>
        </w:rPr>
        <w:t xml:space="preserve">are the signatories of this Memorandum of Understanding.  A copy of this memorandum will be provided by the MDC authorizer to the MDC </w:t>
      </w:r>
      <w:r>
        <w:rPr>
          <w:rFonts w:ascii="Arial" w:hAnsi="Arial" w:cs="Arial"/>
          <w:sz w:val="20"/>
          <w:szCs w:val="20"/>
        </w:rPr>
        <w:t xml:space="preserve">District Director of </w:t>
      </w:r>
      <w:r w:rsidRPr="00756BF7">
        <w:rPr>
          <w:rFonts w:ascii="Arial" w:hAnsi="Arial" w:cs="Arial"/>
          <w:sz w:val="20"/>
          <w:szCs w:val="20"/>
        </w:rPr>
        <w:t xml:space="preserve">School and College Relations.  </w:t>
      </w:r>
    </w:p>
    <w:p w:rsidR="00FC3644" w:rsidRDefault="00FC3644" w:rsidP="00FC3644">
      <w:pPr>
        <w:rPr>
          <w:rFonts w:ascii="Arial" w:hAnsi="Arial" w:cs="Arial"/>
          <w:sz w:val="20"/>
          <w:szCs w:val="20"/>
        </w:rPr>
      </w:pPr>
    </w:p>
    <w:p w:rsidR="00FC3644" w:rsidRPr="00943086" w:rsidRDefault="00FC3644" w:rsidP="00943086">
      <w:pPr>
        <w:rPr>
          <w:rFonts w:ascii="Arial" w:hAnsi="Arial" w:cs="Arial"/>
          <w:sz w:val="20"/>
          <w:szCs w:val="20"/>
        </w:rPr>
      </w:pPr>
      <w:r w:rsidRPr="00756BF7">
        <w:rPr>
          <w:rFonts w:ascii="Arial" w:hAnsi="Arial" w:cs="Arial"/>
          <w:sz w:val="20"/>
          <w:szCs w:val="20"/>
        </w:rPr>
        <w:t>The MDC signa</w:t>
      </w:r>
      <w:r>
        <w:rPr>
          <w:rFonts w:ascii="Arial" w:hAnsi="Arial" w:cs="Arial"/>
          <w:sz w:val="20"/>
          <w:szCs w:val="20"/>
        </w:rPr>
        <w:t xml:space="preserve">tures attest to the following: </w:t>
      </w:r>
      <w:r w:rsidRPr="00756BF7">
        <w:rPr>
          <w:rFonts w:ascii="Arial" w:hAnsi="Arial" w:cs="Arial"/>
          <w:iCs/>
          <w:sz w:val="20"/>
          <w:szCs w:val="20"/>
        </w:rPr>
        <w:t>assurance that the instructor(s) meet the MDC Faculty Credentials Criteria and that the cumulative number of college credit course offerings over a three</w:t>
      </w:r>
      <w:r>
        <w:rPr>
          <w:rFonts w:ascii="Arial" w:hAnsi="Arial" w:cs="Arial"/>
          <w:iCs/>
          <w:sz w:val="20"/>
          <w:szCs w:val="20"/>
        </w:rPr>
        <w:t>-</w:t>
      </w:r>
      <w:r w:rsidRPr="00756BF7">
        <w:rPr>
          <w:rFonts w:ascii="Arial" w:hAnsi="Arial" w:cs="Arial"/>
          <w:iCs/>
          <w:sz w:val="20"/>
          <w:szCs w:val="20"/>
        </w:rPr>
        <w:t>year period do not/will not exceed 24% of a certificate or degree program unless prior SACS approval has been received.</w:t>
      </w:r>
      <w:r>
        <w:rPr>
          <w:rFonts w:ascii="Arial" w:hAnsi="Arial" w:cs="Arial"/>
          <w:iCs/>
          <w:sz w:val="20"/>
          <w:szCs w:val="20"/>
        </w:rPr>
        <w:t xml:space="preserve"> </w:t>
      </w:r>
      <w:r>
        <w:rPr>
          <w:rFonts w:ascii="Arial" w:hAnsi="Arial" w:cs="Arial"/>
          <w:sz w:val="20"/>
          <w:szCs w:val="20"/>
        </w:rPr>
        <w:t xml:space="preserve"> </w:t>
      </w:r>
    </w:p>
    <w:p w:rsidR="00FC3644" w:rsidRDefault="00FC3644" w:rsidP="00FC3644">
      <w:pPr>
        <w:tabs>
          <w:tab w:val="left" w:pos="720"/>
          <w:tab w:val="left" w:pos="1440"/>
          <w:tab w:val="left" w:pos="2160"/>
          <w:tab w:val="left" w:pos="2880"/>
          <w:tab w:val="left" w:pos="3600"/>
          <w:tab w:val="left" w:pos="4320"/>
          <w:tab w:val="left" w:pos="5040"/>
          <w:tab w:val="left" w:pos="5760"/>
        </w:tabs>
        <w:rPr>
          <w:rFonts w:ascii="Arial" w:hAnsi="Arial" w:cs="Arial"/>
          <w:sz w:val="20"/>
          <w:szCs w:val="20"/>
          <w:u w:val="single"/>
        </w:rPr>
      </w:pPr>
    </w:p>
    <w:p w:rsidR="00FC3644" w:rsidRPr="00BC5027" w:rsidRDefault="00FC3644" w:rsidP="00FC3644">
      <w:pPr>
        <w:tabs>
          <w:tab w:val="left" w:pos="720"/>
          <w:tab w:val="left" w:pos="1440"/>
          <w:tab w:val="left" w:pos="2160"/>
          <w:tab w:val="left" w:pos="2880"/>
          <w:tab w:val="left" w:pos="3600"/>
          <w:tab w:val="left" w:pos="4320"/>
          <w:tab w:val="left" w:pos="5040"/>
          <w:tab w:val="left" w:pos="5760"/>
        </w:tabs>
        <w:rPr>
          <w:rFonts w:ascii="Arial" w:hAnsi="Arial" w:cs="Arial"/>
          <w:sz w:val="20"/>
          <w:szCs w:val="20"/>
          <w:u w:val="single"/>
        </w:rPr>
      </w:pPr>
    </w:p>
    <w:tbl>
      <w:tblPr>
        <w:tblW w:w="0" w:type="auto"/>
        <w:jc w:val="center"/>
        <w:tblLook w:val="01E0"/>
      </w:tblPr>
      <w:tblGrid>
        <w:gridCol w:w="906"/>
        <w:gridCol w:w="3108"/>
        <w:gridCol w:w="1222"/>
        <w:gridCol w:w="915"/>
        <w:gridCol w:w="2957"/>
      </w:tblGrid>
      <w:tr w:rsidR="00FC3644" w:rsidRPr="00311120" w:rsidTr="00FC3644">
        <w:trPr>
          <w:trHeight w:val="576"/>
          <w:jc w:val="center"/>
        </w:trPr>
        <w:tc>
          <w:tcPr>
            <w:tcW w:w="4014" w:type="dxa"/>
            <w:gridSpan w:val="2"/>
            <w:vAlign w:val="bottom"/>
          </w:tcPr>
          <w:p w:rsidR="00FC3644" w:rsidRDefault="00FC3644" w:rsidP="00FC3644">
            <w:pPr>
              <w:tabs>
                <w:tab w:val="left" w:pos="-432"/>
                <w:tab w:val="left" w:pos="4320"/>
                <w:tab w:val="right" w:pos="8928"/>
              </w:tabs>
              <w:rPr>
                <w:rFonts w:ascii="Arial" w:hAnsi="Arial" w:cs="Arial"/>
                <w:iCs/>
                <w:sz w:val="20"/>
                <w:szCs w:val="20"/>
              </w:rPr>
            </w:pPr>
            <w:r w:rsidRPr="00311120">
              <w:rPr>
                <w:rFonts w:ascii="Arial" w:hAnsi="Arial" w:cs="Arial"/>
                <w:iCs/>
                <w:sz w:val="20"/>
                <w:szCs w:val="20"/>
              </w:rPr>
              <w:t>ATTEST:</w:t>
            </w:r>
            <w:r>
              <w:rPr>
                <w:rFonts w:ascii="Arial" w:hAnsi="Arial" w:cs="Arial"/>
                <w:iCs/>
                <w:sz w:val="20"/>
                <w:szCs w:val="20"/>
              </w:rPr>
              <w:t xml:space="preserve">   </w:t>
            </w:r>
          </w:p>
          <w:p w:rsidR="00FC3644" w:rsidRDefault="00FC3644" w:rsidP="00FC3644">
            <w:pPr>
              <w:tabs>
                <w:tab w:val="left" w:pos="-432"/>
                <w:tab w:val="left" w:pos="4320"/>
                <w:tab w:val="right" w:pos="8928"/>
              </w:tabs>
              <w:rPr>
                <w:rFonts w:ascii="Arial" w:hAnsi="Arial" w:cs="Arial"/>
                <w:iCs/>
                <w:sz w:val="20"/>
                <w:szCs w:val="20"/>
              </w:rPr>
            </w:pPr>
          </w:p>
          <w:p w:rsidR="00FC3644" w:rsidRPr="00311120" w:rsidRDefault="00FC3644" w:rsidP="00FC3644">
            <w:pPr>
              <w:tabs>
                <w:tab w:val="left" w:pos="-432"/>
                <w:tab w:val="left" w:pos="4320"/>
                <w:tab w:val="right" w:pos="8928"/>
              </w:tabs>
              <w:rPr>
                <w:rFonts w:ascii="Arial" w:hAnsi="Arial" w:cs="Arial"/>
                <w:iCs/>
                <w:sz w:val="20"/>
                <w:szCs w:val="20"/>
              </w:rPr>
            </w:pPr>
            <w:r w:rsidRPr="00756BF7">
              <w:rPr>
                <w:rFonts w:ascii="Arial" w:hAnsi="Arial" w:cs="Arial"/>
                <w:b/>
                <w:iCs/>
                <w:sz w:val="20"/>
                <w:szCs w:val="20"/>
              </w:rPr>
              <w:t>Miami Dade College</w:t>
            </w:r>
          </w:p>
        </w:tc>
        <w:tc>
          <w:tcPr>
            <w:tcW w:w="1222" w:type="dxa"/>
            <w:vAlign w:val="bottom"/>
          </w:tcPr>
          <w:p w:rsidR="00FC3644" w:rsidRPr="00311120" w:rsidRDefault="00FC3644" w:rsidP="00FC3644">
            <w:pPr>
              <w:tabs>
                <w:tab w:val="left" w:pos="-432"/>
                <w:tab w:val="left" w:pos="4320"/>
                <w:tab w:val="right" w:pos="8928"/>
              </w:tabs>
              <w:rPr>
                <w:rFonts w:ascii="Arial" w:hAnsi="Arial" w:cs="Arial"/>
                <w:iCs/>
                <w:sz w:val="20"/>
                <w:szCs w:val="20"/>
              </w:rPr>
            </w:pPr>
          </w:p>
        </w:tc>
        <w:tc>
          <w:tcPr>
            <w:tcW w:w="3872" w:type="dxa"/>
            <w:gridSpan w:val="2"/>
            <w:vAlign w:val="bottom"/>
          </w:tcPr>
          <w:p w:rsidR="00FC3644" w:rsidRPr="00311120" w:rsidRDefault="00FC3644" w:rsidP="00FC3644">
            <w:pPr>
              <w:tabs>
                <w:tab w:val="left" w:pos="-432"/>
                <w:tab w:val="left" w:pos="4320"/>
                <w:tab w:val="right" w:pos="8928"/>
              </w:tabs>
              <w:rPr>
                <w:rFonts w:ascii="Arial" w:hAnsi="Arial" w:cs="Arial"/>
                <w:iCs/>
                <w:sz w:val="20"/>
                <w:szCs w:val="20"/>
              </w:rPr>
            </w:pPr>
            <w:r w:rsidRPr="00756BF7">
              <w:rPr>
                <w:rFonts w:ascii="Arial" w:hAnsi="Arial" w:cs="Arial"/>
                <w:b/>
                <w:iCs/>
                <w:sz w:val="20"/>
                <w:szCs w:val="20"/>
              </w:rPr>
              <w:t>High School</w:t>
            </w:r>
            <w:r>
              <w:rPr>
                <w:rFonts w:ascii="Arial" w:hAnsi="Arial" w:cs="Arial"/>
                <w:b/>
                <w:iCs/>
                <w:sz w:val="20"/>
                <w:szCs w:val="20"/>
              </w:rPr>
              <w:t xml:space="preserve"> </w:t>
            </w:r>
          </w:p>
        </w:tc>
      </w:tr>
      <w:tr w:rsidR="00FC3644" w:rsidRPr="00311120" w:rsidTr="00FC3644">
        <w:trPr>
          <w:trHeight w:val="690"/>
          <w:jc w:val="center"/>
        </w:trPr>
        <w:tc>
          <w:tcPr>
            <w:tcW w:w="4014" w:type="dxa"/>
            <w:gridSpan w:val="2"/>
            <w:vAlign w:val="bottom"/>
          </w:tcPr>
          <w:p w:rsidR="00FC3644" w:rsidRPr="00311120" w:rsidRDefault="00FC3644" w:rsidP="00FC3644">
            <w:pPr>
              <w:tabs>
                <w:tab w:val="left" w:pos="-432"/>
                <w:tab w:val="left" w:pos="4320"/>
                <w:tab w:val="right" w:pos="8928"/>
              </w:tabs>
              <w:rPr>
                <w:rFonts w:ascii="Arial" w:hAnsi="Arial" w:cs="Arial"/>
                <w:iCs/>
                <w:sz w:val="20"/>
                <w:szCs w:val="20"/>
              </w:rPr>
            </w:pPr>
          </w:p>
        </w:tc>
        <w:tc>
          <w:tcPr>
            <w:tcW w:w="1222" w:type="dxa"/>
            <w:vMerge w:val="restart"/>
            <w:vAlign w:val="bottom"/>
          </w:tcPr>
          <w:p w:rsidR="00FC3644" w:rsidRPr="00311120" w:rsidRDefault="00FC3644" w:rsidP="00FC3644">
            <w:pPr>
              <w:tabs>
                <w:tab w:val="left" w:pos="-432"/>
                <w:tab w:val="left" w:pos="4320"/>
                <w:tab w:val="right" w:pos="8928"/>
              </w:tabs>
              <w:rPr>
                <w:rFonts w:ascii="Arial" w:hAnsi="Arial" w:cs="Arial"/>
                <w:iCs/>
                <w:sz w:val="20"/>
                <w:szCs w:val="20"/>
              </w:rPr>
            </w:pPr>
          </w:p>
        </w:tc>
        <w:tc>
          <w:tcPr>
            <w:tcW w:w="3872" w:type="dxa"/>
            <w:gridSpan w:val="2"/>
            <w:vMerge w:val="restart"/>
            <w:vAlign w:val="bottom"/>
          </w:tcPr>
          <w:p w:rsidR="00FC3644" w:rsidRPr="00311120" w:rsidRDefault="00FC3644" w:rsidP="00FC3644">
            <w:pPr>
              <w:tabs>
                <w:tab w:val="left" w:pos="-432"/>
                <w:tab w:val="left" w:pos="4320"/>
                <w:tab w:val="right" w:pos="8928"/>
              </w:tabs>
              <w:rPr>
                <w:rFonts w:ascii="Arial" w:hAnsi="Arial" w:cs="Arial"/>
                <w:iCs/>
                <w:sz w:val="20"/>
                <w:szCs w:val="20"/>
              </w:rPr>
            </w:pPr>
          </w:p>
        </w:tc>
      </w:tr>
      <w:tr w:rsidR="00FC3644" w:rsidRPr="00311120" w:rsidTr="00FC3644">
        <w:trPr>
          <w:trHeight w:val="690"/>
          <w:jc w:val="center"/>
        </w:trPr>
        <w:tc>
          <w:tcPr>
            <w:tcW w:w="4014" w:type="dxa"/>
            <w:gridSpan w:val="2"/>
            <w:vAlign w:val="bottom"/>
          </w:tcPr>
          <w:p w:rsidR="00FC3644" w:rsidRPr="00756BF7" w:rsidRDefault="00FC3644" w:rsidP="00FC3644">
            <w:pPr>
              <w:pBdr>
                <w:top w:val="single" w:sz="4" w:space="1" w:color="auto"/>
              </w:pBdr>
              <w:tabs>
                <w:tab w:val="left" w:pos="-432"/>
                <w:tab w:val="left" w:pos="4320"/>
                <w:tab w:val="right" w:pos="8928"/>
              </w:tabs>
              <w:rPr>
                <w:rFonts w:ascii="Arial" w:hAnsi="Arial" w:cs="Arial"/>
                <w:iCs/>
                <w:sz w:val="20"/>
                <w:szCs w:val="20"/>
              </w:rPr>
            </w:pPr>
            <w:r w:rsidRPr="00756BF7">
              <w:rPr>
                <w:rFonts w:ascii="Arial" w:hAnsi="Arial" w:cs="Arial"/>
                <w:iCs/>
                <w:sz w:val="20"/>
                <w:szCs w:val="20"/>
              </w:rPr>
              <w:t>Campus Academic Dean</w:t>
            </w:r>
          </w:p>
          <w:p w:rsidR="00FC3644" w:rsidRDefault="00FC3644" w:rsidP="00FC3644">
            <w:pPr>
              <w:tabs>
                <w:tab w:val="left" w:pos="-432"/>
                <w:tab w:val="left" w:pos="4320"/>
                <w:tab w:val="right" w:pos="8928"/>
              </w:tabs>
              <w:rPr>
                <w:rFonts w:ascii="Arial" w:hAnsi="Arial" w:cs="Arial"/>
                <w:iCs/>
                <w:sz w:val="20"/>
                <w:szCs w:val="20"/>
                <w:highlight w:val="yellow"/>
              </w:rPr>
            </w:pPr>
            <w:smartTag w:uri="urn:schemas-microsoft-com:office:smarttags" w:element="place">
              <w:smartTag w:uri="urn:schemas-microsoft-com:office:smarttags" w:element="PlaceName">
                <w:r w:rsidRPr="00756BF7">
                  <w:rPr>
                    <w:rFonts w:ascii="Arial" w:hAnsi="Arial" w:cs="Arial"/>
                    <w:iCs/>
                    <w:sz w:val="20"/>
                    <w:szCs w:val="20"/>
                  </w:rPr>
                  <w:t>Miami</w:t>
                </w:r>
              </w:smartTag>
              <w:r w:rsidRPr="00756BF7">
                <w:rPr>
                  <w:rFonts w:ascii="Arial" w:hAnsi="Arial" w:cs="Arial"/>
                  <w:iCs/>
                  <w:sz w:val="20"/>
                  <w:szCs w:val="20"/>
                </w:rPr>
                <w:t xml:space="preserve"> </w:t>
              </w:r>
              <w:smartTag w:uri="urn:schemas-microsoft-com:office:smarttags" w:element="PlaceName">
                <w:r w:rsidRPr="00756BF7">
                  <w:rPr>
                    <w:rFonts w:ascii="Arial" w:hAnsi="Arial" w:cs="Arial"/>
                    <w:iCs/>
                    <w:sz w:val="20"/>
                    <w:szCs w:val="20"/>
                  </w:rPr>
                  <w:t>Dade</w:t>
                </w:r>
              </w:smartTag>
              <w:r w:rsidRPr="00756BF7">
                <w:rPr>
                  <w:rFonts w:ascii="Arial" w:hAnsi="Arial" w:cs="Arial"/>
                  <w:iCs/>
                  <w:sz w:val="20"/>
                  <w:szCs w:val="20"/>
                </w:rPr>
                <w:t xml:space="preserve"> </w:t>
              </w:r>
              <w:smartTag w:uri="urn:schemas-microsoft-com:office:smarttags" w:element="PlaceType">
                <w:r w:rsidRPr="00756BF7">
                  <w:rPr>
                    <w:rFonts w:ascii="Arial" w:hAnsi="Arial" w:cs="Arial"/>
                    <w:iCs/>
                    <w:sz w:val="20"/>
                    <w:szCs w:val="20"/>
                  </w:rPr>
                  <w:t>College</w:t>
                </w:r>
              </w:smartTag>
            </w:smartTag>
          </w:p>
        </w:tc>
        <w:tc>
          <w:tcPr>
            <w:tcW w:w="1222" w:type="dxa"/>
            <w:vMerge/>
            <w:vAlign w:val="bottom"/>
          </w:tcPr>
          <w:p w:rsidR="00FC3644" w:rsidRPr="00311120" w:rsidRDefault="00FC3644" w:rsidP="00FC3644">
            <w:pPr>
              <w:tabs>
                <w:tab w:val="left" w:pos="-432"/>
                <w:tab w:val="left" w:pos="4320"/>
                <w:tab w:val="right" w:pos="8928"/>
              </w:tabs>
              <w:rPr>
                <w:rFonts w:ascii="Arial" w:hAnsi="Arial" w:cs="Arial"/>
                <w:iCs/>
                <w:sz w:val="20"/>
                <w:szCs w:val="20"/>
              </w:rPr>
            </w:pPr>
          </w:p>
        </w:tc>
        <w:tc>
          <w:tcPr>
            <w:tcW w:w="3872" w:type="dxa"/>
            <w:gridSpan w:val="2"/>
            <w:vMerge/>
            <w:vAlign w:val="bottom"/>
          </w:tcPr>
          <w:p w:rsidR="00FC3644" w:rsidRPr="00311120" w:rsidRDefault="00FC3644" w:rsidP="00FC3644">
            <w:pPr>
              <w:tabs>
                <w:tab w:val="left" w:pos="-432"/>
                <w:tab w:val="left" w:pos="4320"/>
                <w:tab w:val="right" w:pos="8928"/>
              </w:tabs>
              <w:rPr>
                <w:rFonts w:ascii="Arial" w:hAnsi="Arial" w:cs="Arial"/>
                <w:iCs/>
                <w:sz w:val="20"/>
                <w:szCs w:val="20"/>
              </w:rPr>
            </w:pPr>
          </w:p>
        </w:tc>
      </w:tr>
      <w:tr w:rsidR="00FC3644" w:rsidRPr="00311120" w:rsidTr="00FC3644">
        <w:trPr>
          <w:trHeight w:val="576"/>
          <w:jc w:val="center"/>
        </w:trPr>
        <w:tc>
          <w:tcPr>
            <w:tcW w:w="4014" w:type="dxa"/>
            <w:gridSpan w:val="2"/>
            <w:tcBorders>
              <w:bottom w:val="single" w:sz="4" w:space="0" w:color="auto"/>
            </w:tcBorders>
            <w:vAlign w:val="bottom"/>
          </w:tcPr>
          <w:p w:rsidR="00FC3644" w:rsidRDefault="00FC3644" w:rsidP="00FC3644">
            <w:pPr>
              <w:tabs>
                <w:tab w:val="left" w:pos="-432"/>
                <w:tab w:val="left" w:pos="4320"/>
                <w:tab w:val="right" w:pos="8928"/>
              </w:tabs>
              <w:rPr>
                <w:rFonts w:ascii="Arial" w:hAnsi="Arial" w:cs="Arial"/>
                <w:iCs/>
                <w:sz w:val="20"/>
                <w:szCs w:val="20"/>
              </w:rPr>
            </w:pPr>
          </w:p>
          <w:p w:rsidR="00FC3644" w:rsidRDefault="00FC3644" w:rsidP="00FC3644">
            <w:pPr>
              <w:tabs>
                <w:tab w:val="left" w:pos="-432"/>
                <w:tab w:val="left" w:pos="4320"/>
                <w:tab w:val="right" w:pos="8928"/>
              </w:tabs>
              <w:rPr>
                <w:rFonts w:ascii="Arial" w:hAnsi="Arial" w:cs="Arial"/>
                <w:iCs/>
                <w:sz w:val="20"/>
                <w:szCs w:val="20"/>
              </w:rPr>
            </w:pPr>
          </w:p>
          <w:p w:rsidR="00FC3644" w:rsidRPr="00311120" w:rsidRDefault="00FC3644" w:rsidP="00FC3644">
            <w:pPr>
              <w:tabs>
                <w:tab w:val="left" w:pos="-432"/>
                <w:tab w:val="left" w:pos="4320"/>
                <w:tab w:val="right" w:pos="8928"/>
              </w:tabs>
              <w:rPr>
                <w:rFonts w:ascii="Arial" w:hAnsi="Arial" w:cs="Arial"/>
                <w:iCs/>
                <w:sz w:val="20"/>
                <w:szCs w:val="20"/>
              </w:rPr>
            </w:pPr>
          </w:p>
        </w:tc>
        <w:tc>
          <w:tcPr>
            <w:tcW w:w="1222" w:type="dxa"/>
            <w:vAlign w:val="bottom"/>
          </w:tcPr>
          <w:p w:rsidR="00FC3644" w:rsidRPr="00311120" w:rsidRDefault="00FC3644" w:rsidP="00FC3644">
            <w:pPr>
              <w:tabs>
                <w:tab w:val="left" w:pos="-432"/>
                <w:tab w:val="left" w:pos="4320"/>
                <w:tab w:val="right" w:pos="8928"/>
              </w:tabs>
              <w:jc w:val="center"/>
              <w:rPr>
                <w:rFonts w:ascii="Arial" w:hAnsi="Arial" w:cs="Arial"/>
                <w:iCs/>
                <w:sz w:val="20"/>
                <w:szCs w:val="20"/>
              </w:rPr>
            </w:pPr>
          </w:p>
        </w:tc>
        <w:tc>
          <w:tcPr>
            <w:tcW w:w="3872" w:type="dxa"/>
            <w:gridSpan w:val="2"/>
            <w:tcBorders>
              <w:bottom w:val="single" w:sz="4" w:space="0" w:color="auto"/>
            </w:tcBorders>
            <w:vAlign w:val="bottom"/>
          </w:tcPr>
          <w:p w:rsidR="00FC3644" w:rsidRPr="00311120" w:rsidRDefault="00FC3644" w:rsidP="00FC3644">
            <w:pPr>
              <w:tabs>
                <w:tab w:val="left" w:pos="-432"/>
                <w:tab w:val="left" w:pos="4320"/>
                <w:tab w:val="right" w:pos="8928"/>
              </w:tabs>
              <w:rPr>
                <w:rFonts w:ascii="Arial" w:hAnsi="Arial" w:cs="Arial"/>
                <w:iCs/>
                <w:sz w:val="20"/>
                <w:szCs w:val="20"/>
              </w:rPr>
            </w:pPr>
          </w:p>
        </w:tc>
      </w:tr>
      <w:tr w:rsidR="00FC3644" w:rsidRPr="00311120" w:rsidTr="00FC3644">
        <w:trPr>
          <w:trHeight w:val="576"/>
          <w:jc w:val="center"/>
        </w:trPr>
        <w:tc>
          <w:tcPr>
            <w:tcW w:w="4014" w:type="dxa"/>
            <w:gridSpan w:val="2"/>
            <w:tcBorders>
              <w:top w:val="single" w:sz="4" w:space="0" w:color="auto"/>
            </w:tcBorders>
          </w:tcPr>
          <w:p w:rsidR="00FC3644" w:rsidRPr="00311120" w:rsidRDefault="00FC3644" w:rsidP="00FC3644">
            <w:pPr>
              <w:tabs>
                <w:tab w:val="left" w:pos="-432"/>
                <w:tab w:val="left" w:pos="4320"/>
                <w:tab w:val="right" w:pos="8928"/>
              </w:tabs>
              <w:rPr>
                <w:rFonts w:ascii="Arial" w:hAnsi="Arial" w:cs="Arial"/>
                <w:iCs/>
                <w:sz w:val="20"/>
                <w:szCs w:val="20"/>
              </w:rPr>
            </w:pPr>
            <w:r w:rsidRPr="00311120">
              <w:rPr>
                <w:rFonts w:ascii="Arial" w:hAnsi="Arial" w:cs="Arial"/>
                <w:iCs/>
                <w:sz w:val="20"/>
                <w:szCs w:val="20"/>
              </w:rPr>
              <w:t>Campus President</w:t>
            </w:r>
          </w:p>
          <w:p w:rsidR="00FC3644" w:rsidRPr="00311120" w:rsidRDefault="00FC3644" w:rsidP="00FC3644">
            <w:pPr>
              <w:tabs>
                <w:tab w:val="left" w:pos="-432"/>
                <w:tab w:val="left" w:pos="4320"/>
                <w:tab w:val="right" w:pos="8928"/>
              </w:tabs>
              <w:rPr>
                <w:rFonts w:ascii="Arial" w:hAnsi="Arial" w:cs="Arial"/>
                <w:iCs/>
                <w:sz w:val="20"/>
                <w:szCs w:val="20"/>
              </w:rPr>
            </w:pPr>
            <w:smartTag w:uri="urn:schemas-microsoft-com:office:smarttags" w:element="place">
              <w:smartTag w:uri="urn:schemas-microsoft-com:office:smarttags" w:element="PlaceName">
                <w:r w:rsidRPr="00311120">
                  <w:rPr>
                    <w:rFonts w:ascii="Arial" w:hAnsi="Arial" w:cs="Arial"/>
                    <w:iCs/>
                    <w:sz w:val="20"/>
                    <w:szCs w:val="20"/>
                  </w:rPr>
                  <w:t>Miami</w:t>
                </w:r>
              </w:smartTag>
              <w:r w:rsidRPr="00311120">
                <w:rPr>
                  <w:rFonts w:ascii="Arial" w:hAnsi="Arial" w:cs="Arial"/>
                  <w:iCs/>
                  <w:sz w:val="20"/>
                  <w:szCs w:val="20"/>
                </w:rPr>
                <w:t xml:space="preserve"> </w:t>
              </w:r>
              <w:smartTag w:uri="urn:schemas-microsoft-com:office:smarttags" w:element="PlaceName">
                <w:r w:rsidRPr="00311120">
                  <w:rPr>
                    <w:rFonts w:ascii="Arial" w:hAnsi="Arial" w:cs="Arial"/>
                    <w:iCs/>
                    <w:sz w:val="20"/>
                    <w:szCs w:val="20"/>
                  </w:rPr>
                  <w:t>Dade</w:t>
                </w:r>
              </w:smartTag>
              <w:r w:rsidRPr="00311120">
                <w:rPr>
                  <w:rFonts w:ascii="Arial" w:hAnsi="Arial" w:cs="Arial"/>
                  <w:iCs/>
                  <w:sz w:val="20"/>
                  <w:szCs w:val="20"/>
                </w:rPr>
                <w:t xml:space="preserve"> </w:t>
              </w:r>
              <w:smartTag w:uri="urn:schemas-microsoft-com:office:smarttags" w:element="PlaceType">
                <w:r w:rsidRPr="00311120">
                  <w:rPr>
                    <w:rFonts w:ascii="Arial" w:hAnsi="Arial" w:cs="Arial"/>
                    <w:iCs/>
                    <w:sz w:val="20"/>
                    <w:szCs w:val="20"/>
                  </w:rPr>
                  <w:t>College</w:t>
                </w:r>
              </w:smartTag>
            </w:smartTag>
          </w:p>
        </w:tc>
        <w:tc>
          <w:tcPr>
            <w:tcW w:w="1222" w:type="dxa"/>
            <w:vAlign w:val="bottom"/>
          </w:tcPr>
          <w:p w:rsidR="00FC3644" w:rsidRPr="00311120" w:rsidRDefault="00FC3644" w:rsidP="00FC3644">
            <w:pPr>
              <w:tabs>
                <w:tab w:val="left" w:pos="-432"/>
                <w:tab w:val="left" w:pos="4320"/>
                <w:tab w:val="right" w:pos="8928"/>
              </w:tabs>
              <w:rPr>
                <w:rFonts w:ascii="Arial" w:hAnsi="Arial" w:cs="Arial"/>
                <w:iCs/>
                <w:sz w:val="20"/>
                <w:szCs w:val="20"/>
              </w:rPr>
            </w:pPr>
          </w:p>
        </w:tc>
        <w:tc>
          <w:tcPr>
            <w:tcW w:w="3872" w:type="dxa"/>
            <w:gridSpan w:val="2"/>
            <w:tcBorders>
              <w:top w:val="single" w:sz="4" w:space="0" w:color="auto"/>
            </w:tcBorders>
          </w:tcPr>
          <w:p w:rsidR="00FC3644" w:rsidRPr="00311120" w:rsidRDefault="00FC3644" w:rsidP="00FC3644">
            <w:pPr>
              <w:tabs>
                <w:tab w:val="left" w:pos="-432"/>
                <w:tab w:val="left" w:pos="4320"/>
                <w:tab w:val="right" w:pos="8928"/>
              </w:tabs>
              <w:rPr>
                <w:rFonts w:ascii="Arial" w:hAnsi="Arial" w:cs="Arial"/>
                <w:iCs/>
                <w:sz w:val="20"/>
                <w:szCs w:val="20"/>
              </w:rPr>
            </w:pPr>
            <w:r>
              <w:rPr>
                <w:rFonts w:ascii="Arial" w:hAnsi="Arial" w:cs="Arial"/>
                <w:iCs/>
                <w:sz w:val="20"/>
                <w:szCs w:val="20"/>
              </w:rPr>
              <w:t xml:space="preserve">High School </w:t>
            </w:r>
            <w:r w:rsidRPr="00311120">
              <w:rPr>
                <w:rFonts w:ascii="Arial" w:hAnsi="Arial" w:cs="Arial"/>
                <w:iCs/>
                <w:sz w:val="20"/>
                <w:szCs w:val="20"/>
              </w:rPr>
              <w:t>Principal</w:t>
            </w:r>
          </w:p>
          <w:p w:rsidR="00FC3644" w:rsidRPr="00311120" w:rsidRDefault="00FC3644" w:rsidP="00FC3644">
            <w:pPr>
              <w:tabs>
                <w:tab w:val="left" w:pos="-432"/>
                <w:tab w:val="left" w:pos="4320"/>
                <w:tab w:val="right" w:pos="8928"/>
              </w:tabs>
              <w:rPr>
                <w:rFonts w:ascii="Arial" w:hAnsi="Arial" w:cs="Arial"/>
                <w:iCs/>
                <w:sz w:val="20"/>
                <w:szCs w:val="20"/>
              </w:rPr>
            </w:pPr>
            <w:r w:rsidRPr="00311120">
              <w:rPr>
                <w:rFonts w:ascii="Arial" w:hAnsi="Arial" w:cs="Arial"/>
                <w:iCs/>
                <w:sz w:val="20"/>
                <w:szCs w:val="20"/>
              </w:rPr>
              <w:t>(Name</w:t>
            </w:r>
            <w:r>
              <w:rPr>
                <w:rFonts w:ascii="Arial" w:hAnsi="Arial" w:cs="Arial"/>
                <w:iCs/>
                <w:sz w:val="20"/>
                <w:szCs w:val="20"/>
              </w:rPr>
              <w:t xml:space="preserve"> of High School</w:t>
            </w:r>
            <w:r w:rsidRPr="00311120">
              <w:rPr>
                <w:rFonts w:ascii="Arial" w:hAnsi="Arial" w:cs="Arial"/>
                <w:iCs/>
                <w:sz w:val="20"/>
                <w:szCs w:val="20"/>
              </w:rPr>
              <w:t>)</w:t>
            </w:r>
          </w:p>
        </w:tc>
      </w:tr>
      <w:tr w:rsidR="00FC3644" w:rsidRPr="00311120" w:rsidTr="00FC3644">
        <w:trPr>
          <w:trHeight w:val="144"/>
          <w:jc w:val="center"/>
        </w:trPr>
        <w:tc>
          <w:tcPr>
            <w:tcW w:w="4014" w:type="dxa"/>
            <w:gridSpan w:val="2"/>
            <w:vAlign w:val="bottom"/>
          </w:tcPr>
          <w:p w:rsidR="00FC3644" w:rsidRPr="00311120" w:rsidRDefault="00FC3644" w:rsidP="00FC3644">
            <w:pPr>
              <w:tabs>
                <w:tab w:val="left" w:pos="-432"/>
                <w:tab w:val="left" w:pos="4320"/>
                <w:tab w:val="right" w:pos="8928"/>
              </w:tabs>
              <w:rPr>
                <w:rFonts w:ascii="Arial" w:hAnsi="Arial" w:cs="Arial"/>
                <w:iCs/>
                <w:sz w:val="20"/>
                <w:szCs w:val="20"/>
              </w:rPr>
            </w:pPr>
          </w:p>
        </w:tc>
        <w:tc>
          <w:tcPr>
            <w:tcW w:w="1222" w:type="dxa"/>
            <w:vAlign w:val="bottom"/>
          </w:tcPr>
          <w:p w:rsidR="00FC3644" w:rsidRPr="00311120" w:rsidRDefault="00FC3644" w:rsidP="00FC3644">
            <w:pPr>
              <w:tabs>
                <w:tab w:val="left" w:pos="-432"/>
                <w:tab w:val="left" w:pos="4320"/>
                <w:tab w:val="right" w:pos="8928"/>
              </w:tabs>
              <w:rPr>
                <w:rFonts w:ascii="Arial" w:hAnsi="Arial" w:cs="Arial"/>
                <w:iCs/>
                <w:sz w:val="20"/>
                <w:szCs w:val="20"/>
              </w:rPr>
            </w:pPr>
          </w:p>
        </w:tc>
        <w:tc>
          <w:tcPr>
            <w:tcW w:w="3872" w:type="dxa"/>
            <w:gridSpan w:val="2"/>
            <w:vAlign w:val="bottom"/>
          </w:tcPr>
          <w:p w:rsidR="00FC3644" w:rsidRPr="00311120" w:rsidRDefault="00FC3644" w:rsidP="00FC3644">
            <w:pPr>
              <w:tabs>
                <w:tab w:val="left" w:pos="-432"/>
                <w:tab w:val="left" w:pos="4320"/>
                <w:tab w:val="right" w:pos="8928"/>
              </w:tabs>
              <w:rPr>
                <w:rFonts w:ascii="Arial" w:hAnsi="Arial" w:cs="Arial"/>
                <w:iCs/>
                <w:sz w:val="20"/>
                <w:szCs w:val="20"/>
              </w:rPr>
            </w:pPr>
          </w:p>
        </w:tc>
      </w:tr>
      <w:tr w:rsidR="00FC3644" w:rsidRPr="00311120" w:rsidTr="00FC3644">
        <w:trPr>
          <w:trHeight w:val="576"/>
          <w:jc w:val="center"/>
        </w:trPr>
        <w:tc>
          <w:tcPr>
            <w:tcW w:w="906" w:type="dxa"/>
            <w:vAlign w:val="bottom"/>
          </w:tcPr>
          <w:p w:rsidR="00FC3644" w:rsidRPr="00311120" w:rsidRDefault="00FC3644" w:rsidP="00FC3644">
            <w:pPr>
              <w:tabs>
                <w:tab w:val="left" w:pos="-432"/>
                <w:tab w:val="left" w:pos="4320"/>
                <w:tab w:val="right" w:pos="8928"/>
              </w:tabs>
              <w:rPr>
                <w:rFonts w:ascii="Arial" w:hAnsi="Arial" w:cs="Arial"/>
                <w:iCs/>
                <w:sz w:val="20"/>
                <w:szCs w:val="20"/>
              </w:rPr>
            </w:pPr>
            <w:r w:rsidRPr="00311120">
              <w:rPr>
                <w:rFonts w:ascii="Arial" w:hAnsi="Arial" w:cs="Arial"/>
                <w:iCs/>
                <w:sz w:val="20"/>
                <w:szCs w:val="20"/>
              </w:rPr>
              <w:t>Date:</w:t>
            </w:r>
          </w:p>
        </w:tc>
        <w:tc>
          <w:tcPr>
            <w:tcW w:w="3108" w:type="dxa"/>
            <w:tcBorders>
              <w:bottom w:val="single" w:sz="4" w:space="0" w:color="auto"/>
            </w:tcBorders>
            <w:vAlign w:val="bottom"/>
          </w:tcPr>
          <w:p w:rsidR="00FC3644" w:rsidRPr="00311120" w:rsidRDefault="00FC3644" w:rsidP="00FC3644">
            <w:pPr>
              <w:tabs>
                <w:tab w:val="left" w:pos="-432"/>
                <w:tab w:val="left" w:pos="4320"/>
                <w:tab w:val="right" w:pos="8928"/>
              </w:tabs>
              <w:rPr>
                <w:rFonts w:ascii="Arial" w:hAnsi="Arial" w:cs="Arial"/>
                <w:iCs/>
                <w:sz w:val="20"/>
                <w:szCs w:val="20"/>
              </w:rPr>
            </w:pPr>
          </w:p>
        </w:tc>
        <w:tc>
          <w:tcPr>
            <w:tcW w:w="1222" w:type="dxa"/>
            <w:vAlign w:val="bottom"/>
          </w:tcPr>
          <w:p w:rsidR="00FC3644" w:rsidRPr="00311120" w:rsidRDefault="00FC3644" w:rsidP="00FC3644">
            <w:pPr>
              <w:tabs>
                <w:tab w:val="left" w:pos="-432"/>
                <w:tab w:val="left" w:pos="4320"/>
                <w:tab w:val="right" w:pos="8928"/>
              </w:tabs>
              <w:rPr>
                <w:rFonts w:ascii="Arial" w:hAnsi="Arial" w:cs="Arial"/>
                <w:iCs/>
                <w:sz w:val="20"/>
                <w:szCs w:val="20"/>
              </w:rPr>
            </w:pPr>
          </w:p>
        </w:tc>
        <w:tc>
          <w:tcPr>
            <w:tcW w:w="915" w:type="dxa"/>
            <w:vAlign w:val="bottom"/>
          </w:tcPr>
          <w:p w:rsidR="00FC3644" w:rsidRPr="00311120" w:rsidRDefault="00FC3644" w:rsidP="00FC3644">
            <w:pPr>
              <w:tabs>
                <w:tab w:val="left" w:pos="-432"/>
                <w:tab w:val="left" w:pos="4320"/>
                <w:tab w:val="right" w:pos="8928"/>
              </w:tabs>
              <w:rPr>
                <w:rFonts w:ascii="Arial" w:hAnsi="Arial" w:cs="Arial"/>
                <w:iCs/>
                <w:sz w:val="20"/>
                <w:szCs w:val="20"/>
              </w:rPr>
            </w:pPr>
            <w:r w:rsidRPr="00311120">
              <w:rPr>
                <w:rFonts w:ascii="Arial" w:hAnsi="Arial" w:cs="Arial"/>
                <w:iCs/>
                <w:sz w:val="20"/>
                <w:szCs w:val="20"/>
              </w:rPr>
              <w:t>Date:</w:t>
            </w:r>
          </w:p>
        </w:tc>
        <w:tc>
          <w:tcPr>
            <w:tcW w:w="2957" w:type="dxa"/>
            <w:tcBorders>
              <w:bottom w:val="single" w:sz="4" w:space="0" w:color="auto"/>
            </w:tcBorders>
            <w:vAlign w:val="bottom"/>
          </w:tcPr>
          <w:p w:rsidR="00FC3644" w:rsidRPr="00311120" w:rsidRDefault="00FC3644" w:rsidP="00FC3644">
            <w:pPr>
              <w:tabs>
                <w:tab w:val="left" w:pos="-432"/>
                <w:tab w:val="left" w:pos="4320"/>
                <w:tab w:val="right" w:pos="8928"/>
              </w:tabs>
              <w:rPr>
                <w:rFonts w:ascii="Arial" w:hAnsi="Arial" w:cs="Arial"/>
                <w:iCs/>
                <w:sz w:val="20"/>
                <w:szCs w:val="20"/>
              </w:rPr>
            </w:pPr>
          </w:p>
        </w:tc>
      </w:tr>
    </w:tbl>
    <w:p w:rsidR="007D63AA" w:rsidRPr="007D63AA" w:rsidRDefault="007D63AA" w:rsidP="00943086">
      <w:pPr>
        <w:rPr>
          <w:rFonts w:ascii="Arial" w:hAnsi="Arial" w:cs="Arial"/>
          <w:b/>
          <w:sz w:val="40"/>
          <w:szCs w:val="40"/>
        </w:rPr>
      </w:pPr>
    </w:p>
    <w:sectPr w:rsidR="007D63AA" w:rsidRPr="007D63AA" w:rsidSect="00CB2E49">
      <w:headerReference w:type="default" r:id="rId27"/>
      <w:footerReference w:type="default" r:id="rId28"/>
      <w:pgSz w:w="12240" w:h="15840"/>
      <w:pgMar w:top="1620" w:right="1440" w:bottom="1440" w:left="126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018" w:rsidRDefault="00CF3018" w:rsidP="00E81680">
      <w:r>
        <w:separator/>
      </w:r>
    </w:p>
  </w:endnote>
  <w:endnote w:type="continuationSeparator" w:id="0">
    <w:p w:rsidR="00CF3018" w:rsidRDefault="00CF3018" w:rsidP="00E81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30" w:rsidRDefault="004540AC">
    <w:pPr>
      <w:pStyle w:val="Footer"/>
      <w:jc w:val="center"/>
    </w:pPr>
    <w:fldSimple w:instr=" PAGE   \* MERGEFORMAT ">
      <w:r w:rsidR="00CD1DC6">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30" w:rsidRDefault="004540AC">
    <w:pPr>
      <w:pStyle w:val="Footer"/>
      <w:jc w:val="center"/>
    </w:pPr>
    <w:fldSimple w:instr=" PAGE   \* MERGEFORMAT ">
      <w:r w:rsidR="004F6F60">
        <w:rPr>
          <w:noProof/>
        </w:rPr>
        <w:t>34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30" w:rsidRDefault="004540AC">
    <w:pPr>
      <w:pStyle w:val="Footer"/>
      <w:jc w:val="center"/>
    </w:pPr>
    <w:fldSimple w:instr=" PAGE   \* MERGEFORMAT ">
      <w:r w:rsidR="004F6F60">
        <w:rPr>
          <w:noProof/>
        </w:rPr>
        <w:t>63</w:t>
      </w:r>
    </w:fldSimple>
  </w:p>
  <w:p w:rsidR="00286830" w:rsidRDefault="00286830" w:rsidP="0042430D">
    <w:pPr>
      <w:pStyle w:val="Footer"/>
      <w:pBdr>
        <w:top w:val="thinThickSmallGap" w:sz="24" w:space="1" w:color="622423"/>
      </w:pBdr>
      <w:tabs>
        <w:tab w:val="clear" w:pos="4680"/>
        <w:tab w:val="clear" w:pos="9360"/>
        <w:tab w:val="right" w:pos="12960"/>
      </w:tabs>
      <w:rPr>
        <w:rFonts w:ascii="Cambria" w:hAnsi="Cambria"/>
      </w:rPr>
    </w:pPr>
    <w:r>
      <w:rPr>
        <w:rFonts w:ascii="Cambria" w:hAnsi="Cambria"/>
      </w:rPr>
      <w:t>*A course number identified with a letter is the same course offered in a specific academy or at a postsecondary technical center.</w:t>
    </w:r>
    <w:r>
      <w:rPr>
        <w:rFonts w:ascii="Cambria" w:hAnsi="Cambria"/>
      </w:rPr>
      <w:tab/>
    </w:r>
  </w:p>
  <w:p w:rsidR="00286830" w:rsidRDefault="00286830">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30" w:rsidRDefault="004540AC">
    <w:pPr>
      <w:pStyle w:val="Footer"/>
      <w:jc w:val="center"/>
    </w:pPr>
    <w:fldSimple w:instr=" PAGE   \* MERGEFORMAT ">
      <w:r w:rsidR="00833B13">
        <w:rPr>
          <w:noProof/>
        </w:rPr>
        <w:t>83</w:t>
      </w:r>
    </w:fldSimple>
  </w:p>
  <w:p w:rsidR="00286830" w:rsidRDefault="0028683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018" w:rsidRDefault="00CF3018" w:rsidP="00E81680">
      <w:r>
        <w:separator/>
      </w:r>
    </w:p>
  </w:footnote>
  <w:footnote w:type="continuationSeparator" w:id="0">
    <w:p w:rsidR="00CF3018" w:rsidRDefault="00CF3018" w:rsidP="00E816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30" w:rsidRDefault="00286830" w:rsidP="007221DC">
    <w:pPr>
      <w:pStyle w:val="Header"/>
      <w:tabs>
        <w:tab w:val="clear" w:pos="4680"/>
        <w:tab w:val="clear" w:pos="9360"/>
        <w:tab w:val="left" w:pos="3900"/>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30" w:rsidRDefault="00286830" w:rsidP="007221DC">
    <w:pPr>
      <w:pStyle w:val="Header"/>
      <w:tabs>
        <w:tab w:val="clear" w:pos="4680"/>
        <w:tab w:val="clear" w:pos="9360"/>
        <w:tab w:val="left" w:pos="3900"/>
      </w:tabs>
      <w:jc w:val="center"/>
    </w:pPr>
  </w:p>
  <w:p w:rsidR="00286830" w:rsidRDefault="00286830" w:rsidP="007221DC">
    <w:pPr>
      <w:pStyle w:val="Header"/>
      <w:tabs>
        <w:tab w:val="clear" w:pos="4680"/>
        <w:tab w:val="clear" w:pos="9360"/>
        <w:tab w:val="left" w:pos="3900"/>
      </w:tabs>
      <w:jc w:val="center"/>
    </w:pPr>
    <w:r>
      <w:t>Miami-Dade County Public Schools</w:t>
    </w:r>
  </w:p>
  <w:p w:rsidR="00286830" w:rsidRDefault="00286830" w:rsidP="00082E00">
    <w:pPr>
      <w:pStyle w:val="Header"/>
      <w:tabs>
        <w:tab w:val="clear" w:pos="4680"/>
        <w:tab w:val="clear" w:pos="9360"/>
        <w:tab w:val="left" w:pos="3900"/>
      </w:tabs>
      <w:jc w:val="center"/>
    </w:pPr>
    <w:r>
      <w:t>Career Pathways Articulation with Miami Dade College 2010-2011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30" w:rsidRDefault="00286830" w:rsidP="007221DC">
    <w:pPr>
      <w:pStyle w:val="Header"/>
      <w:tabs>
        <w:tab w:val="clear" w:pos="4680"/>
        <w:tab w:val="clear" w:pos="9360"/>
        <w:tab w:val="left" w:pos="3900"/>
      </w:tabs>
      <w:jc w:val="center"/>
    </w:pPr>
  </w:p>
  <w:p w:rsidR="00286830" w:rsidRDefault="00286830" w:rsidP="00082E00">
    <w:pPr>
      <w:pStyle w:val="Header"/>
      <w:tabs>
        <w:tab w:val="clear" w:pos="4680"/>
        <w:tab w:val="clear" w:pos="9360"/>
        <w:tab w:val="left" w:pos="390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973EC8FE"/>
    <w:name w:val="AutoList9"/>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667823"/>
    <w:multiLevelType w:val="hybridMultilevel"/>
    <w:tmpl w:val="6D361F3C"/>
    <w:lvl w:ilvl="0" w:tplc="935A8CAC">
      <w:start w:val="1"/>
      <w:numFmt w:val="decimal"/>
      <w:lvlText w:val="%1."/>
      <w:lvlJc w:val="left"/>
      <w:pPr>
        <w:tabs>
          <w:tab w:val="num" w:pos="792"/>
        </w:tabs>
        <w:ind w:left="792"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06D1404"/>
    <w:multiLevelType w:val="hybridMultilevel"/>
    <w:tmpl w:val="56DCB97E"/>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052D4B85"/>
    <w:multiLevelType w:val="hybridMultilevel"/>
    <w:tmpl w:val="FF9A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FA4311"/>
    <w:multiLevelType w:val="hybridMultilevel"/>
    <w:tmpl w:val="95CE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10D5A"/>
    <w:multiLevelType w:val="hybridMultilevel"/>
    <w:tmpl w:val="E5BAC3B6"/>
    <w:lvl w:ilvl="0" w:tplc="C750E6C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C026C98"/>
    <w:multiLevelType w:val="hybridMultilevel"/>
    <w:tmpl w:val="81C84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D7A2788"/>
    <w:multiLevelType w:val="hybridMultilevel"/>
    <w:tmpl w:val="8F0E856A"/>
    <w:lvl w:ilvl="0" w:tplc="04090011">
      <w:start w:val="1"/>
      <w:numFmt w:val="decimal"/>
      <w:lvlText w:val="%1)"/>
      <w:lvlJc w:val="left"/>
      <w:pPr>
        <w:ind w:left="1080" w:hanging="360"/>
      </w:pPr>
      <w:rPr>
        <w:rFonts w:hint="default"/>
        <w:b w:val="0"/>
        <w:sz w:val="20"/>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EB901AF"/>
    <w:multiLevelType w:val="hybridMultilevel"/>
    <w:tmpl w:val="8E6413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D84634"/>
    <w:multiLevelType w:val="hybridMultilevel"/>
    <w:tmpl w:val="7DAE0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910E56"/>
    <w:multiLevelType w:val="hybridMultilevel"/>
    <w:tmpl w:val="871481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216691"/>
    <w:multiLevelType w:val="hybridMultilevel"/>
    <w:tmpl w:val="B092467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2A5B325A"/>
    <w:multiLevelType w:val="hybridMultilevel"/>
    <w:tmpl w:val="75A82452"/>
    <w:lvl w:ilvl="0" w:tplc="BED0BE3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1507F8"/>
    <w:multiLevelType w:val="hybridMultilevel"/>
    <w:tmpl w:val="B4EAE3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AB5B88"/>
    <w:multiLevelType w:val="hybridMultilevel"/>
    <w:tmpl w:val="9E441658"/>
    <w:lvl w:ilvl="0" w:tplc="A0F2D1C6">
      <w:start w:val="1"/>
      <w:numFmt w:val="decimal"/>
      <w:lvlText w:val="%1."/>
      <w:lvlJc w:val="left"/>
      <w:pPr>
        <w:ind w:left="1080"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nsid w:val="313E4A90"/>
    <w:multiLevelType w:val="hybridMultilevel"/>
    <w:tmpl w:val="FE76A8A8"/>
    <w:lvl w:ilvl="0" w:tplc="D166CC0A">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16A670C"/>
    <w:multiLevelType w:val="hybridMultilevel"/>
    <w:tmpl w:val="6C90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977652"/>
    <w:multiLevelType w:val="hybridMultilevel"/>
    <w:tmpl w:val="61C085D4"/>
    <w:lvl w:ilvl="0" w:tplc="0409000F">
      <w:start w:val="1"/>
      <w:numFmt w:val="decimal"/>
      <w:lvlText w:val="%1."/>
      <w:lvlJc w:val="left"/>
      <w:pPr>
        <w:ind w:left="360" w:hanging="216"/>
      </w:pPr>
      <w:rPr>
        <w:rFonts w:hint="default"/>
        <w:b/>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78C35A5"/>
    <w:multiLevelType w:val="hybridMultilevel"/>
    <w:tmpl w:val="35EE6B54"/>
    <w:lvl w:ilvl="0" w:tplc="C750E6C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8BB1D13"/>
    <w:multiLevelType w:val="hybridMultilevel"/>
    <w:tmpl w:val="607AB9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C845714"/>
    <w:multiLevelType w:val="hybridMultilevel"/>
    <w:tmpl w:val="B4AE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4C54A6"/>
    <w:multiLevelType w:val="hybridMultilevel"/>
    <w:tmpl w:val="4C3CE8B0"/>
    <w:lvl w:ilvl="0" w:tplc="A6D84B92">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4953DE9"/>
    <w:multiLevelType w:val="hybridMultilevel"/>
    <w:tmpl w:val="87EE1EF4"/>
    <w:lvl w:ilvl="0" w:tplc="C750E6C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52907AC"/>
    <w:multiLevelType w:val="hybridMultilevel"/>
    <w:tmpl w:val="F274F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5D77BDC"/>
    <w:multiLevelType w:val="hybridMultilevel"/>
    <w:tmpl w:val="EE5A9C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82C12A7"/>
    <w:multiLevelType w:val="hybridMultilevel"/>
    <w:tmpl w:val="75A82452"/>
    <w:lvl w:ilvl="0" w:tplc="BED0BE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99B7F89"/>
    <w:multiLevelType w:val="hybridMultilevel"/>
    <w:tmpl w:val="1F6E1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E913B6"/>
    <w:multiLevelType w:val="hybridMultilevel"/>
    <w:tmpl w:val="C1207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CDF4965"/>
    <w:multiLevelType w:val="hybridMultilevel"/>
    <w:tmpl w:val="C95C4AA6"/>
    <w:lvl w:ilvl="0" w:tplc="C750E6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78088B"/>
    <w:multiLevelType w:val="hybridMultilevel"/>
    <w:tmpl w:val="E0AA9B06"/>
    <w:lvl w:ilvl="0" w:tplc="854C3A5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C86D92"/>
    <w:multiLevelType w:val="hybridMultilevel"/>
    <w:tmpl w:val="564032D6"/>
    <w:lvl w:ilvl="0" w:tplc="935A8CAC">
      <w:start w:val="1"/>
      <w:numFmt w:val="decimal"/>
      <w:lvlText w:val="%1."/>
      <w:lvlJc w:val="left"/>
      <w:pPr>
        <w:tabs>
          <w:tab w:val="num" w:pos="792"/>
        </w:tabs>
        <w:ind w:left="792"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65C61AE"/>
    <w:multiLevelType w:val="singleLevel"/>
    <w:tmpl w:val="A42CCAB8"/>
    <w:lvl w:ilvl="0">
      <w:start w:val="1"/>
      <w:numFmt w:val="upperRoman"/>
      <w:pStyle w:val="Heading4"/>
      <w:lvlText w:val="%1."/>
      <w:lvlJc w:val="left"/>
      <w:pPr>
        <w:tabs>
          <w:tab w:val="num" w:pos="720"/>
        </w:tabs>
        <w:ind w:left="720" w:hanging="720"/>
      </w:pPr>
      <w:rPr>
        <w:rFonts w:hint="default"/>
      </w:rPr>
    </w:lvl>
  </w:abstractNum>
  <w:abstractNum w:abstractNumId="32">
    <w:nsid w:val="56E71B21"/>
    <w:multiLevelType w:val="hybridMultilevel"/>
    <w:tmpl w:val="ABC4F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935F47"/>
    <w:multiLevelType w:val="hybridMultilevel"/>
    <w:tmpl w:val="36B87ED8"/>
    <w:lvl w:ilvl="0" w:tplc="14729A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1259C9"/>
    <w:multiLevelType w:val="hybridMultilevel"/>
    <w:tmpl w:val="E9C8224E"/>
    <w:lvl w:ilvl="0" w:tplc="95BE3EDA">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709152B"/>
    <w:multiLevelType w:val="hybridMultilevel"/>
    <w:tmpl w:val="7B56058A"/>
    <w:lvl w:ilvl="0" w:tplc="C750E6C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7767344"/>
    <w:multiLevelType w:val="hybridMultilevel"/>
    <w:tmpl w:val="8C3078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B6C51D0"/>
    <w:multiLevelType w:val="hybridMultilevel"/>
    <w:tmpl w:val="CEA2AFD6"/>
    <w:lvl w:ilvl="0" w:tplc="F9B8B71A">
      <w:start w:val="15"/>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E944A9"/>
    <w:multiLevelType w:val="hybridMultilevel"/>
    <w:tmpl w:val="845E8260"/>
    <w:lvl w:ilvl="0" w:tplc="6C266504">
      <w:start w:val="16"/>
      <w:numFmt w:val="decimal"/>
      <w:lvlText w:val="%1."/>
      <w:lvlJc w:val="left"/>
      <w:pPr>
        <w:ind w:left="360" w:hanging="216"/>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AF5F9E"/>
    <w:multiLevelType w:val="hybridMultilevel"/>
    <w:tmpl w:val="D060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1E1D8B"/>
    <w:multiLevelType w:val="hybridMultilevel"/>
    <w:tmpl w:val="34ECB9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F2757E0"/>
    <w:multiLevelType w:val="hybridMultilevel"/>
    <w:tmpl w:val="75A82452"/>
    <w:lvl w:ilvl="0" w:tplc="BED0BE3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F6475C0"/>
    <w:multiLevelType w:val="hybridMultilevel"/>
    <w:tmpl w:val="19F889B6"/>
    <w:lvl w:ilvl="0" w:tplc="AAFC31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0"/>
    <w:lvlOverride w:ilvl="0">
      <w:startOverride w:val="4"/>
      <w:lvl w:ilvl="0">
        <w:start w:val="4"/>
        <w:numFmt w:val="decimal"/>
        <w:pStyle w:val="Level1"/>
        <w:lvlText w:val="%1."/>
        <w:lvlJc w:val="left"/>
        <w:rPr>
          <w:b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1"/>
  </w:num>
  <w:num w:numId="4">
    <w:abstractNumId w:val="6"/>
  </w:num>
  <w:num w:numId="5">
    <w:abstractNumId w:val="23"/>
  </w:num>
  <w:num w:numId="6">
    <w:abstractNumId w:val="17"/>
  </w:num>
  <w:num w:numId="7">
    <w:abstractNumId w:val="3"/>
  </w:num>
  <w:num w:numId="8">
    <w:abstractNumId w:val="36"/>
  </w:num>
  <w:num w:numId="9">
    <w:abstractNumId w:val="39"/>
  </w:num>
  <w:num w:numId="10">
    <w:abstractNumId w:val="42"/>
  </w:num>
  <w:num w:numId="11">
    <w:abstractNumId w:val="11"/>
  </w:num>
  <w:num w:numId="12">
    <w:abstractNumId w:val="32"/>
  </w:num>
  <w:num w:numId="13">
    <w:abstractNumId w:val="26"/>
  </w:num>
  <w:num w:numId="14">
    <w:abstractNumId w:val="9"/>
  </w:num>
  <w:num w:numId="15">
    <w:abstractNumId w:val="40"/>
  </w:num>
  <w:num w:numId="16">
    <w:abstractNumId w:val="8"/>
  </w:num>
  <w:num w:numId="17">
    <w:abstractNumId w:val="15"/>
  </w:num>
  <w:num w:numId="18">
    <w:abstractNumId w:val="25"/>
  </w:num>
  <w:num w:numId="19">
    <w:abstractNumId w:val="41"/>
  </w:num>
  <w:num w:numId="20">
    <w:abstractNumId w:val="27"/>
  </w:num>
  <w:num w:numId="21">
    <w:abstractNumId w:val="12"/>
  </w:num>
  <w:num w:numId="22">
    <w:abstractNumId w:val="35"/>
  </w:num>
  <w:num w:numId="23">
    <w:abstractNumId w:val="5"/>
  </w:num>
  <w:num w:numId="24">
    <w:abstractNumId w:val="18"/>
  </w:num>
  <w:num w:numId="25">
    <w:abstractNumId w:val="7"/>
  </w:num>
  <w:num w:numId="26">
    <w:abstractNumId w:val="22"/>
  </w:num>
  <w:num w:numId="27">
    <w:abstractNumId w:val="28"/>
  </w:num>
  <w:num w:numId="28">
    <w:abstractNumId w:val="16"/>
  </w:num>
  <w:num w:numId="29">
    <w:abstractNumId w:val="13"/>
  </w:num>
  <w:num w:numId="30">
    <w:abstractNumId w:val="2"/>
  </w:num>
  <w:num w:numId="31">
    <w:abstractNumId w:val="4"/>
  </w:num>
  <w:num w:numId="32">
    <w:abstractNumId w:val="19"/>
  </w:num>
  <w:num w:numId="33">
    <w:abstractNumId w:val="1"/>
  </w:num>
  <w:num w:numId="34">
    <w:abstractNumId w:val="30"/>
  </w:num>
  <w:num w:numId="35">
    <w:abstractNumId w:val="29"/>
  </w:num>
  <w:num w:numId="36">
    <w:abstractNumId w:val="10"/>
  </w:num>
  <w:num w:numId="37">
    <w:abstractNumId w:val="24"/>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37"/>
  </w:num>
  <w:num w:numId="42">
    <w:abstractNumId w:val="38"/>
  </w:num>
  <w:num w:numId="43">
    <w:abstractNumId w:val="1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stylePaneFormatFilter w:val="3F01"/>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D269DF"/>
    <w:rsid w:val="00001E0B"/>
    <w:rsid w:val="00003982"/>
    <w:rsid w:val="00011D03"/>
    <w:rsid w:val="00013943"/>
    <w:rsid w:val="00016453"/>
    <w:rsid w:val="0002533F"/>
    <w:rsid w:val="000342C6"/>
    <w:rsid w:val="00040304"/>
    <w:rsid w:val="00045A35"/>
    <w:rsid w:val="00047BD8"/>
    <w:rsid w:val="000606E4"/>
    <w:rsid w:val="00060A52"/>
    <w:rsid w:val="000723B2"/>
    <w:rsid w:val="00072DC4"/>
    <w:rsid w:val="000735A8"/>
    <w:rsid w:val="00075407"/>
    <w:rsid w:val="00082E00"/>
    <w:rsid w:val="00087A8A"/>
    <w:rsid w:val="00092961"/>
    <w:rsid w:val="00094B3C"/>
    <w:rsid w:val="000A4E43"/>
    <w:rsid w:val="000A57C7"/>
    <w:rsid w:val="000B0115"/>
    <w:rsid w:val="000B0DB6"/>
    <w:rsid w:val="000B6B67"/>
    <w:rsid w:val="000C1FB7"/>
    <w:rsid w:val="000D1380"/>
    <w:rsid w:val="000D1559"/>
    <w:rsid w:val="000F0593"/>
    <w:rsid w:val="000F0AFB"/>
    <w:rsid w:val="000F702C"/>
    <w:rsid w:val="00101FC0"/>
    <w:rsid w:val="001040E2"/>
    <w:rsid w:val="001045A8"/>
    <w:rsid w:val="001050D1"/>
    <w:rsid w:val="001155FA"/>
    <w:rsid w:val="00117BA8"/>
    <w:rsid w:val="001347A5"/>
    <w:rsid w:val="0013723D"/>
    <w:rsid w:val="00161B83"/>
    <w:rsid w:val="001635C9"/>
    <w:rsid w:val="001639A6"/>
    <w:rsid w:val="00165959"/>
    <w:rsid w:val="00165F9F"/>
    <w:rsid w:val="001748FA"/>
    <w:rsid w:val="0017678D"/>
    <w:rsid w:val="00177C5B"/>
    <w:rsid w:val="00180925"/>
    <w:rsid w:val="00182A0E"/>
    <w:rsid w:val="00185345"/>
    <w:rsid w:val="00191718"/>
    <w:rsid w:val="001969BE"/>
    <w:rsid w:val="001B2E36"/>
    <w:rsid w:val="001C069D"/>
    <w:rsid w:val="001C62B8"/>
    <w:rsid w:val="001D05B6"/>
    <w:rsid w:val="001D335C"/>
    <w:rsid w:val="001E1F13"/>
    <w:rsid w:val="001E4DAF"/>
    <w:rsid w:val="001E7673"/>
    <w:rsid w:val="001E7BF8"/>
    <w:rsid w:val="001F3197"/>
    <w:rsid w:val="001F39DB"/>
    <w:rsid w:val="00202170"/>
    <w:rsid w:val="00203577"/>
    <w:rsid w:val="00211A3A"/>
    <w:rsid w:val="00212732"/>
    <w:rsid w:val="00216C26"/>
    <w:rsid w:val="00220FFF"/>
    <w:rsid w:val="002270DA"/>
    <w:rsid w:val="002342DE"/>
    <w:rsid w:val="0023781B"/>
    <w:rsid w:val="00241F12"/>
    <w:rsid w:val="00252FC1"/>
    <w:rsid w:val="00256569"/>
    <w:rsid w:val="002732E0"/>
    <w:rsid w:val="00274688"/>
    <w:rsid w:val="002848A2"/>
    <w:rsid w:val="00285DD6"/>
    <w:rsid w:val="00286830"/>
    <w:rsid w:val="00293A5C"/>
    <w:rsid w:val="002A38B9"/>
    <w:rsid w:val="002A4E24"/>
    <w:rsid w:val="002C207B"/>
    <w:rsid w:val="002C4A8E"/>
    <w:rsid w:val="002E46F0"/>
    <w:rsid w:val="002E5FD6"/>
    <w:rsid w:val="002E6F96"/>
    <w:rsid w:val="002F08AC"/>
    <w:rsid w:val="00300899"/>
    <w:rsid w:val="0030462D"/>
    <w:rsid w:val="00311AA3"/>
    <w:rsid w:val="00312B52"/>
    <w:rsid w:val="003161F3"/>
    <w:rsid w:val="00316333"/>
    <w:rsid w:val="00317795"/>
    <w:rsid w:val="00333014"/>
    <w:rsid w:val="00333F62"/>
    <w:rsid w:val="003409B2"/>
    <w:rsid w:val="00340C89"/>
    <w:rsid w:val="00342595"/>
    <w:rsid w:val="00343E5A"/>
    <w:rsid w:val="00344330"/>
    <w:rsid w:val="00347919"/>
    <w:rsid w:val="003519F1"/>
    <w:rsid w:val="003529A1"/>
    <w:rsid w:val="003561FE"/>
    <w:rsid w:val="0036735C"/>
    <w:rsid w:val="00370C55"/>
    <w:rsid w:val="0037137E"/>
    <w:rsid w:val="003724CE"/>
    <w:rsid w:val="003772F7"/>
    <w:rsid w:val="00391E23"/>
    <w:rsid w:val="00394047"/>
    <w:rsid w:val="003A364E"/>
    <w:rsid w:val="003B3073"/>
    <w:rsid w:val="003B72B0"/>
    <w:rsid w:val="003D66D8"/>
    <w:rsid w:val="003E176F"/>
    <w:rsid w:val="003E6ED7"/>
    <w:rsid w:val="003F7895"/>
    <w:rsid w:val="00403517"/>
    <w:rsid w:val="004069ED"/>
    <w:rsid w:val="004071BD"/>
    <w:rsid w:val="0041075E"/>
    <w:rsid w:val="00412824"/>
    <w:rsid w:val="004228F1"/>
    <w:rsid w:val="00422B38"/>
    <w:rsid w:val="0042430D"/>
    <w:rsid w:val="0044091E"/>
    <w:rsid w:val="004430F9"/>
    <w:rsid w:val="00445087"/>
    <w:rsid w:val="00446131"/>
    <w:rsid w:val="004540AC"/>
    <w:rsid w:val="004576F8"/>
    <w:rsid w:val="00461824"/>
    <w:rsid w:val="0046212D"/>
    <w:rsid w:val="004752C3"/>
    <w:rsid w:val="00475C3A"/>
    <w:rsid w:val="00484030"/>
    <w:rsid w:val="00484FCD"/>
    <w:rsid w:val="00490D28"/>
    <w:rsid w:val="004947CD"/>
    <w:rsid w:val="00496D87"/>
    <w:rsid w:val="00496DF9"/>
    <w:rsid w:val="0049770A"/>
    <w:rsid w:val="004A29A8"/>
    <w:rsid w:val="004A61C4"/>
    <w:rsid w:val="004B1C17"/>
    <w:rsid w:val="004B52AC"/>
    <w:rsid w:val="004B53EB"/>
    <w:rsid w:val="004B6680"/>
    <w:rsid w:val="004B6873"/>
    <w:rsid w:val="004C3532"/>
    <w:rsid w:val="004E3DB7"/>
    <w:rsid w:val="004E6700"/>
    <w:rsid w:val="004E6DB6"/>
    <w:rsid w:val="004F080B"/>
    <w:rsid w:val="004F6F60"/>
    <w:rsid w:val="0050228E"/>
    <w:rsid w:val="00511E53"/>
    <w:rsid w:val="00526A21"/>
    <w:rsid w:val="005303E1"/>
    <w:rsid w:val="0053208F"/>
    <w:rsid w:val="00544A65"/>
    <w:rsid w:val="00544AB4"/>
    <w:rsid w:val="005473AE"/>
    <w:rsid w:val="00554D2D"/>
    <w:rsid w:val="0055685A"/>
    <w:rsid w:val="0056480D"/>
    <w:rsid w:val="00566A92"/>
    <w:rsid w:val="00570DD0"/>
    <w:rsid w:val="00586BD8"/>
    <w:rsid w:val="00594755"/>
    <w:rsid w:val="0059674D"/>
    <w:rsid w:val="005A2EDF"/>
    <w:rsid w:val="005A65BF"/>
    <w:rsid w:val="005C3ECD"/>
    <w:rsid w:val="005C6F55"/>
    <w:rsid w:val="005C79C3"/>
    <w:rsid w:val="005D2E01"/>
    <w:rsid w:val="005D733F"/>
    <w:rsid w:val="005E0E18"/>
    <w:rsid w:val="005E11DD"/>
    <w:rsid w:val="005E2919"/>
    <w:rsid w:val="005E5753"/>
    <w:rsid w:val="005E5A4E"/>
    <w:rsid w:val="005F2AEC"/>
    <w:rsid w:val="005F4070"/>
    <w:rsid w:val="00601AE2"/>
    <w:rsid w:val="00616772"/>
    <w:rsid w:val="00626164"/>
    <w:rsid w:val="0063071A"/>
    <w:rsid w:val="006320CB"/>
    <w:rsid w:val="00634B2A"/>
    <w:rsid w:val="00650847"/>
    <w:rsid w:val="00654FDC"/>
    <w:rsid w:val="006570C8"/>
    <w:rsid w:val="006639F5"/>
    <w:rsid w:val="00672140"/>
    <w:rsid w:val="00676FD5"/>
    <w:rsid w:val="0067717C"/>
    <w:rsid w:val="00680714"/>
    <w:rsid w:val="006833A2"/>
    <w:rsid w:val="00685416"/>
    <w:rsid w:val="00685C64"/>
    <w:rsid w:val="00694D7A"/>
    <w:rsid w:val="006A6208"/>
    <w:rsid w:val="006C62ED"/>
    <w:rsid w:val="006C7503"/>
    <w:rsid w:val="006D3BFE"/>
    <w:rsid w:val="006D7950"/>
    <w:rsid w:val="006D7A94"/>
    <w:rsid w:val="006E256E"/>
    <w:rsid w:val="006E3DE1"/>
    <w:rsid w:val="006E5AEA"/>
    <w:rsid w:val="006E7ED4"/>
    <w:rsid w:val="006F32E5"/>
    <w:rsid w:val="006F4E9D"/>
    <w:rsid w:val="00701E26"/>
    <w:rsid w:val="007064EA"/>
    <w:rsid w:val="00712A39"/>
    <w:rsid w:val="007132AF"/>
    <w:rsid w:val="007221DC"/>
    <w:rsid w:val="007238BC"/>
    <w:rsid w:val="00735A11"/>
    <w:rsid w:val="00742430"/>
    <w:rsid w:val="00746B5D"/>
    <w:rsid w:val="00746F80"/>
    <w:rsid w:val="007506C5"/>
    <w:rsid w:val="00753970"/>
    <w:rsid w:val="007644CC"/>
    <w:rsid w:val="007703D1"/>
    <w:rsid w:val="00773309"/>
    <w:rsid w:val="00784525"/>
    <w:rsid w:val="00790757"/>
    <w:rsid w:val="00791FDA"/>
    <w:rsid w:val="0079431D"/>
    <w:rsid w:val="00795BFE"/>
    <w:rsid w:val="00795D6F"/>
    <w:rsid w:val="007A1BA5"/>
    <w:rsid w:val="007A41E7"/>
    <w:rsid w:val="007A499C"/>
    <w:rsid w:val="007B724B"/>
    <w:rsid w:val="007C0D8E"/>
    <w:rsid w:val="007C19FD"/>
    <w:rsid w:val="007C353F"/>
    <w:rsid w:val="007C780F"/>
    <w:rsid w:val="007D63AA"/>
    <w:rsid w:val="007D71B1"/>
    <w:rsid w:val="007F6F81"/>
    <w:rsid w:val="00826A37"/>
    <w:rsid w:val="0083116C"/>
    <w:rsid w:val="00833B13"/>
    <w:rsid w:val="00837B8B"/>
    <w:rsid w:val="008410BE"/>
    <w:rsid w:val="00843B67"/>
    <w:rsid w:val="008540BB"/>
    <w:rsid w:val="0086381B"/>
    <w:rsid w:val="008728D4"/>
    <w:rsid w:val="00873B8F"/>
    <w:rsid w:val="008744DE"/>
    <w:rsid w:val="0088289C"/>
    <w:rsid w:val="00882AA8"/>
    <w:rsid w:val="00896B78"/>
    <w:rsid w:val="008A7626"/>
    <w:rsid w:val="008B2D8B"/>
    <w:rsid w:val="008B2E27"/>
    <w:rsid w:val="008B7F82"/>
    <w:rsid w:val="008C5FD5"/>
    <w:rsid w:val="008D7065"/>
    <w:rsid w:val="008E51E0"/>
    <w:rsid w:val="008E7889"/>
    <w:rsid w:val="008F27F7"/>
    <w:rsid w:val="00907171"/>
    <w:rsid w:val="009079E4"/>
    <w:rsid w:val="00907FD2"/>
    <w:rsid w:val="00921594"/>
    <w:rsid w:val="00936D85"/>
    <w:rsid w:val="00943086"/>
    <w:rsid w:val="0094657E"/>
    <w:rsid w:val="00954634"/>
    <w:rsid w:val="00954AF8"/>
    <w:rsid w:val="00963F15"/>
    <w:rsid w:val="00965B83"/>
    <w:rsid w:val="009670AA"/>
    <w:rsid w:val="0097721E"/>
    <w:rsid w:val="00987B04"/>
    <w:rsid w:val="00996A1F"/>
    <w:rsid w:val="009B5979"/>
    <w:rsid w:val="009C25B4"/>
    <w:rsid w:val="009C3909"/>
    <w:rsid w:val="009D6701"/>
    <w:rsid w:val="009E1BC2"/>
    <w:rsid w:val="009E5145"/>
    <w:rsid w:val="009E721E"/>
    <w:rsid w:val="00A26D58"/>
    <w:rsid w:val="00A33379"/>
    <w:rsid w:val="00A34BFF"/>
    <w:rsid w:val="00A5516E"/>
    <w:rsid w:val="00A57654"/>
    <w:rsid w:val="00A62091"/>
    <w:rsid w:val="00A62937"/>
    <w:rsid w:val="00A635EC"/>
    <w:rsid w:val="00A64015"/>
    <w:rsid w:val="00A6404B"/>
    <w:rsid w:val="00A76105"/>
    <w:rsid w:val="00A80451"/>
    <w:rsid w:val="00A95A39"/>
    <w:rsid w:val="00AB10F6"/>
    <w:rsid w:val="00AB4828"/>
    <w:rsid w:val="00AC7D94"/>
    <w:rsid w:val="00AD1733"/>
    <w:rsid w:val="00AD1BDA"/>
    <w:rsid w:val="00AE1462"/>
    <w:rsid w:val="00AF46A9"/>
    <w:rsid w:val="00B008EB"/>
    <w:rsid w:val="00B02DBC"/>
    <w:rsid w:val="00B05758"/>
    <w:rsid w:val="00B145EB"/>
    <w:rsid w:val="00B32F64"/>
    <w:rsid w:val="00B347B0"/>
    <w:rsid w:val="00B467FB"/>
    <w:rsid w:val="00B509CC"/>
    <w:rsid w:val="00B519C8"/>
    <w:rsid w:val="00B52677"/>
    <w:rsid w:val="00B52A93"/>
    <w:rsid w:val="00B616D9"/>
    <w:rsid w:val="00B61DE8"/>
    <w:rsid w:val="00B66A09"/>
    <w:rsid w:val="00B67BBD"/>
    <w:rsid w:val="00B731FD"/>
    <w:rsid w:val="00B85F8A"/>
    <w:rsid w:val="00B86D5F"/>
    <w:rsid w:val="00B94AFC"/>
    <w:rsid w:val="00B95280"/>
    <w:rsid w:val="00B96A53"/>
    <w:rsid w:val="00BA4943"/>
    <w:rsid w:val="00BA5A36"/>
    <w:rsid w:val="00BC2C51"/>
    <w:rsid w:val="00BD2BA0"/>
    <w:rsid w:val="00BE2CF8"/>
    <w:rsid w:val="00BE2E4B"/>
    <w:rsid w:val="00BE2FFD"/>
    <w:rsid w:val="00BE5326"/>
    <w:rsid w:val="00BF57AF"/>
    <w:rsid w:val="00BF5C63"/>
    <w:rsid w:val="00C02776"/>
    <w:rsid w:val="00C1096C"/>
    <w:rsid w:val="00C10E4F"/>
    <w:rsid w:val="00C11821"/>
    <w:rsid w:val="00C123E1"/>
    <w:rsid w:val="00C23268"/>
    <w:rsid w:val="00C2356B"/>
    <w:rsid w:val="00C27B1B"/>
    <w:rsid w:val="00C3374A"/>
    <w:rsid w:val="00C34562"/>
    <w:rsid w:val="00C45369"/>
    <w:rsid w:val="00C579E0"/>
    <w:rsid w:val="00C61E38"/>
    <w:rsid w:val="00C631E9"/>
    <w:rsid w:val="00C6418A"/>
    <w:rsid w:val="00C65760"/>
    <w:rsid w:val="00C70787"/>
    <w:rsid w:val="00C769EF"/>
    <w:rsid w:val="00C80DDF"/>
    <w:rsid w:val="00C8433D"/>
    <w:rsid w:val="00C94B01"/>
    <w:rsid w:val="00CA12D4"/>
    <w:rsid w:val="00CB16C0"/>
    <w:rsid w:val="00CB2E49"/>
    <w:rsid w:val="00CB76F3"/>
    <w:rsid w:val="00CD1DC6"/>
    <w:rsid w:val="00CD42EA"/>
    <w:rsid w:val="00CD5494"/>
    <w:rsid w:val="00CE7939"/>
    <w:rsid w:val="00CF2815"/>
    <w:rsid w:val="00CF3018"/>
    <w:rsid w:val="00D058A8"/>
    <w:rsid w:val="00D260A4"/>
    <w:rsid w:val="00D269DF"/>
    <w:rsid w:val="00D478C3"/>
    <w:rsid w:val="00D513EC"/>
    <w:rsid w:val="00D52C47"/>
    <w:rsid w:val="00D66D57"/>
    <w:rsid w:val="00D7343E"/>
    <w:rsid w:val="00D7483F"/>
    <w:rsid w:val="00D84B6B"/>
    <w:rsid w:val="00D84EBF"/>
    <w:rsid w:val="00D908C6"/>
    <w:rsid w:val="00DA0C5B"/>
    <w:rsid w:val="00DA3668"/>
    <w:rsid w:val="00DB29E2"/>
    <w:rsid w:val="00DC35CC"/>
    <w:rsid w:val="00DC5A4F"/>
    <w:rsid w:val="00DD0131"/>
    <w:rsid w:val="00DF78FD"/>
    <w:rsid w:val="00E1102A"/>
    <w:rsid w:val="00E11554"/>
    <w:rsid w:val="00E14987"/>
    <w:rsid w:val="00E20F65"/>
    <w:rsid w:val="00E21FC3"/>
    <w:rsid w:val="00E414B7"/>
    <w:rsid w:val="00E53EB3"/>
    <w:rsid w:val="00E5561B"/>
    <w:rsid w:val="00E571FB"/>
    <w:rsid w:val="00E6276E"/>
    <w:rsid w:val="00E66A8A"/>
    <w:rsid w:val="00E72A9E"/>
    <w:rsid w:val="00E73376"/>
    <w:rsid w:val="00E74828"/>
    <w:rsid w:val="00E81680"/>
    <w:rsid w:val="00E857A4"/>
    <w:rsid w:val="00E94D2F"/>
    <w:rsid w:val="00E97FC6"/>
    <w:rsid w:val="00EA48C7"/>
    <w:rsid w:val="00EB50A7"/>
    <w:rsid w:val="00EC0B37"/>
    <w:rsid w:val="00EC444E"/>
    <w:rsid w:val="00EC70A7"/>
    <w:rsid w:val="00ED2F40"/>
    <w:rsid w:val="00EE0AE7"/>
    <w:rsid w:val="00EE4433"/>
    <w:rsid w:val="00EE702B"/>
    <w:rsid w:val="00EF6491"/>
    <w:rsid w:val="00F17901"/>
    <w:rsid w:val="00F27154"/>
    <w:rsid w:val="00F345DB"/>
    <w:rsid w:val="00F43777"/>
    <w:rsid w:val="00F45AB2"/>
    <w:rsid w:val="00F46B10"/>
    <w:rsid w:val="00F50261"/>
    <w:rsid w:val="00F61B1A"/>
    <w:rsid w:val="00F67468"/>
    <w:rsid w:val="00F67B86"/>
    <w:rsid w:val="00F70D6C"/>
    <w:rsid w:val="00F7292C"/>
    <w:rsid w:val="00F7581A"/>
    <w:rsid w:val="00F770A5"/>
    <w:rsid w:val="00F77932"/>
    <w:rsid w:val="00F83931"/>
    <w:rsid w:val="00F844EA"/>
    <w:rsid w:val="00F87522"/>
    <w:rsid w:val="00F921FF"/>
    <w:rsid w:val="00F944DE"/>
    <w:rsid w:val="00F97270"/>
    <w:rsid w:val="00FA0ADC"/>
    <w:rsid w:val="00FA7552"/>
    <w:rsid w:val="00FB1D38"/>
    <w:rsid w:val="00FC3644"/>
    <w:rsid w:val="00FC6273"/>
    <w:rsid w:val="00FC7C3B"/>
    <w:rsid w:val="00FD04AE"/>
    <w:rsid w:val="00FD15A7"/>
    <w:rsid w:val="00FD2473"/>
    <w:rsid w:val="00FD5643"/>
    <w:rsid w:val="00FD624A"/>
    <w:rsid w:val="00FE0DAC"/>
    <w:rsid w:val="00FE5983"/>
    <w:rsid w:val="00FE5A2D"/>
    <w:rsid w:val="00FE5B87"/>
    <w:rsid w:val="00FF06E7"/>
    <w:rsid w:val="00FF2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5AB2"/>
    <w:rPr>
      <w:sz w:val="24"/>
      <w:szCs w:val="24"/>
    </w:rPr>
  </w:style>
  <w:style w:type="paragraph" w:styleId="Heading1">
    <w:name w:val="heading 1"/>
    <w:basedOn w:val="Normal"/>
    <w:next w:val="Normal"/>
    <w:link w:val="Heading1Char"/>
    <w:qFormat/>
    <w:rsid w:val="00412824"/>
    <w:pPr>
      <w:keepNext/>
      <w:jc w:val="center"/>
      <w:outlineLvl w:val="0"/>
    </w:pPr>
    <w:rPr>
      <w:b/>
      <w:bCs/>
    </w:rPr>
  </w:style>
  <w:style w:type="paragraph" w:styleId="Heading2">
    <w:name w:val="heading 2"/>
    <w:basedOn w:val="Normal"/>
    <w:next w:val="Normal"/>
    <w:link w:val="Heading2Char"/>
    <w:qFormat/>
    <w:rsid w:val="006E5AEA"/>
    <w:pPr>
      <w:keepNext/>
      <w:jc w:val="center"/>
      <w:outlineLvl w:val="1"/>
    </w:pPr>
    <w:rPr>
      <w:rFonts w:ascii="Britannic Bold" w:hAnsi="Britannic Bold" w:cs="Microsoft Sans Serif"/>
      <w:b/>
      <w:bCs/>
      <w:sz w:val="36"/>
    </w:rPr>
  </w:style>
  <w:style w:type="paragraph" w:styleId="Heading3">
    <w:name w:val="heading 3"/>
    <w:basedOn w:val="Normal"/>
    <w:next w:val="Normal"/>
    <w:link w:val="Heading3Char"/>
    <w:qFormat/>
    <w:rsid w:val="006E5AEA"/>
    <w:pPr>
      <w:keepNext/>
      <w:outlineLvl w:val="2"/>
    </w:pPr>
    <w:rPr>
      <w:rFonts w:ascii="Gill Sans MT" w:hAnsi="Gill Sans MT" w:cs="Arial"/>
      <w:sz w:val="28"/>
    </w:rPr>
  </w:style>
  <w:style w:type="paragraph" w:styleId="Heading4">
    <w:name w:val="heading 4"/>
    <w:basedOn w:val="Normal"/>
    <w:next w:val="Normal"/>
    <w:link w:val="Heading4Char"/>
    <w:qFormat/>
    <w:rsid w:val="006E5AEA"/>
    <w:pPr>
      <w:keepNext/>
      <w:widowControl w:val="0"/>
      <w:numPr>
        <w:numId w:val="3"/>
      </w:numPr>
      <w:autoSpaceDE w:val="0"/>
      <w:autoSpaceDN w:val="0"/>
      <w:adjustRightInd w:val="0"/>
      <w:spacing w:before="240" w:after="60"/>
      <w:outlineLvl w:val="3"/>
    </w:pPr>
    <w:rPr>
      <w:b/>
      <w:bCs/>
      <w:sz w:val="28"/>
      <w:szCs w:val="28"/>
    </w:rPr>
  </w:style>
  <w:style w:type="paragraph" w:styleId="Heading5">
    <w:name w:val="heading 5"/>
    <w:basedOn w:val="Normal"/>
    <w:next w:val="Normal"/>
    <w:link w:val="Heading5Char"/>
    <w:qFormat/>
    <w:rsid w:val="00412824"/>
    <w:pPr>
      <w:widowControl w:val="0"/>
      <w:autoSpaceDE w:val="0"/>
      <w:autoSpaceDN w:val="0"/>
      <w:adjustRightInd w:val="0"/>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12824"/>
    <w:rPr>
      <w:b/>
      <w:bCs/>
      <w:sz w:val="24"/>
      <w:szCs w:val="24"/>
    </w:rPr>
  </w:style>
  <w:style w:type="character" w:customStyle="1" w:styleId="Heading2Char">
    <w:name w:val="Heading 2 Char"/>
    <w:link w:val="Heading2"/>
    <w:rsid w:val="006E5AEA"/>
    <w:rPr>
      <w:rFonts w:ascii="Britannic Bold" w:hAnsi="Britannic Bold" w:cs="Microsoft Sans Serif"/>
      <w:b/>
      <w:bCs/>
      <w:sz w:val="36"/>
      <w:szCs w:val="24"/>
    </w:rPr>
  </w:style>
  <w:style w:type="character" w:customStyle="1" w:styleId="Heading3Char">
    <w:name w:val="Heading 3 Char"/>
    <w:link w:val="Heading3"/>
    <w:rsid w:val="006E5AEA"/>
    <w:rPr>
      <w:rFonts w:ascii="Gill Sans MT" w:hAnsi="Gill Sans MT" w:cs="Arial"/>
      <w:sz w:val="28"/>
      <w:szCs w:val="24"/>
    </w:rPr>
  </w:style>
  <w:style w:type="character" w:customStyle="1" w:styleId="Heading4Char">
    <w:name w:val="Heading 4 Char"/>
    <w:link w:val="Heading4"/>
    <w:rsid w:val="006E5AEA"/>
    <w:rPr>
      <w:b/>
      <w:bCs/>
      <w:sz w:val="28"/>
      <w:szCs w:val="28"/>
    </w:rPr>
  </w:style>
  <w:style w:type="character" w:customStyle="1" w:styleId="Heading5Char">
    <w:name w:val="Heading 5 Char"/>
    <w:link w:val="Heading5"/>
    <w:rsid w:val="00412824"/>
    <w:rPr>
      <w:b/>
      <w:bCs/>
      <w:i/>
      <w:iCs/>
      <w:sz w:val="26"/>
      <w:szCs w:val="26"/>
    </w:rPr>
  </w:style>
  <w:style w:type="character" w:styleId="Strong">
    <w:name w:val="Strong"/>
    <w:qFormat/>
    <w:rsid w:val="00D269DF"/>
    <w:rPr>
      <w:b/>
      <w:bCs/>
    </w:rPr>
  </w:style>
  <w:style w:type="paragraph" w:styleId="ListParagraph">
    <w:name w:val="List Paragraph"/>
    <w:basedOn w:val="Normal"/>
    <w:qFormat/>
    <w:rsid w:val="00CF2815"/>
    <w:pPr>
      <w:ind w:left="720"/>
    </w:pPr>
  </w:style>
  <w:style w:type="paragraph" w:customStyle="1" w:styleId="Level1">
    <w:name w:val="Level 1"/>
    <w:basedOn w:val="Normal"/>
    <w:rsid w:val="00241F12"/>
    <w:pPr>
      <w:widowControl w:val="0"/>
      <w:numPr>
        <w:numId w:val="2"/>
      </w:numPr>
      <w:autoSpaceDE w:val="0"/>
      <w:autoSpaceDN w:val="0"/>
      <w:adjustRightInd w:val="0"/>
      <w:outlineLvl w:val="0"/>
    </w:pPr>
  </w:style>
  <w:style w:type="character" w:styleId="Hyperlink">
    <w:name w:val="Hyperlink"/>
    <w:rsid w:val="00256569"/>
    <w:rPr>
      <w:color w:val="0000FF"/>
      <w:u w:val="single"/>
    </w:rPr>
  </w:style>
  <w:style w:type="paragraph" w:styleId="BalloonText">
    <w:name w:val="Balloon Text"/>
    <w:basedOn w:val="Normal"/>
    <w:link w:val="BalloonTextChar"/>
    <w:uiPriority w:val="99"/>
    <w:semiHidden/>
    <w:rsid w:val="00FD5643"/>
    <w:rPr>
      <w:rFonts w:ascii="Tahoma" w:hAnsi="Tahoma" w:cs="Tahoma"/>
      <w:sz w:val="16"/>
      <w:szCs w:val="16"/>
    </w:rPr>
  </w:style>
  <w:style w:type="character" w:styleId="CommentReference">
    <w:name w:val="annotation reference"/>
    <w:semiHidden/>
    <w:rsid w:val="002732E0"/>
    <w:rPr>
      <w:sz w:val="16"/>
      <w:szCs w:val="16"/>
    </w:rPr>
  </w:style>
  <w:style w:type="paragraph" w:styleId="CommentText">
    <w:name w:val="annotation text"/>
    <w:basedOn w:val="Normal"/>
    <w:semiHidden/>
    <w:rsid w:val="002732E0"/>
    <w:rPr>
      <w:sz w:val="20"/>
      <w:szCs w:val="20"/>
    </w:rPr>
  </w:style>
  <w:style w:type="paragraph" w:styleId="CommentSubject">
    <w:name w:val="annotation subject"/>
    <w:basedOn w:val="CommentText"/>
    <w:next w:val="CommentText"/>
    <w:semiHidden/>
    <w:rsid w:val="002732E0"/>
    <w:rPr>
      <w:b/>
      <w:bCs/>
    </w:rPr>
  </w:style>
  <w:style w:type="paragraph" w:styleId="Title">
    <w:name w:val="Title"/>
    <w:basedOn w:val="Normal"/>
    <w:link w:val="TitleChar"/>
    <w:qFormat/>
    <w:rsid w:val="006E5AEA"/>
    <w:pPr>
      <w:jc w:val="center"/>
    </w:pPr>
    <w:rPr>
      <w:b/>
      <w:bCs/>
    </w:rPr>
  </w:style>
  <w:style w:type="character" w:customStyle="1" w:styleId="TitleChar">
    <w:name w:val="Title Char"/>
    <w:link w:val="Title"/>
    <w:rsid w:val="006E5AEA"/>
    <w:rPr>
      <w:b/>
      <w:bCs/>
      <w:sz w:val="24"/>
      <w:szCs w:val="24"/>
    </w:rPr>
  </w:style>
  <w:style w:type="paragraph" w:styleId="BodyText">
    <w:name w:val="Body Text"/>
    <w:basedOn w:val="Normal"/>
    <w:link w:val="BodyTextChar"/>
    <w:rsid w:val="006E5AEA"/>
    <w:pPr>
      <w:widowControl w:val="0"/>
      <w:autoSpaceDE w:val="0"/>
      <w:autoSpaceDN w:val="0"/>
      <w:adjustRightInd w:val="0"/>
      <w:spacing w:after="120"/>
    </w:pPr>
  </w:style>
  <w:style w:type="character" w:customStyle="1" w:styleId="BodyTextChar">
    <w:name w:val="Body Text Char"/>
    <w:link w:val="BodyText"/>
    <w:rsid w:val="006E5AEA"/>
    <w:rPr>
      <w:sz w:val="24"/>
      <w:szCs w:val="24"/>
    </w:rPr>
  </w:style>
  <w:style w:type="paragraph" w:styleId="BodyTextIndent">
    <w:name w:val="Body Text Indent"/>
    <w:basedOn w:val="Normal"/>
    <w:link w:val="BodyTextIndentChar"/>
    <w:rsid w:val="006E5AEA"/>
    <w:pPr>
      <w:widowControl w:val="0"/>
      <w:autoSpaceDE w:val="0"/>
      <w:autoSpaceDN w:val="0"/>
      <w:adjustRightInd w:val="0"/>
      <w:spacing w:after="120"/>
      <w:ind w:left="360"/>
    </w:pPr>
  </w:style>
  <w:style w:type="character" w:customStyle="1" w:styleId="BodyTextIndentChar">
    <w:name w:val="Body Text Indent Char"/>
    <w:link w:val="BodyTextIndent"/>
    <w:rsid w:val="006E5AEA"/>
    <w:rPr>
      <w:sz w:val="24"/>
      <w:szCs w:val="24"/>
    </w:rPr>
  </w:style>
  <w:style w:type="paragraph" w:styleId="BodyTextIndent2">
    <w:name w:val="Body Text Indent 2"/>
    <w:basedOn w:val="Normal"/>
    <w:link w:val="BodyTextIndent2Char"/>
    <w:rsid w:val="006E5AEA"/>
    <w:pPr>
      <w:widowControl w:val="0"/>
      <w:autoSpaceDE w:val="0"/>
      <w:autoSpaceDN w:val="0"/>
      <w:adjustRightInd w:val="0"/>
      <w:spacing w:after="120" w:line="480" w:lineRule="auto"/>
      <w:ind w:left="360"/>
    </w:pPr>
  </w:style>
  <w:style w:type="character" w:customStyle="1" w:styleId="BodyTextIndent2Char">
    <w:name w:val="Body Text Indent 2 Char"/>
    <w:link w:val="BodyTextIndent2"/>
    <w:rsid w:val="006E5AEA"/>
    <w:rPr>
      <w:sz w:val="24"/>
      <w:szCs w:val="24"/>
    </w:rPr>
  </w:style>
  <w:style w:type="paragraph" w:styleId="Subtitle">
    <w:name w:val="Subtitle"/>
    <w:basedOn w:val="Normal"/>
    <w:link w:val="SubtitleChar"/>
    <w:qFormat/>
    <w:rsid w:val="006E5AEA"/>
    <w:pPr>
      <w:jc w:val="center"/>
    </w:pPr>
    <w:rPr>
      <w:rFonts w:ascii="Arial" w:hAnsi="Arial"/>
      <w:b/>
      <w:sz w:val="22"/>
      <w:szCs w:val="20"/>
    </w:rPr>
  </w:style>
  <w:style w:type="character" w:customStyle="1" w:styleId="SubtitleChar">
    <w:name w:val="Subtitle Char"/>
    <w:link w:val="Subtitle"/>
    <w:rsid w:val="006E5AEA"/>
    <w:rPr>
      <w:rFonts w:ascii="Arial" w:hAnsi="Arial"/>
      <w:b/>
      <w:sz w:val="22"/>
    </w:rPr>
  </w:style>
  <w:style w:type="paragraph" w:styleId="DocumentMap">
    <w:name w:val="Document Map"/>
    <w:basedOn w:val="Normal"/>
    <w:link w:val="DocumentMapChar"/>
    <w:uiPriority w:val="99"/>
    <w:unhideWhenUsed/>
    <w:rsid w:val="005E5A4E"/>
    <w:pPr>
      <w:spacing w:after="200" w:line="276" w:lineRule="auto"/>
    </w:pPr>
    <w:rPr>
      <w:rFonts w:ascii="Tahoma" w:eastAsia="Calibri" w:hAnsi="Tahoma" w:cs="Tahoma"/>
      <w:sz w:val="16"/>
      <w:szCs w:val="16"/>
    </w:rPr>
  </w:style>
  <w:style w:type="character" w:customStyle="1" w:styleId="DocumentMapChar">
    <w:name w:val="Document Map Char"/>
    <w:link w:val="DocumentMap"/>
    <w:uiPriority w:val="99"/>
    <w:rsid w:val="005E5A4E"/>
    <w:rPr>
      <w:rFonts w:ascii="Tahoma" w:eastAsia="Calibri" w:hAnsi="Tahoma" w:cs="Tahoma"/>
      <w:sz w:val="16"/>
      <w:szCs w:val="16"/>
    </w:rPr>
  </w:style>
  <w:style w:type="paragraph" w:customStyle="1" w:styleId="description">
    <w:name w:val="description"/>
    <w:basedOn w:val="Normal"/>
    <w:rsid w:val="005E5A4E"/>
    <w:pPr>
      <w:spacing w:before="100" w:beforeAutospacing="1" w:after="100" w:afterAutospacing="1"/>
    </w:pPr>
    <w:rPr>
      <w:rFonts w:ascii="Arial" w:hAnsi="Arial" w:cs="Arial"/>
      <w:color w:val="666666"/>
      <w:sz w:val="17"/>
      <w:szCs w:val="17"/>
    </w:rPr>
  </w:style>
  <w:style w:type="paragraph" w:styleId="NormalWeb">
    <w:name w:val="Normal (Web)"/>
    <w:basedOn w:val="Normal"/>
    <w:uiPriority w:val="99"/>
    <w:unhideWhenUsed/>
    <w:rsid w:val="005E5A4E"/>
    <w:pPr>
      <w:spacing w:before="100" w:beforeAutospacing="1" w:after="100" w:afterAutospacing="1"/>
    </w:pPr>
  </w:style>
  <w:style w:type="paragraph" w:styleId="Header">
    <w:name w:val="header"/>
    <w:basedOn w:val="Normal"/>
    <w:link w:val="HeaderChar"/>
    <w:unhideWhenUsed/>
    <w:rsid w:val="005E5A4E"/>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link w:val="Header"/>
    <w:uiPriority w:val="99"/>
    <w:rsid w:val="005E5A4E"/>
    <w:rPr>
      <w:rFonts w:ascii="Calibri" w:eastAsia="Calibri" w:hAnsi="Calibri"/>
      <w:sz w:val="22"/>
      <w:szCs w:val="22"/>
    </w:rPr>
  </w:style>
  <w:style w:type="paragraph" w:styleId="Footer">
    <w:name w:val="footer"/>
    <w:basedOn w:val="Normal"/>
    <w:link w:val="FooterChar"/>
    <w:uiPriority w:val="99"/>
    <w:unhideWhenUsed/>
    <w:rsid w:val="005E5A4E"/>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link w:val="Footer"/>
    <w:uiPriority w:val="99"/>
    <w:rsid w:val="005E5A4E"/>
    <w:rPr>
      <w:rFonts w:ascii="Calibri" w:eastAsia="Calibri" w:hAnsi="Calibri"/>
      <w:sz w:val="22"/>
      <w:szCs w:val="22"/>
    </w:rPr>
  </w:style>
  <w:style w:type="paragraph" w:styleId="EnvelopeReturn">
    <w:name w:val="envelope return"/>
    <w:basedOn w:val="Normal"/>
    <w:rsid w:val="00412824"/>
    <w:pPr>
      <w:widowControl w:val="0"/>
      <w:autoSpaceDE w:val="0"/>
      <w:autoSpaceDN w:val="0"/>
      <w:adjustRightInd w:val="0"/>
    </w:pPr>
    <w:rPr>
      <w:rFonts w:cs="Arial"/>
      <w:sz w:val="14"/>
      <w:szCs w:val="14"/>
    </w:rPr>
  </w:style>
  <w:style w:type="paragraph" w:styleId="EnvelopeAddress">
    <w:name w:val="envelope address"/>
    <w:basedOn w:val="Normal"/>
    <w:rsid w:val="00412824"/>
    <w:pPr>
      <w:framePr w:w="7920" w:h="1980" w:hRule="exact" w:hSpace="180" w:wrap="auto" w:hAnchor="page" w:xAlign="center" w:yAlign="bottom"/>
      <w:widowControl w:val="0"/>
      <w:autoSpaceDE w:val="0"/>
      <w:autoSpaceDN w:val="0"/>
      <w:adjustRightInd w:val="0"/>
      <w:ind w:left="2880"/>
    </w:pPr>
    <w:rPr>
      <w:rFonts w:ascii="Lucida Calligraphy" w:hAnsi="Lucida Calligraphy" w:cs="Arial"/>
      <w:sz w:val="22"/>
      <w:szCs w:val="22"/>
    </w:rPr>
  </w:style>
  <w:style w:type="paragraph" w:customStyle="1" w:styleId="Default">
    <w:name w:val="Default"/>
    <w:rsid w:val="00412824"/>
    <w:pPr>
      <w:autoSpaceDE w:val="0"/>
      <w:autoSpaceDN w:val="0"/>
      <w:adjustRightInd w:val="0"/>
    </w:pPr>
    <w:rPr>
      <w:rFonts w:ascii="Verdana" w:hAnsi="Verdana" w:cs="Verdana"/>
      <w:color w:val="000000"/>
      <w:sz w:val="24"/>
      <w:szCs w:val="24"/>
    </w:rPr>
  </w:style>
  <w:style w:type="paragraph" w:customStyle="1" w:styleId="Normal2">
    <w:name w:val="Normal+2"/>
    <w:basedOn w:val="Default"/>
    <w:next w:val="Default"/>
    <w:rsid w:val="00412824"/>
    <w:rPr>
      <w:rFonts w:ascii="Arial" w:hAnsi="Arial" w:cs="Times New Roman"/>
      <w:color w:val="auto"/>
    </w:rPr>
  </w:style>
  <w:style w:type="paragraph" w:styleId="BodyTextIndent3">
    <w:name w:val="Body Text Indent 3"/>
    <w:basedOn w:val="Normal"/>
    <w:link w:val="BodyTextIndent3Char"/>
    <w:rsid w:val="00412824"/>
    <w:pPr>
      <w:widowControl w:val="0"/>
      <w:autoSpaceDE w:val="0"/>
      <w:autoSpaceDN w:val="0"/>
      <w:adjustRightInd w:val="0"/>
      <w:spacing w:after="120"/>
      <w:ind w:left="360"/>
    </w:pPr>
    <w:rPr>
      <w:sz w:val="16"/>
      <w:szCs w:val="16"/>
    </w:rPr>
  </w:style>
  <w:style w:type="character" w:customStyle="1" w:styleId="BodyTextIndent3Char">
    <w:name w:val="Body Text Indent 3 Char"/>
    <w:link w:val="BodyTextIndent3"/>
    <w:rsid w:val="00412824"/>
    <w:rPr>
      <w:sz w:val="16"/>
      <w:szCs w:val="16"/>
    </w:rPr>
  </w:style>
  <w:style w:type="paragraph" w:styleId="PlainText">
    <w:name w:val="Plain Text"/>
    <w:basedOn w:val="Normal"/>
    <w:link w:val="PlainTextChar"/>
    <w:rsid w:val="00412824"/>
    <w:rPr>
      <w:rFonts w:ascii="Courier New" w:hAnsi="Courier New" w:cs="Courier New"/>
      <w:sz w:val="20"/>
      <w:szCs w:val="20"/>
    </w:rPr>
  </w:style>
  <w:style w:type="character" w:customStyle="1" w:styleId="PlainTextChar">
    <w:name w:val="Plain Text Char"/>
    <w:link w:val="PlainText"/>
    <w:rsid w:val="00412824"/>
    <w:rPr>
      <w:rFonts w:ascii="Courier New" w:hAnsi="Courier New" w:cs="Courier New"/>
    </w:rPr>
  </w:style>
  <w:style w:type="paragraph" w:customStyle="1" w:styleId="CM5">
    <w:name w:val="CM5"/>
    <w:basedOn w:val="Default"/>
    <w:next w:val="Default"/>
    <w:rsid w:val="00412824"/>
    <w:pPr>
      <w:spacing w:after="233"/>
    </w:pPr>
    <w:rPr>
      <w:rFonts w:ascii="Arial" w:hAnsi="Arial" w:cs="Times New Roman"/>
      <w:color w:val="auto"/>
    </w:rPr>
  </w:style>
  <w:style w:type="paragraph" w:customStyle="1" w:styleId="CM2">
    <w:name w:val="CM2"/>
    <w:basedOn w:val="Default"/>
    <w:next w:val="Default"/>
    <w:rsid w:val="00412824"/>
    <w:rPr>
      <w:rFonts w:ascii="Arial" w:hAnsi="Arial" w:cs="Times New Roman"/>
      <w:color w:val="auto"/>
    </w:rPr>
  </w:style>
  <w:style w:type="character" w:styleId="PageNumber">
    <w:name w:val="page number"/>
    <w:basedOn w:val="DefaultParagraphFont"/>
    <w:rsid w:val="00412824"/>
  </w:style>
  <w:style w:type="character" w:customStyle="1" w:styleId="style551">
    <w:name w:val="style551"/>
    <w:rsid w:val="00412824"/>
    <w:rPr>
      <w:color w:val="333333"/>
    </w:rPr>
  </w:style>
  <w:style w:type="character" w:styleId="Emphasis">
    <w:name w:val="Emphasis"/>
    <w:qFormat/>
    <w:rsid w:val="00412824"/>
    <w:rPr>
      <w:i/>
      <w:iCs/>
    </w:rPr>
  </w:style>
  <w:style w:type="character" w:customStyle="1" w:styleId="style51">
    <w:name w:val="style51"/>
    <w:rsid w:val="00412824"/>
    <w:rPr>
      <w:color w:val="0000FF"/>
    </w:rPr>
  </w:style>
  <w:style w:type="character" w:customStyle="1" w:styleId="style151">
    <w:name w:val="style151"/>
    <w:rsid w:val="00412824"/>
    <w:rPr>
      <w:b/>
      <w:bCs/>
      <w:i/>
      <w:iCs/>
      <w:color w:val="FF0000"/>
    </w:rPr>
  </w:style>
  <w:style w:type="character" w:styleId="FollowedHyperlink">
    <w:name w:val="FollowedHyperlink"/>
    <w:rsid w:val="00412824"/>
    <w:rPr>
      <w:color w:val="800080"/>
      <w:u w:val="single"/>
    </w:rPr>
  </w:style>
  <w:style w:type="paragraph" w:customStyle="1" w:styleId="style4style24style25style10">
    <w:name w:val="style4 style24 style25 style10"/>
    <w:basedOn w:val="Normal"/>
    <w:rsid w:val="00412824"/>
    <w:pPr>
      <w:spacing w:before="100" w:beforeAutospacing="1" w:after="100" w:afterAutospacing="1"/>
    </w:pPr>
  </w:style>
  <w:style w:type="table" w:styleId="TableGrid">
    <w:name w:val="Table Grid"/>
    <w:basedOn w:val="TableNormal"/>
    <w:uiPriority w:val="59"/>
    <w:rsid w:val="00B94A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rsid w:val="000735A8"/>
    <w:rPr>
      <w:sz w:val="20"/>
      <w:szCs w:val="20"/>
    </w:rPr>
  </w:style>
  <w:style w:type="character" w:customStyle="1" w:styleId="EndnoteTextChar">
    <w:name w:val="Endnote Text Char"/>
    <w:basedOn w:val="DefaultParagraphFont"/>
    <w:link w:val="EndnoteText"/>
    <w:rsid w:val="000735A8"/>
  </w:style>
  <w:style w:type="character" w:styleId="EndnoteReference">
    <w:name w:val="endnote reference"/>
    <w:rsid w:val="000735A8"/>
    <w:rPr>
      <w:vertAlign w:val="superscript"/>
    </w:rPr>
  </w:style>
  <w:style w:type="character" w:customStyle="1" w:styleId="BalloonTextChar">
    <w:name w:val="Balloon Text Char"/>
    <w:basedOn w:val="DefaultParagraphFont"/>
    <w:link w:val="BalloonText"/>
    <w:uiPriority w:val="99"/>
    <w:semiHidden/>
    <w:rsid w:val="007221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877349">
      <w:bodyDiv w:val="1"/>
      <w:marLeft w:val="0"/>
      <w:marRight w:val="0"/>
      <w:marTop w:val="0"/>
      <w:marBottom w:val="0"/>
      <w:divBdr>
        <w:top w:val="none" w:sz="0" w:space="0" w:color="auto"/>
        <w:left w:val="none" w:sz="0" w:space="0" w:color="auto"/>
        <w:bottom w:val="none" w:sz="0" w:space="0" w:color="auto"/>
        <w:right w:val="none" w:sz="0" w:space="0" w:color="auto"/>
      </w:divBdr>
    </w:div>
    <w:div w:id="876506881">
      <w:bodyDiv w:val="1"/>
      <w:marLeft w:val="0"/>
      <w:marRight w:val="0"/>
      <w:marTop w:val="0"/>
      <w:marBottom w:val="0"/>
      <w:divBdr>
        <w:top w:val="none" w:sz="0" w:space="0" w:color="auto"/>
        <w:left w:val="none" w:sz="0" w:space="0" w:color="auto"/>
        <w:bottom w:val="none" w:sz="0" w:space="0" w:color="auto"/>
        <w:right w:val="none" w:sz="0" w:space="0" w:color="auto"/>
      </w:divBdr>
      <w:divsChild>
        <w:div w:id="673190080">
          <w:marLeft w:val="0"/>
          <w:marRight w:val="0"/>
          <w:marTop w:val="0"/>
          <w:marBottom w:val="0"/>
          <w:divBdr>
            <w:top w:val="none" w:sz="0" w:space="0" w:color="auto"/>
            <w:left w:val="none" w:sz="0" w:space="0" w:color="auto"/>
            <w:bottom w:val="none" w:sz="0" w:space="0" w:color="auto"/>
            <w:right w:val="none" w:sz="0" w:space="0" w:color="auto"/>
          </w:divBdr>
          <w:divsChild>
            <w:div w:id="1798378945">
              <w:marLeft w:val="0"/>
              <w:marRight w:val="0"/>
              <w:marTop w:val="0"/>
              <w:marBottom w:val="0"/>
              <w:divBdr>
                <w:top w:val="none" w:sz="0" w:space="0" w:color="auto"/>
                <w:left w:val="none" w:sz="0" w:space="0" w:color="auto"/>
                <w:bottom w:val="none" w:sz="0" w:space="0" w:color="auto"/>
                <w:right w:val="none" w:sz="0" w:space="0" w:color="auto"/>
              </w:divBdr>
              <w:divsChild>
                <w:div w:id="6087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23532">
      <w:bodyDiv w:val="1"/>
      <w:marLeft w:val="0"/>
      <w:marRight w:val="0"/>
      <w:marTop w:val="0"/>
      <w:marBottom w:val="0"/>
      <w:divBdr>
        <w:top w:val="none" w:sz="0" w:space="0" w:color="auto"/>
        <w:left w:val="none" w:sz="0" w:space="0" w:color="auto"/>
        <w:bottom w:val="none" w:sz="0" w:space="0" w:color="auto"/>
        <w:right w:val="none" w:sz="0" w:space="0" w:color="auto"/>
      </w:divBdr>
      <w:divsChild>
        <w:div w:id="557665665">
          <w:marLeft w:val="0"/>
          <w:marRight w:val="0"/>
          <w:marTop w:val="0"/>
          <w:marBottom w:val="0"/>
          <w:divBdr>
            <w:top w:val="none" w:sz="0" w:space="0" w:color="auto"/>
            <w:left w:val="none" w:sz="0" w:space="0" w:color="auto"/>
            <w:bottom w:val="none" w:sz="0" w:space="0" w:color="auto"/>
            <w:right w:val="none" w:sz="0" w:space="0" w:color="auto"/>
          </w:divBdr>
          <w:divsChild>
            <w:div w:id="1824392453">
              <w:marLeft w:val="0"/>
              <w:marRight w:val="0"/>
              <w:marTop w:val="0"/>
              <w:marBottom w:val="0"/>
              <w:divBdr>
                <w:top w:val="none" w:sz="0" w:space="0" w:color="auto"/>
                <w:left w:val="none" w:sz="0" w:space="0" w:color="auto"/>
                <w:bottom w:val="none" w:sz="0" w:space="0" w:color="auto"/>
                <w:right w:val="none" w:sz="0" w:space="0" w:color="auto"/>
              </w:divBdr>
              <w:divsChild>
                <w:div w:id="10932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5008">
      <w:bodyDiv w:val="1"/>
      <w:marLeft w:val="0"/>
      <w:marRight w:val="0"/>
      <w:marTop w:val="0"/>
      <w:marBottom w:val="0"/>
      <w:divBdr>
        <w:top w:val="none" w:sz="0" w:space="0" w:color="auto"/>
        <w:left w:val="none" w:sz="0" w:space="0" w:color="auto"/>
        <w:bottom w:val="none" w:sz="0" w:space="0" w:color="auto"/>
        <w:right w:val="none" w:sz="0" w:space="0" w:color="auto"/>
      </w:divBdr>
      <w:divsChild>
        <w:div w:id="1295135721">
          <w:marLeft w:val="0"/>
          <w:marRight w:val="0"/>
          <w:marTop w:val="0"/>
          <w:marBottom w:val="0"/>
          <w:divBdr>
            <w:top w:val="none" w:sz="0" w:space="0" w:color="auto"/>
            <w:left w:val="none" w:sz="0" w:space="0" w:color="auto"/>
            <w:bottom w:val="none" w:sz="0" w:space="0" w:color="auto"/>
            <w:right w:val="none" w:sz="0" w:space="0" w:color="auto"/>
          </w:divBdr>
          <w:divsChild>
            <w:div w:id="18941487">
              <w:marLeft w:val="0"/>
              <w:marRight w:val="0"/>
              <w:marTop w:val="0"/>
              <w:marBottom w:val="0"/>
              <w:divBdr>
                <w:top w:val="none" w:sz="0" w:space="0" w:color="auto"/>
                <w:left w:val="none" w:sz="0" w:space="0" w:color="auto"/>
                <w:bottom w:val="none" w:sz="0" w:space="0" w:color="auto"/>
                <w:right w:val="none" w:sz="0" w:space="0" w:color="auto"/>
              </w:divBdr>
              <w:divsChild>
                <w:div w:id="20163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4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roman@mdc.edu" TargetMode="External"/><Relationship Id="rId13" Type="http://schemas.openxmlformats.org/officeDocument/2006/relationships/hyperlink" Target="http://www.mdc.edu/ir/CPT_CLAST/placement.asp" TargetMode="External"/><Relationship Id="rId18" Type="http://schemas.openxmlformats.org/officeDocument/2006/relationships/hyperlink" Target="http://dcte.dadeschools.net" TargetMode="External"/><Relationship Id="rId26" Type="http://schemas.openxmlformats.org/officeDocument/2006/relationships/hyperlink" Target="https://www.flrules.org/gateway/ruleNo.asp?id=6A-14.064"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dc.edu/ir/CPT_CLAST/placement.asp" TargetMode="External"/><Relationship Id="rId17" Type="http://schemas.openxmlformats.org/officeDocument/2006/relationships/hyperlink" Target="http://dcte.dadeschools.net" TargetMode="External"/><Relationship Id="rId25" Type="http://schemas.openxmlformats.org/officeDocument/2006/relationships/hyperlink" Target="http://www.mdc.edu/testing_information/FCAT_PilotProject.asp"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rules.org/gateway/ruleNo.asp?id=6A-14.064" TargetMode="External"/><Relationship Id="rId24" Type="http://schemas.openxmlformats.org/officeDocument/2006/relationships/hyperlink" Target="http://www.mdc.edu/testing_information/other_testing_info.asp" TargetMode="External"/><Relationship Id="rId5" Type="http://schemas.openxmlformats.org/officeDocument/2006/relationships/webSettings" Target="webSettings.xml"/><Relationship Id="rId15" Type="http://schemas.openxmlformats.org/officeDocument/2006/relationships/hyperlink" Target="%20http://www.sacscoc.org/pdf/2010principlesofacreditation.pdf" TargetMode="External"/><Relationship Id="rId23" Type="http://schemas.openxmlformats.org/officeDocument/2006/relationships/hyperlink" Target="http://www.mdc.edu/testing_information/" TargetMode="External"/><Relationship Id="rId28" Type="http://schemas.openxmlformats.org/officeDocument/2006/relationships/footer" Target="footer4.xml"/><Relationship Id="rId10" Type="http://schemas.openxmlformats.org/officeDocument/2006/relationships/hyperlink" Target="http://www.FACTS.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acscoc.org/pdf/2008PrinciplesofAccreditation.pdf" TargetMode="External"/><Relationship Id="rId22" Type="http://schemas.openxmlformats.org/officeDocument/2006/relationships/hyperlink" Target="http://www.mdc.edu"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A755D-6F2C-47D7-814E-B2845C96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86</Pages>
  <Words>24241</Words>
  <Characters>138179</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District Contact Information</vt:lpstr>
    </vt:vector>
  </TitlesOfParts>
  <Company>Miami Dade College</Company>
  <LinksUpToDate>false</LinksUpToDate>
  <CharactersWithSpaces>162096</CharactersWithSpaces>
  <SharedDoc>false</SharedDoc>
  <HLinks>
    <vt:vector size="66" baseType="variant">
      <vt:variant>
        <vt:i4>1376274</vt:i4>
      </vt:variant>
      <vt:variant>
        <vt:i4>30</vt:i4>
      </vt:variant>
      <vt:variant>
        <vt:i4>0</vt:i4>
      </vt:variant>
      <vt:variant>
        <vt:i4>5</vt:i4>
      </vt:variant>
      <vt:variant>
        <vt:lpwstr>http://dcte.dadeschools.net/</vt:lpwstr>
      </vt:variant>
      <vt:variant>
        <vt:lpwstr/>
      </vt:variant>
      <vt:variant>
        <vt:i4>1376274</vt:i4>
      </vt:variant>
      <vt:variant>
        <vt:i4>27</vt:i4>
      </vt:variant>
      <vt:variant>
        <vt:i4>0</vt:i4>
      </vt:variant>
      <vt:variant>
        <vt:i4>5</vt:i4>
      </vt:variant>
      <vt:variant>
        <vt:lpwstr>http://dcte.dadeschools.net/</vt:lpwstr>
      </vt:variant>
      <vt:variant>
        <vt:lpwstr/>
      </vt:variant>
      <vt:variant>
        <vt:i4>8126581</vt:i4>
      </vt:variant>
      <vt:variant>
        <vt:i4>24</vt:i4>
      </vt:variant>
      <vt:variant>
        <vt:i4>0</vt:i4>
      </vt:variant>
      <vt:variant>
        <vt:i4>5</vt:i4>
      </vt:variant>
      <vt:variant>
        <vt:lpwstr>http://oada.dadeschools.net/TestingCalendar/TestingCalendar.asp</vt:lpwstr>
      </vt:variant>
      <vt:variant>
        <vt:lpwstr/>
      </vt:variant>
      <vt:variant>
        <vt:i4>4522050</vt:i4>
      </vt:variant>
      <vt:variant>
        <vt:i4>21</vt:i4>
      </vt:variant>
      <vt:variant>
        <vt:i4>0</vt:i4>
      </vt:variant>
      <vt:variant>
        <vt:i4>5</vt:i4>
      </vt:variant>
      <vt:variant>
        <vt:lpwstr>http://www.dadeschools.net/calendars/</vt:lpwstr>
      </vt:variant>
      <vt:variant>
        <vt:lpwstr/>
      </vt:variant>
      <vt:variant>
        <vt:i4>7602272</vt:i4>
      </vt:variant>
      <vt:variant>
        <vt:i4>18</vt:i4>
      </vt:variant>
      <vt:variant>
        <vt:i4>0</vt:i4>
      </vt:variant>
      <vt:variant>
        <vt:i4>5</vt:i4>
      </vt:variant>
      <vt:variant>
        <vt:lpwstr>http://www.sacscoc.org/pdf/2010principlesofacreditation.pdf</vt:lpwstr>
      </vt:variant>
      <vt:variant>
        <vt:lpwstr/>
      </vt:variant>
      <vt:variant>
        <vt:i4>5832769</vt:i4>
      </vt:variant>
      <vt:variant>
        <vt:i4>15</vt:i4>
      </vt:variant>
      <vt:variant>
        <vt:i4>0</vt:i4>
      </vt:variant>
      <vt:variant>
        <vt:i4>5</vt:i4>
      </vt:variant>
      <vt:variant>
        <vt:lpwstr>http://www.sacscoc.org/pdf/2008PrinciplesofAccreditation.pdf</vt:lpwstr>
      </vt:variant>
      <vt:variant>
        <vt:lpwstr/>
      </vt:variant>
      <vt:variant>
        <vt:i4>3997766</vt:i4>
      </vt:variant>
      <vt:variant>
        <vt:i4>12</vt:i4>
      </vt:variant>
      <vt:variant>
        <vt:i4>0</vt:i4>
      </vt:variant>
      <vt:variant>
        <vt:i4>5</vt:i4>
      </vt:variant>
      <vt:variant>
        <vt:lpwstr>http://www.mdc.edu/ir/CPT_CLAST/placement.asp</vt:lpwstr>
      </vt:variant>
      <vt:variant>
        <vt:lpwstr/>
      </vt:variant>
      <vt:variant>
        <vt:i4>3997766</vt:i4>
      </vt:variant>
      <vt:variant>
        <vt:i4>9</vt:i4>
      </vt:variant>
      <vt:variant>
        <vt:i4>0</vt:i4>
      </vt:variant>
      <vt:variant>
        <vt:i4>5</vt:i4>
      </vt:variant>
      <vt:variant>
        <vt:lpwstr>http://www.mdc.edu/ir/CPT_CLAST/placement.asp</vt:lpwstr>
      </vt:variant>
      <vt:variant>
        <vt:lpwstr/>
      </vt:variant>
      <vt:variant>
        <vt:i4>8323127</vt:i4>
      </vt:variant>
      <vt:variant>
        <vt:i4>6</vt:i4>
      </vt:variant>
      <vt:variant>
        <vt:i4>0</vt:i4>
      </vt:variant>
      <vt:variant>
        <vt:i4>5</vt:i4>
      </vt:variant>
      <vt:variant>
        <vt:lpwstr>https://www.flrules.org/gateway/ruleNo.asp?id=6A-14.064</vt:lpwstr>
      </vt:variant>
      <vt:variant>
        <vt:lpwstr/>
      </vt:variant>
      <vt:variant>
        <vt:i4>5570585</vt:i4>
      </vt:variant>
      <vt:variant>
        <vt:i4>3</vt:i4>
      </vt:variant>
      <vt:variant>
        <vt:i4>0</vt:i4>
      </vt:variant>
      <vt:variant>
        <vt:i4>5</vt:i4>
      </vt:variant>
      <vt:variant>
        <vt:lpwstr>http://www.facts.org/</vt:lpwstr>
      </vt:variant>
      <vt:variant>
        <vt:lpwstr/>
      </vt:variant>
      <vt:variant>
        <vt:i4>7340112</vt:i4>
      </vt:variant>
      <vt:variant>
        <vt:i4>0</vt:i4>
      </vt:variant>
      <vt:variant>
        <vt:i4>0</vt:i4>
      </vt:variant>
      <vt:variant>
        <vt:i4>5</vt:i4>
      </vt:variant>
      <vt:variant>
        <vt:lpwstr>mailto:rroman@mdc.edu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Contact Information</dc:title>
  <dc:subject/>
  <dc:creator>melinda.milles</dc:creator>
  <cp:keywords/>
  <cp:lastModifiedBy>Mdc</cp:lastModifiedBy>
  <cp:revision>53</cp:revision>
  <cp:lastPrinted>2010-08-06T14:19:00Z</cp:lastPrinted>
  <dcterms:created xsi:type="dcterms:W3CDTF">2010-08-13T16:06:00Z</dcterms:created>
  <dcterms:modified xsi:type="dcterms:W3CDTF">2010-08-13T20:16:00Z</dcterms:modified>
</cp:coreProperties>
</file>