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72" w:rsidRPr="00662772" w:rsidRDefault="00662772" w:rsidP="00662772">
      <w:pPr>
        <w:jc w:val="center"/>
        <w:rPr>
          <w:rFonts w:cs="Times New Roman"/>
          <w:sz w:val="20"/>
          <w:szCs w:val="20"/>
        </w:rPr>
      </w:pPr>
      <w:r w:rsidRPr="00662772">
        <w:rPr>
          <w:rFonts w:cs="Times New Roman"/>
          <w:sz w:val="20"/>
          <w:szCs w:val="20"/>
        </w:rPr>
        <w:t xml:space="preserve">Miami Dade College </w:t>
      </w:r>
    </w:p>
    <w:p w:rsidR="00662772" w:rsidRDefault="00662772" w:rsidP="00662772">
      <w:pPr>
        <w:jc w:val="center"/>
        <w:rPr>
          <w:rFonts w:cs="Times New Roman"/>
          <w:sz w:val="20"/>
          <w:szCs w:val="20"/>
        </w:rPr>
      </w:pPr>
      <w:r w:rsidRPr="00662772">
        <w:rPr>
          <w:rFonts w:cs="Times New Roman"/>
          <w:sz w:val="20"/>
          <w:szCs w:val="20"/>
        </w:rPr>
        <w:t>Resource Development</w:t>
      </w:r>
    </w:p>
    <w:p w:rsidR="00662772" w:rsidRPr="00662772" w:rsidRDefault="00944C84" w:rsidP="00662772">
      <w:pPr>
        <w:jc w:val="center"/>
        <w:rPr>
          <w:rFonts w:cs="Times New Roman"/>
          <w:sz w:val="20"/>
          <w:szCs w:val="20"/>
        </w:rPr>
      </w:pPr>
      <w:r w:rsidRPr="00944C84">
        <w:rPr>
          <w:rFonts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CC53" wp14:editId="6EB271C1">
                <wp:simplePos x="0" y="0"/>
                <wp:positionH relativeFrom="column">
                  <wp:posOffset>5970494</wp:posOffset>
                </wp:positionH>
                <wp:positionV relativeFrom="paragraph">
                  <wp:posOffset>45122</wp:posOffset>
                </wp:positionV>
                <wp:extent cx="1849755" cy="365125"/>
                <wp:effectExtent l="0" t="0" r="1714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C84" w:rsidRDefault="00944C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1pt;margin-top:3.55pt;width:145.65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">
                <v:textbox>
                  <w:txbxContent>
                    <w:p w:rsidR="00944C84" w:rsidRDefault="00944C84"/>
                  </w:txbxContent>
                </v:textbox>
              </v:shape>
            </w:pict>
          </mc:Fallback>
        </mc:AlternateContent>
      </w:r>
    </w:p>
    <w:p w:rsidR="004E386D" w:rsidRPr="00662772" w:rsidRDefault="00662772" w:rsidP="00662772">
      <w:pPr>
        <w:jc w:val="center"/>
        <w:rPr>
          <w:rFonts w:cs="Times New Roman"/>
          <w:b/>
          <w:sz w:val="20"/>
          <w:szCs w:val="20"/>
        </w:rPr>
      </w:pPr>
      <w:r w:rsidRPr="00662772">
        <w:rPr>
          <w:rFonts w:cs="Times New Roman"/>
          <w:b/>
          <w:sz w:val="20"/>
          <w:szCs w:val="20"/>
        </w:rPr>
        <w:t xml:space="preserve">PROPOSAL PRE-SUBMISSION CHECKLIST / </w:t>
      </w:r>
      <w:r w:rsidRPr="0021147C">
        <w:rPr>
          <w:rFonts w:cs="Times New Roman"/>
          <w:b/>
          <w:sz w:val="20"/>
          <w:szCs w:val="20"/>
        </w:rPr>
        <w:t>VERIFICATION</w:t>
      </w:r>
      <w:r w:rsidR="00944C84" w:rsidRPr="0021147C">
        <w:rPr>
          <w:rFonts w:cs="Times New Roman"/>
          <w:b/>
          <w:sz w:val="20"/>
          <w:szCs w:val="20"/>
        </w:rPr>
        <w:t xml:space="preserve">        CPN:</w:t>
      </w:r>
    </w:p>
    <w:p w:rsidR="00662772" w:rsidRPr="00662772" w:rsidRDefault="00662772" w:rsidP="00662772">
      <w:pPr>
        <w:jc w:val="center"/>
        <w:rPr>
          <w:rFonts w:cs="Times New Roman"/>
          <w:b/>
          <w:sz w:val="20"/>
          <w:szCs w:val="20"/>
        </w:rPr>
      </w:pPr>
    </w:p>
    <w:p w:rsidR="00662772" w:rsidRPr="00662772" w:rsidRDefault="00662772" w:rsidP="00662772">
      <w:pPr>
        <w:jc w:val="center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4140"/>
        <w:gridCol w:w="873"/>
        <w:gridCol w:w="27"/>
        <w:gridCol w:w="810"/>
        <w:gridCol w:w="36"/>
        <w:gridCol w:w="864"/>
        <w:gridCol w:w="9"/>
        <w:gridCol w:w="873"/>
        <w:gridCol w:w="18"/>
        <w:gridCol w:w="855"/>
        <w:gridCol w:w="45"/>
        <w:gridCol w:w="828"/>
      </w:tblGrid>
      <w:tr w:rsidR="004E386D" w:rsidRPr="00662772" w:rsidTr="009263CA">
        <w:trPr>
          <w:trHeight w:val="153"/>
        </w:trPr>
        <w:tc>
          <w:tcPr>
            <w:tcW w:w="3798" w:type="dxa"/>
            <w:vMerge w:val="restart"/>
            <w:shd w:val="clear" w:color="auto" w:fill="DDD9C3" w:themeFill="background2" w:themeFillShade="E6"/>
            <w:vAlign w:val="center"/>
          </w:tcPr>
          <w:p w:rsidR="004E386D" w:rsidRPr="00662772" w:rsidRDefault="004E386D" w:rsidP="0066277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Area Reviewed / Verified</w:t>
            </w:r>
          </w:p>
        </w:tc>
        <w:tc>
          <w:tcPr>
            <w:tcW w:w="4140" w:type="dxa"/>
            <w:vMerge w:val="restart"/>
            <w:shd w:val="clear" w:color="auto" w:fill="DDD9C3" w:themeFill="background2" w:themeFillShade="E6"/>
            <w:vAlign w:val="center"/>
          </w:tcPr>
          <w:p w:rsidR="004E386D" w:rsidRPr="00662772" w:rsidRDefault="00D35318" w:rsidP="0066277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E386D" w:rsidRPr="00662772" w:rsidRDefault="004E386D" w:rsidP="004E38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Primary Grant Writer</w:t>
            </w:r>
          </w:p>
        </w:tc>
        <w:tc>
          <w:tcPr>
            <w:tcW w:w="2628" w:type="dxa"/>
            <w:gridSpan w:val="6"/>
            <w:shd w:val="clear" w:color="auto" w:fill="D6E3BC" w:themeFill="accent3" w:themeFillTint="66"/>
          </w:tcPr>
          <w:p w:rsidR="004E386D" w:rsidRPr="00662772" w:rsidRDefault="004E386D" w:rsidP="004E38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Secondary Review</w:t>
            </w:r>
          </w:p>
        </w:tc>
      </w:tr>
      <w:tr w:rsidR="006A22C1" w:rsidRPr="00662772" w:rsidTr="009263CA">
        <w:trPr>
          <w:trHeight w:val="152"/>
        </w:trPr>
        <w:tc>
          <w:tcPr>
            <w:tcW w:w="3798" w:type="dxa"/>
            <w:vMerge/>
            <w:shd w:val="clear" w:color="auto" w:fill="DDD9C3" w:themeFill="background2" w:themeFillShade="E6"/>
          </w:tcPr>
          <w:p w:rsidR="004E386D" w:rsidRPr="00662772" w:rsidRDefault="004E386D" w:rsidP="004E38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shd w:val="clear" w:color="auto" w:fill="DDD9C3" w:themeFill="background2" w:themeFillShade="E6"/>
          </w:tcPr>
          <w:p w:rsidR="004E386D" w:rsidRPr="00662772" w:rsidRDefault="004E386D" w:rsidP="004E38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DAEEF3" w:themeFill="accent5" w:themeFillTint="33"/>
          </w:tcPr>
          <w:p w:rsidR="004E386D" w:rsidRPr="00662772" w:rsidRDefault="004E386D" w:rsidP="004E38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873" w:type="dxa"/>
            <w:gridSpan w:val="3"/>
            <w:shd w:val="clear" w:color="auto" w:fill="DAEEF3" w:themeFill="accent5" w:themeFillTint="33"/>
          </w:tcPr>
          <w:p w:rsidR="004E386D" w:rsidRPr="00662772" w:rsidRDefault="004E386D" w:rsidP="004E38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73" w:type="dxa"/>
            <w:gridSpan w:val="2"/>
            <w:shd w:val="clear" w:color="auto" w:fill="DAEEF3" w:themeFill="accent5" w:themeFillTint="33"/>
          </w:tcPr>
          <w:p w:rsidR="004E386D" w:rsidRPr="00662772" w:rsidRDefault="004E386D" w:rsidP="004E38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N/A</w:t>
            </w:r>
          </w:p>
        </w:tc>
        <w:tc>
          <w:tcPr>
            <w:tcW w:w="873" w:type="dxa"/>
            <w:shd w:val="clear" w:color="auto" w:fill="D6E3BC" w:themeFill="accent3" w:themeFillTint="66"/>
          </w:tcPr>
          <w:p w:rsidR="004E386D" w:rsidRPr="00662772" w:rsidRDefault="004E386D" w:rsidP="004E38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873" w:type="dxa"/>
            <w:gridSpan w:val="2"/>
            <w:shd w:val="clear" w:color="auto" w:fill="D6E3BC" w:themeFill="accent3" w:themeFillTint="66"/>
          </w:tcPr>
          <w:p w:rsidR="004E386D" w:rsidRPr="00662772" w:rsidRDefault="004E386D" w:rsidP="004E38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73" w:type="dxa"/>
            <w:gridSpan w:val="2"/>
            <w:shd w:val="clear" w:color="auto" w:fill="D6E3BC" w:themeFill="accent3" w:themeFillTint="66"/>
          </w:tcPr>
          <w:p w:rsidR="004E386D" w:rsidRPr="00662772" w:rsidRDefault="004E386D" w:rsidP="004E38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N/A</w:t>
            </w:r>
          </w:p>
        </w:tc>
      </w:tr>
      <w:tr w:rsidR="00D35318" w:rsidRPr="00662772" w:rsidTr="00662772">
        <w:tc>
          <w:tcPr>
            <w:tcW w:w="3798" w:type="dxa"/>
          </w:tcPr>
          <w:p w:rsidR="00D35318" w:rsidRPr="0021147C" w:rsidRDefault="00D35318" w:rsidP="006A22C1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Appropriate registration / log-in used (Campus or PI specific)</w:t>
            </w:r>
          </w:p>
        </w:tc>
        <w:tc>
          <w:tcPr>
            <w:tcW w:w="4140" w:type="dxa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22C1" w:rsidRPr="00662772" w:rsidTr="00662772">
        <w:tc>
          <w:tcPr>
            <w:tcW w:w="3798" w:type="dxa"/>
          </w:tcPr>
          <w:p w:rsidR="004E386D" w:rsidRPr="0021147C" w:rsidRDefault="006A22C1" w:rsidP="006A22C1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Appropriate font size, type, paragraph and line-spacing, margins followed</w:t>
            </w:r>
          </w:p>
        </w:tc>
        <w:tc>
          <w:tcPr>
            <w:tcW w:w="4140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22C1" w:rsidRPr="00662772" w:rsidTr="00662772">
        <w:tc>
          <w:tcPr>
            <w:tcW w:w="3798" w:type="dxa"/>
          </w:tcPr>
          <w:p w:rsidR="006A22C1" w:rsidRPr="0021147C" w:rsidRDefault="006A22C1" w:rsidP="004E386D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Special rules for tables, charts, diagrams, etc.</w:t>
            </w:r>
          </w:p>
        </w:tc>
        <w:tc>
          <w:tcPr>
            <w:tcW w:w="4140" w:type="dxa"/>
          </w:tcPr>
          <w:p w:rsidR="006A22C1" w:rsidRPr="00662772" w:rsidRDefault="006A22C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A22C1" w:rsidRPr="00662772" w:rsidRDefault="006A22C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6A22C1" w:rsidRPr="00662772" w:rsidRDefault="006A22C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6A22C1" w:rsidRPr="00662772" w:rsidRDefault="006A22C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A22C1" w:rsidRPr="00662772" w:rsidRDefault="006A22C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6A22C1" w:rsidRPr="00662772" w:rsidRDefault="006A22C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6A22C1" w:rsidRPr="00662772" w:rsidRDefault="006A22C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22C1" w:rsidRPr="00662772" w:rsidTr="00662772">
        <w:tc>
          <w:tcPr>
            <w:tcW w:w="3798" w:type="dxa"/>
          </w:tcPr>
          <w:p w:rsidR="004E386D" w:rsidRPr="0021147C" w:rsidRDefault="006A22C1" w:rsidP="006A22C1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Check of word and/or c</w:t>
            </w:r>
            <w:r w:rsidR="004E386D" w:rsidRPr="0021147C">
              <w:rPr>
                <w:rFonts w:cs="Times New Roman"/>
                <w:sz w:val="20"/>
                <w:szCs w:val="20"/>
              </w:rPr>
              <w:t>haracter limits</w:t>
            </w:r>
          </w:p>
        </w:tc>
        <w:tc>
          <w:tcPr>
            <w:tcW w:w="4140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22C1" w:rsidRPr="00662772" w:rsidTr="00662772">
        <w:tc>
          <w:tcPr>
            <w:tcW w:w="3798" w:type="dxa"/>
          </w:tcPr>
          <w:p w:rsidR="004E386D" w:rsidRPr="0021147C" w:rsidRDefault="004E386D" w:rsidP="004E386D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Page limits (by section and/or total)</w:t>
            </w:r>
          </w:p>
        </w:tc>
        <w:tc>
          <w:tcPr>
            <w:tcW w:w="4140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22C1" w:rsidRPr="00662772" w:rsidTr="00662772">
        <w:tc>
          <w:tcPr>
            <w:tcW w:w="3798" w:type="dxa"/>
          </w:tcPr>
          <w:p w:rsidR="004E386D" w:rsidRPr="0021147C" w:rsidRDefault="004E386D" w:rsidP="004E386D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Budget calculations</w:t>
            </w:r>
            <w:r w:rsidR="00472E91" w:rsidRPr="0021147C">
              <w:rPr>
                <w:rFonts w:cs="Times New Roman"/>
                <w:sz w:val="20"/>
                <w:szCs w:val="20"/>
              </w:rPr>
              <w:t xml:space="preserve"> correct </w:t>
            </w:r>
          </w:p>
        </w:tc>
        <w:tc>
          <w:tcPr>
            <w:tcW w:w="4140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72E91" w:rsidRPr="00662772" w:rsidTr="00662772">
        <w:tc>
          <w:tcPr>
            <w:tcW w:w="3798" w:type="dxa"/>
          </w:tcPr>
          <w:p w:rsidR="00472E91" w:rsidRPr="0021147C" w:rsidRDefault="00472E91" w:rsidP="00D35318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 xml:space="preserve">Budget </w:t>
            </w:r>
            <w:r w:rsidR="00D35318" w:rsidRPr="0021147C">
              <w:rPr>
                <w:rFonts w:cs="Times New Roman"/>
                <w:sz w:val="20"/>
                <w:szCs w:val="20"/>
              </w:rPr>
              <w:t>numbers consistent in all appropriate areas of application</w:t>
            </w:r>
          </w:p>
        </w:tc>
        <w:tc>
          <w:tcPr>
            <w:tcW w:w="4140" w:type="dxa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22C1" w:rsidRPr="00662772" w:rsidTr="00662772">
        <w:tc>
          <w:tcPr>
            <w:tcW w:w="3798" w:type="dxa"/>
          </w:tcPr>
          <w:p w:rsidR="004E386D" w:rsidRPr="0021147C" w:rsidRDefault="004E386D" w:rsidP="004E386D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Budget limitations</w:t>
            </w:r>
            <w:r w:rsidR="00472E91" w:rsidRPr="0021147C">
              <w:rPr>
                <w:rFonts w:cs="Times New Roman"/>
                <w:sz w:val="20"/>
                <w:szCs w:val="20"/>
              </w:rPr>
              <w:t xml:space="preserve"> followed</w:t>
            </w:r>
            <w:r w:rsidRPr="0021147C">
              <w:rPr>
                <w:rFonts w:cs="Times New Roman"/>
                <w:sz w:val="20"/>
                <w:szCs w:val="20"/>
              </w:rPr>
              <w:t xml:space="preserve"> (by project period and/or year)</w:t>
            </w:r>
            <w:r w:rsidR="00472E91" w:rsidRPr="0021147C">
              <w:rPr>
                <w:rFonts w:cs="Times New Roman"/>
                <w:sz w:val="20"/>
                <w:szCs w:val="20"/>
              </w:rPr>
              <w:t xml:space="preserve"> per program specifications</w:t>
            </w:r>
            <w:r w:rsidR="0096373A" w:rsidRPr="0021147C">
              <w:rPr>
                <w:rFonts w:cs="Times New Roman"/>
                <w:sz w:val="20"/>
                <w:szCs w:val="20"/>
              </w:rPr>
              <w:t xml:space="preserve"> (524)</w:t>
            </w:r>
          </w:p>
        </w:tc>
        <w:tc>
          <w:tcPr>
            <w:tcW w:w="4140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72E91" w:rsidRPr="00662772" w:rsidTr="00662772">
        <w:tc>
          <w:tcPr>
            <w:tcW w:w="3798" w:type="dxa"/>
          </w:tcPr>
          <w:p w:rsidR="00472E91" w:rsidRPr="0021147C" w:rsidRDefault="00472E91" w:rsidP="004E386D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Budget stated on forms per program specifications</w:t>
            </w:r>
          </w:p>
        </w:tc>
        <w:tc>
          <w:tcPr>
            <w:tcW w:w="4140" w:type="dxa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318" w:rsidRPr="00662772" w:rsidTr="00662772">
        <w:tc>
          <w:tcPr>
            <w:tcW w:w="3798" w:type="dxa"/>
          </w:tcPr>
          <w:p w:rsidR="00D35318" w:rsidRPr="0021147C" w:rsidRDefault="00D35318" w:rsidP="00597604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Indirect costs included, if allowable</w:t>
            </w:r>
          </w:p>
        </w:tc>
        <w:tc>
          <w:tcPr>
            <w:tcW w:w="4140" w:type="dxa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318" w:rsidRPr="00662772" w:rsidTr="00662772">
        <w:tc>
          <w:tcPr>
            <w:tcW w:w="3798" w:type="dxa"/>
          </w:tcPr>
          <w:p w:rsidR="00D35318" w:rsidRPr="0021147C" w:rsidRDefault="00D35318" w:rsidP="00597604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Indirect costs calculated within program specifications</w:t>
            </w:r>
            <w:r w:rsidR="0099766F" w:rsidRPr="0021147C">
              <w:rPr>
                <w:rFonts w:cs="Times New Roman"/>
                <w:sz w:val="20"/>
                <w:szCs w:val="20"/>
              </w:rPr>
              <w:t xml:space="preserve"> (ex. full, modified, capped)</w:t>
            </w:r>
          </w:p>
        </w:tc>
        <w:tc>
          <w:tcPr>
            <w:tcW w:w="4140" w:type="dxa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01E0" w:rsidRPr="00662772" w:rsidTr="00662772">
        <w:tc>
          <w:tcPr>
            <w:tcW w:w="3798" w:type="dxa"/>
          </w:tcPr>
          <w:p w:rsidR="006401E0" w:rsidRPr="00662772" w:rsidRDefault="006401E0" w:rsidP="00597604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Budget narrative follows program format and page limitations</w:t>
            </w:r>
          </w:p>
        </w:tc>
        <w:tc>
          <w:tcPr>
            <w:tcW w:w="4140" w:type="dxa"/>
          </w:tcPr>
          <w:p w:rsidR="006401E0" w:rsidRPr="00662772" w:rsidRDefault="006401E0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6401E0" w:rsidRPr="00662772" w:rsidRDefault="006401E0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6401E0" w:rsidRPr="00662772" w:rsidRDefault="006401E0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6401E0" w:rsidRPr="00662772" w:rsidRDefault="006401E0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6401E0" w:rsidRPr="00662772" w:rsidRDefault="006401E0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22C1" w:rsidRPr="00662772" w:rsidTr="00662772">
        <w:tc>
          <w:tcPr>
            <w:tcW w:w="3798" w:type="dxa"/>
          </w:tcPr>
          <w:p w:rsidR="004E386D" w:rsidRPr="0021147C" w:rsidRDefault="00472E91" w:rsidP="004E386D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All attachments included</w:t>
            </w:r>
            <w:r w:rsidR="0096373A" w:rsidRPr="0021147C">
              <w:rPr>
                <w:rFonts w:cs="Times New Roman"/>
                <w:sz w:val="20"/>
                <w:szCs w:val="20"/>
              </w:rPr>
              <w:t xml:space="preserve"> in right area</w:t>
            </w:r>
          </w:p>
        </w:tc>
        <w:tc>
          <w:tcPr>
            <w:tcW w:w="4140" w:type="dxa"/>
          </w:tcPr>
          <w:p w:rsidR="004E386D" w:rsidRPr="00662772" w:rsidRDefault="00944C84" w:rsidP="00944C84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List attachments:</w:t>
            </w: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318" w:rsidRPr="00662772" w:rsidTr="00662772">
        <w:tc>
          <w:tcPr>
            <w:tcW w:w="3798" w:type="dxa"/>
          </w:tcPr>
          <w:p w:rsidR="00D35318" w:rsidRPr="0021147C" w:rsidRDefault="00D35318" w:rsidP="004E386D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Correct version of SF424 used</w:t>
            </w:r>
          </w:p>
        </w:tc>
        <w:tc>
          <w:tcPr>
            <w:tcW w:w="4140" w:type="dxa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D35318" w:rsidRPr="00662772" w:rsidRDefault="00D35318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22C1" w:rsidRPr="00662772" w:rsidTr="00662772">
        <w:tc>
          <w:tcPr>
            <w:tcW w:w="3798" w:type="dxa"/>
          </w:tcPr>
          <w:p w:rsidR="0096373A" w:rsidRPr="0021147C" w:rsidRDefault="00472E91" w:rsidP="004E386D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 xml:space="preserve">SF424 </w:t>
            </w:r>
          </w:p>
          <w:p w:rsidR="004E386D" w:rsidRPr="0021147C" w:rsidRDefault="0096373A" w:rsidP="0096373A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Dollar amount for year one only</w:t>
            </w:r>
          </w:p>
          <w:p w:rsidR="00472E91" w:rsidRPr="0021147C" w:rsidRDefault="0096373A" w:rsidP="0096373A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Project period for all years</w:t>
            </w:r>
          </w:p>
        </w:tc>
        <w:tc>
          <w:tcPr>
            <w:tcW w:w="4140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E386D" w:rsidRPr="00662772" w:rsidRDefault="004E386D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72E91" w:rsidRPr="00662772" w:rsidTr="00662772">
        <w:tc>
          <w:tcPr>
            <w:tcW w:w="3798" w:type="dxa"/>
          </w:tcPr>
          <w:p w:rsidR="00472E91" w:rsidRPr="0021147C" w:rsidRDefault="00472E91" w:rsidP="004E386D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Signatures provided</w:t>
            </w:r>
          </w:p>
        </w:tc>
        <w:tc>
          <w:tcPr>
            <w:tcW w:w="4140" w:type="dxa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72E91" w:rsidRPr="00662772" w:rsidTr="00662772">
        <w:tc>
          <w:tcPr>
            <w:tcW w:w="3798" w:type="dxa"/>
          </w:tcPr>
          <w:p w:rsidR="00472E91" w:rsidRPr="0021147C" w:rsidRDefault="00472E91" w:rsidP="004E386D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 xml:space="preserve">Project start and end dates </w:t>
            </w:r>
            <w:r w:rsidR="00D35318" w:rsidRPr="0021147C">
              <w:rPr>
                <w:rFonts w:cs="Times New Roman"/>
                <w:sz w:val="20"/>
                <w:szCs w:val="20"/>
              </w:rPr>
              <w:t xml:space="preserve">included and </w:t>
            </w:r>
            <w:r w:rsidRPr="0021147C">
              <w:rPr>
                <w:rFonts w:cs="Times New Roman"/>
                <w:sz w:val="20"/>
                <w:szCs w:val="20"/>
              </w:rPr>
              <w:t>consistent</w:t>
            </w:r>
          </w:p>
          <w:p w:rsidR="0099766F" w:rsidRPr="0021147C" w:rsidRDefault="0099766F" w:rsidP="004E38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472E91" w:rsidRPr="00662772" w:rsidRDefault="00472E91" w:rsidP="004E38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6373A" w:rsidRPr="00662772" w:rsidTr="00995F89">
        <w:trPr>
          <w:trHeight w:val="161"/>
        </w:trPr>
        <w:tc>
          <w:tcPr>
            <w:tcW w:w="3798" w:type="dxa"/>
            <w:vMerge w:val="restart"/>
            <w:shd w:val="clear" w:color="auto" w:fill="DDD9C3" w:themeFill="background2" w:themeFillShade="E6"/>
            <w:vAlign w:val="bottom"/>
          </w:tcPr>
          <w:p w:rsidR="0096373A" w:rsidRPr="00662772" w:rsidRDefault="0096373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lastRenderedPageBreak/>
              <w:t>Area Reviewed / Verified</w:t>
            </w:r>
          </w:p>
        </w:tc>
        <w:tc>
          <w:tcPr>
            <w:tcW w:w="4140" w:type="dxa"/>
            <w:vMerge w:val="restart"/>
            <w:shd w:val="clear" w:color="auto" w:fill="DDD9C3" w:themeFill="background2" w:themeFillShade="E6"/>
            <w:vAlign w:val="bottom"/>
          </w:tcPr>
          <w:p w:rsidR="0096373A" w:rsidRPr="00662772" w:rsidRDefault="0099766F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2619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6373A" w:rsidRPr="00662772" w:rsidRDefault="0096373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Primary Grant Writer</w:t>
            </w:r>
          </w:p>
        </w:tc>
        <w:tc>
          <w:tcPr>
            <w:tcW w:w="2619" w:type="dxa"/>
            <w:gridSpan w:val="5"/>
            <w:shd w:val="clear" w:color="auto" w:fill="D6E3BC" w:themeFill="accent3" w:themeFillTint="66"/>
          </w:tcPr>
          <w:p w:rsidR="0096373A" w:rsidRPr="00662772" w:rsidRDefault="0096373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Secondary Review</w:t>
            </w:r>
          </w:p>
        </w:tc>
      </w:tr>
      <w:tr w:rsidR="0096373A" w:rsidRPr="00662772" w:rsidTr="00995F89">
        <w:trPr>
          <w:trHeight w:val="152"/>
        </w:trPr>
        <w:tc>
          <w:tcPr>
            <w:tcW w:w="3798" w:type="dxa"/>
            <w:vMerge/>
            <w:shd w:val="clear" w:color="auto" w:fill="DDD9C3" w:themeFill="background2" w:themeFillShade="E6"/>
          </w:tcPr>
          <w:p w:rsidR="0096373A" w:rsidRPr="00662772" w:rsidRDefault="0096373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shd w:val="clear" w:color="auto" w:fill="DDD9C3" w:themeFill="background2" w:themeFillShade="E6"/>
          </w:tcPr>
          <w:p w:rsidR="0096373A" w:rsidRPr="00662772" w:rsidRDefault="0096373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DAEEF3" w:themeFill="accent5" w:themeFillTint="33"/>
          </w:tcPr>
          <w:p w:rsidR="0096373A" w:rsidRPr="00662772" w:rsidRDefault="0096373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873" w:type="dxa"/>
            <w:gridSpan w:val="3"/>
            <w:shd w:val="clear" w:color="auto" w:fill="DAEEF3" w:themeFill="accent5" w:themeFillTint="33"/>
          </w:tcPr>
          <w:p w:rsidR="0096373A" w:rsidRPr="00662772" w:rsidRDefault="0096373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73" w:type="dxa"/>
            <w:gridSpan w:val="2"/>
            <w:shd w:val="clear" w:color="auto" w:fill="DAEEF3" w:themeFill="accent5" w:themeFillTint="33"/>
          </w:tcPr>
          <w:p w:rsidR="0096373A" w:rsidRPr="00662772" w:rsidRDefault="0096373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N/A</w:t>
            </w:r>
          </w:p>
        </w:tc>
        <w:tc>
          <w:tcPr>
            <w:tcW w:w="873" w:type="dxa"/>
            <w:shd w:val="clear" w:color="auto" w:fill="D6E3BC" w:themeFill="accent3" w:themeFillTint="66"/>
          </w:tcPr>
          <w:p w:rsidR="0096373A" w:rsidRPr="00662772" w:rsidRDefault="0096373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873" w:type="dxa"/>
            <w:gridSpan w:val="2"/>
            <w:shd w:val="clear" w:color="auto" w:fill="D6E3BC" w:themeFill="accent3" w:themeFillTint="66"/>
          </w:tcPr>
          <w:p w:rsidR="0096373A" w:rsidRPr="00662772" w:rsidRDefault="0096373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73" w:type="dxa"/>
            <w:gridSpan w:val="2"/>
            <w:shd w:val="clear" w:color="auto" w:fill="D6E3BC" w:themeFill="accent3" w:themeFillTint="66"/>
          </w:tcPr>
          <w:p w:rsidR="0096373A" w:rsidRPr="00662772" w:rsidRDefault="0096373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N/A</w:t>
            </w:r>
          </w:p>
        </w:tc>
      </w:tr>
      <w:tr w:rsidR="0099766F" w:rsidRPr="00662772" w:rsidTr="00662772">
        <w:tc>
          <w:tcPr>
            <w:tcW w:w="3798" w:type="dxa"/>
          </w:tcPr>
          <w:p w:rsidR="0099766F" w:rsidRPr="00662772" w:rsidRDefault="0099766F" w:rsidP="00E22432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Proposal documents in correct format (ex. PDF)</w:t>
            </w:r>
          </w:p>
        </w:tc>
        <w:tc>
          <w:tcPr>
            <w:tcW w:w="4140" w:type="dxa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662772">
        <w:tc>
          <w:tcPr>
            <w:tcW w:w="3798" w:type="dxa"/>
          </w:tcPr>
          <w:p w:rsidR="0099766F" w:rsidRPr="00662772" w:rsidRDefault="0099766F" w:rsidP="00E22432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Ensure all attachments are able to be opened (electronic applications)</w:t>
            </w:r>
          </w:p>
        </w:tc>
        <w:tc>
          <w:tcPr>
            <w:tcW w:w="4140" w:type="dxa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662772">
        <w:tc>
          <w:tcPr>
            <w:tcW w:w="3798" w:type="dxa"/>
          </w:tcPr>
          <w:p w:rsidR="0099766F" w:rsidRPr="00662772" w:rsidRDefault="0099766F" w:rsidP="00E22432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Headers, footers, page numbers included per program instructions</w:t>
            </w:r>
          </w:p>
        </w:tc>
        <w:tc>
          <w:tcPr>
            <w:tcW w:w="4140" w:type="dxa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662772">
        <w:tc>
          <w:tcPr>
            <w:tcW w:w="3798" w:type="dxa"/>
          </w:tcPr>
          <w:p w:rsidR="0099766F" w:rsidRPr="00662772" w:rsidRDefault="0099766F" w:rsidP="00E22432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 xml:space="preserve">Typographical errors and/or strange characters (online applications) corrected </w:t>
            </w:r>
          </w:p>
        </w:tc>
        <w:tc>
          <w:tcPr>
            <w:tcW w:w="4140" w:type="dxa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E224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662772">
        <w:tc>
          <w:tcPr>
            <w:tcW w:w="3798" w:type="dxa"/>
          </w:tcPr>
          <w:p w:rsidR="0099766F" w:rsidRPr="00662772" w:rsidRDefault="0099766F" w:rsidP="007F3BE9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 xml:space="preserve">Correct cutoff words, characters, other text </w:t>
            </w:r>
          </w:p>
        </w:tc>
        <w:tc>
          <w:tcPr>
            <w:tcW w:w="4140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662772">
        <w:tc>
          <w:tcPr>
            <w:tcW w:w="3798" w:type="dxa"/>
          </w:tcPr>
          <w:p w:rsidR="0099766F" w:rsidRDefault="0099766F" w:rsidP="00D66FD7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File naming protocol followed per agency specifications (e.g. character limits, no special characters)</w:t>
            </w:r>
          </w:p>
          <w:p w:rsidR="00D478D3" w:rsidRPr="0021147C" w:rsidRDefault="00D478D3" w:rsidP="00D478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Check against these lists: 1. </w:t>
            </w:r>
            <w:hyperlink r:id="rId8" w:history="1">
              <w:r>
                <w:rPr>
                  <w:rStyle w:val="Hyperlink"/>
                </w:rPr>
                <w:t>http://www.grants.gov/web/grants/applicants/applicant-faqs/grant-application-faqs.html</w:t>
              </w:r>
            </w:hyperlink>
            <w:r>
              <w:t xml:space="preserve"> and 2. </w:t>
            </w:r>
            <w:hyperlink r:id="rId9" w:history="1">
              <w:r w:rsidRPr="003802EF">
                <w:rPr>
                  <w:rStyle w:val="Hyperlink"/>
                </w:rPr>
                <w:t>http://grants.nih.gov/grants/electronicreceipt/faq_full.htm</w:t>
              </w:r>
            </w:hyperlink>
            <w:bookmarkStart w:id="0" w:name="_GoBack"/>
            <w:bookmarkEnd w:id="0"/>
            <w:r>
              <w:t xml:space="preserve"> </w:t>
            </w:r>
          </w:p>
        </w:tc>
        <w:tc>
          <w:tcPr>
            <w:tcW w:w="4140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662772">
        <w:tc>
          <w:tcPr>
            <w:tcW w:w="3798" w:type="dxa"/>
          </w:tcPr>
          <w:p w:rsidR="0099766F" w:rsidRPr="0021147C" w:rsidRDefault="0099766F" w:rsidP="00D66FD7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Attachment named per program instructions (ex. “Budget _Narrative”)</w:t>
            </w:r>
          </w:p>
        </w:tc>
        <w:tc>
          <w:tcPr>
            <w:tcW w:w="4140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662772">
        <w:tc>
          <w:tcPr>
            <w:tcW w:w="3798" w:type="dxa"/>
          </w:tcPr>
          <w:p w:rsidR="0099766F" w:rsidRPr="0021147C" w:rsidRDefault="0099766F" w:rsidP="0099766F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Verify correct program selected, if multiple programs available to apply to</w:t>
            </w:r>
          </w:p>
        </w:tc>
        <w:tc>
          <w:tcPr>
            <w:tcW w:w="4140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662772">
        <w:tc>
          <w:tcPr>
            <w:tcW w:w="3798" w:type="dxa"/>
          </w:tcPr>
          <w:p w:rsidR="0099766F" w:rsidRPr="0021147C" w:rsidRDefault="0099766F" w:rsidP="0099766F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If hard copy, make sure copies of proposal documents include required documents</w:t>
            </w:r>
          </w:p>
        </w:tc>
        <w:tc>
          <w:tcPr>
            <w:tcW w:w="4140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662772">
        <w:tc>
          <w:tcPr>
            <w:tcW w:w="3798" w:type="dxa"/>
          </w:tcPr>
          <w:p w:rsidR="0099766F" w:rsidRPr="0021147C" w:rsidRDefault="0099766F" w:rsidP="00D66FD7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Correct number of copies of proposal</w:t>
            </w:r>
          </w:p>
        </w:tc>
        <w:tc>
          <w:tcPr>
            <w:tcW w:w="4140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662772">
        <w:tc>
          <w:tcPr>
            <w:tcW w:w="3798" w:type="dxa"/>
          </w:tcPr>
          <w:p w:rsidR="0099766F" w:rsidRPr="0021147C" w:rsidRDefault="0099766F" w:rsidP="006401E0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Check that address of proposal recipient is correct, as per RFP</w:t>
            </w:r>
          </w:p>
        </w:tc>
        <w:tc>
          <w:tcPr>
            <w:tcW w:w="4140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662772">
        <w:tc>
          <w:tcPr>
            <w:tcW w:w="3798" w:type="dxa"/>
          </w:tcPr>
          <w:p w:rsidR="0099766F" w:rsidRPr="0021147C" w:rsidRDefault="0099766F" w:rsidP="00EE59D6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 xml:space="preserve">Resumes or Biosketches adhere to funder requirements </w:t>
            </w:r>
          </w:p>
        </w:tc>
        <w:tc>
          <w:tcPr>
            <w:tcW w:w="4140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662772">
        <w:tc>
          <w:tcPr>
            <w:tcW w:w="3798" w:type="dxa"/>
          </w:tcPr>
          <w:p w:rsidR="0099766F" w:rsidRPr="0021147C" w:rsidRDefault="0099766F" w:rsidP="00D66FD7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All MDC and/or MDCF approvals received</w:t>
            </w:r>
          </w:p>
        </w:tc>
        <w:tc>
          <w:tcPr>
            <w:tcW w:w="4140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662772">
        <w:tc>
          <w:tcPr>
            <w:tcW w:w="3798" w:type="dxa"/>
          </w:tcPr>
          <w:p w:rsidR="0099766F" w:rsidRPr="0021147C" w:rsidRDefault="0099766F" w:rsidP="00D66FD7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If FLDOE, AOR letter included</w:t>
            </w:r>
          </w:p>
        </w:tc>
        <w:tc>
          <w:tcPr>
            <w:tcW w:w="4140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9263CA">
        <w:tc>
          <w:tcPr>
            <w:tcW w:w="13176" w:type="dxa"/>
            <w:gridSpan w:val="13"/>
            <w:shd w:val="clear" w:color="auto" w:fill="DDD9C3" w:themeFill="background2" w:themeFillShade="E6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Project-Specific Requirements </w:t>
            </w:r>
            <w:r w:rsidRPr="009263CA">
              <w:rPr>
                <w:rFonts w:cs="Times New Roman"/>
                <w:sz w:val="20"/>
                <w:szCs w:val="20"/>
              </w:rPr>
              <w:t>(in addition to applicable areas above)</w:t>
            </w:r>
          </w:p>
        </w:tc>
      </w:tr>
      <w:tr w:rsidR="0099766F" w:rsidRPr="00662772" w:rsidTr="00EE59D6">
        <w:trPr>
          <w:trHeight w:val="428"/>
        </w:trPr>
        <w:tc>
          <w:tcPr>
            <w:tcW w:w="3798" w:type="dxa"/>
          </w:tcPr>
          <w:p w:rsidR="0099766F" w:rsidRPr="00662772" w:rsidRDefault="0099766F" w:rsidP="00995F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EE59D6">
        <w:trPr>
          <w:trHeight w:val="428"/>
        </w:trPr>
        <w:tc>
          <w:tcPr>
            <w:tcW w:w="3798" w:type="dxa"/>
          </w:tcPr>
          <w:p w:rsidR="0099766F" w:rsidRPr="00662772" w:rsidRDefault="0099766F" w:rsidP="00995F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EE59D6">
        <w:trPr>
          <w:trHeight w:val="428"/>
        </w:trPr>
        <w:tc>
          <w:tcPr>
            <w:tcW w:w="3798" w:type="dxa"/>
          </w:tcPr>
          <w:p w:rsidR="0099766F" w:rsidRPr="00662772" w:rsidRDefault="0099766F" w:rsidP="00995F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EE59D6">
        <w:trPr>
          <w:trHeight w:val="428"/>
        </w:trPr>
        <w:tc>
          <w:tcPr>
            <w:tcW w:w="3798" w:type="dxa"/>
          </w:tcPr>
          <w:p w:rsidR="0099766F" w:rsidRPr="00662772" w:rsidRDefault="0099766F" w:rsidP="00995F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EE59D6">
        <w:trPr>
          <w:trHeight w:val="428"/>
        </w:trPr>
        <w:tc>
          <w:tcPr>
            <w:tcW w:w="3798" w:type="dxa"/>
          </w:tcPr>
          <w:p w:rsidR="0099766F" w:rsidRPr="00662772" w:rsidRDefault="0099766F" w:rsidP="00995F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99766F" w:rsidRPr="00662772" w:rsidRDefault="0099766F" w:rsidP="00995F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6A22C1" w:rsidRDefault="006A22C1" w:rsidP="004E3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604" w:rsidRDefault="00597604" w:rsidP="004E38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4140"/>
        <w:gridCol w:w="873"/>
        <w:gridCol w:w="873"/>
        <w:gridCol w:w="873"/>
        <w:gridCol w:w="873"/>
        <w:gridCol w:w="873"/>
        <w:gridCol w:w="873"/>
      </w:tblGrid>
      <w:tr w:rsidR="009263CA" w:rsidRPr="00662772" w:rsidTr="009263CA">
        <w:tc>
          <w:tcPr>
            <w:tcW w:w="13176" w:type="dxa"/>
            <w:gridSpan w:val="8"/>
            <w:shd w:val="clear" w:color="auto" w:fill="DDD9C3" w:themeFill="background2" w:themeFillShade="E6"/>
          </w:tcPr>
          <w:p w:rsidR="009263CA" w:rsidRPr="00662772" w:rsidRDefault="009263CA" w:rsidP="00D66F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NSF Specific (in addition to applicable areas above)</w:t>
            </w:r>
          </w:p>
        </w:tc>
      </w:tr>
      <w:tr w:rsidR="009263CA" w:rsidRPr="00662772" w:rsidTr="00995F89">
        <w:trPr>
          <w:trHeight w:val="161"/>
        </w:trPr>
        <w:tc>
          <w:tcPr>
            <w:tcW w:w="3798" w:type="dxa"/>
            <w:vMerge w:val="restart"/>
            <w:vAlign w:val="bottom"/>
          </w:tcPr>
          <w:p w:rsidR="009263CA" w:rsidRPr="00662772" w:rsidRDefault="009263C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Area Reviewed / Verified</w:t>
            </w:r>
          </w:p>
        </w:tc>
        <w:tc>
          <w:tcPr>
            <w:tcW w:w="4140" w:type="dxa"/>
            <w:vMerge w:val="restart"/>
            <w:vAlign w:val="bottom"/>
          </w:tcPr>
          <w:p w:rsidR="009263CA" w:rsidRPr="00662772" w:rsidRDefault="0099766F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263CA" w:rsidRPr="00662772" w:rsidRDefault="009263C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Primary Grant Writer</w:t>
            </w:r>
          </w:p>
        </w:tc>
        <w:tc>
          <w:tcPr>
            <w:tcW w:w="2619" w:type="dxa"/>
            <w:gridSpan w:val="3"/>
            <w:shd w:val="clear" w:color="auto" w:fill="D6E3BC" w:themeFill="accent3" w:themeFillTint="66"/>
          </w:tcPr>
          <w:p w:rsidR="009263CA" w:rsidRPr="00662772" w:rsidRDefault="009263C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Secondary Review</w:t>
            </w:r>
          </w:p>
        </w:tc>
      </w:tr>
      <w:tr w:rsidR="009263CA" w:rsidRPr="00662772" w:rsidTr="009263CA">
        <w:trPr>
          <w:trHeight w:val="152"/>
        </w:trPr>
        <w:tc>
          <w:tcPr>
            <w:tcW w:w="3798" w:type="dxa"/>
            <w:vMerge/>
          </w:tcPr>
          <w:p w:rsidR="009263CA" w:rsidRPr="00662772" w:rsidRDefault="009263C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9263CA" w:rsidRPr="00662772" w:rsidRDefault="009263C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DAEEF3" w:themeFill="accent5" w:themeFillTint="33"/>
          </w:tcPr>
          <w:p w:rsidR="009263CA" w:rsidRPr="00662772" w:rsidRDefault="009263C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873" w:type="dxa"/>
            <w:shd w:val="clear" w:color="auto" w:fill="DAEEF3" w:themeFill="accent5" w:themeFillTint="33"/>
          </w:tcPr>
          <w:p w:rsidR="009263CA" w:rsidRPr="00662772" w:rsidRDefault="009263C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73" w:type="dxa"/>
            <w:shd w:val="clear" w:color="auto" w:fill="DAEEF3" w:themeFill="accent5" w:themeFillTint="33"/>
          </w:tcPr>
          <w:p w:rsidR="009263CA" w:rsidRPr="00662772" w:rsidRDefault="009263C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N/A</w:t>
            </w:r>
          </w:p>
        </w:tc>
        <w:tc>
          <w:tcPr>
            <w:tcW w:w="873" w:type="dxa"/>
            <w:shd w:val="clear" w:color="auto" w:fill="D6E3BC" w:themeFill="accent3" w:themeFillTint="66"/>
          </w:tcPr>
          <w:p w:rsidR="009263CA" w:rsidRPr="00662772" w:rsidRDefault="009263C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873" w:type="dxa"/>
            <w:shd w:val="clear" w:color="auto" w:fill="D6E3BC" w:themeFill="accent3" w:themeFillTint="66"/>
          </w:tcPr>
          <w:p w:rsidR="009263CA" w:rsidRPr="00662772" w:rsidRDefault="009263C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73" w:type="dxa"/>
            <w:shd w:val="clear" w:color="auto" w:fill="D6E3BC" w:themeFill="accent3" w:themeFillTint="66"/>
          </w:tcPr>
          <w:p w:rsidR="009263CA" w:rsidRPr="00662772" w:rsidRDefault="009263CA" w:rsidP="00995F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2772">
              <w:rPr>
                <w:rFonts w:cs="Times New Roman"/>
                <w:b/>
                <w:sz w:val="20"/>
                <w:szCs w:val="20"/>
              </w:rPr>
              <w:t>N/A</w:t>
            </w:r>
          </w:p>
        </w:tc>
      </w:tr>
      <w:tr w:rsidR="006401E0" w:rsidRPr="00662772" w:rsidTr="009263CA">
        <w:tc>
          <w:tcPr>
            <w:tcW w:w="3798" w:type="dxa"/>
          </w:tcPr>
          <w:p w:rsidR="006401E0" w:rsidRPr="00662772" w:rsidRDefault="00597604" w:rsidP="00D66FD7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IRB approval received, if applicable</w:t>
            </w:r>
          </w:p>
        </w:tc>
        <w:tc>
          <w:tcPr>
            <w:tcW w:w="4140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97604" w:rsidRPr="00662772" w:rsidTr="009263CA">
        <w:tc>
          <w:tcPr>
            <w:tcW w:w="3798" w:type="dxa"/>
          </w:tcPr>
          <w:p w:rsidR="00597604" w:rsidRPr="00662772" w:rsidRDefault="00597604" w:rsidP="009263CA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Project Summary (</w:t>
            </w:r>
            <w:r w:rsidR="009263CA" w:rsidRPr="00662772">
              <w:rPr>
                <w:rFonts w:cs="Times New Roman"/>
                <w:sz w:val="20"/>
                <w:szCs w:val="20"/>
              </w:rPr>
              <w:t>1 page</w:t>
            </w:r>
            <w:r w:rsidR="009263CA">
              <w:rPr>
                <w:rFonts w:cs="Times New Roman"/>
                <w:sz w:val="20"/>
                <w:szCs w:val="20"/>
              </w:rPr>
              <w:t>; 3</w:t>
            </w:r>
            <w:r w:rsidRPr="00662772">
              <w:rPr>
                <w:rFonts w:cs="Times New Roman"/>
                <w:sz w:val="20"/>
                <w:szCs w:val="20"/>
              </w:rPr>
              <w:t xml:space="preserve"> text boxes for three separate parts: 1) Overview; 2) Intellectual Merit; 3) Broader Impacts </w:t>
            </w:r>
          </w:p>
        </w:tc>
        <w:tc>
          <w:tcPr>
            <w:tcW w:w="4140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97604" w:rsidRPr="00662772" w:rsidTr="009263CA">
        <w:tc>
          <w:tcPr>
            <w:tcW w:w="3798" w:type="dxa"/>
          </w:tcPr>
          <w:p w:rsidR="00597604" w:rsidRPr="00662772" w:rsidRDefault="00597604" w:rsidP="00597604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Project description (generally limited to 15 single-spaced pages)</w:t>
            </w:r>
          </w:p>
        </w:tc>
        <w:tc>
          <w:tcPr>
            <w:tcW w:w="4140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97604" w:rsidRPr="00662772" w:rsidTr="009263CA">
        <w:tc>
          <w:tcPr>
            <w:tcW w:w="3798" w:type="dxa"/>
          </w:tcPr>
          <w:p w:rsidR="00597604" w:rsidRPr="00662772" w:rsidRDefault="00597604" w:rsidP="00597604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References Cited (bibliographic citations only) – if no</w:t>
            </w:r>
            <w:r w:rsidR="00C40FFD" w:rsidRPr="00662772">
              <w:rPr>
                <w:rFonts w:cs="Times New Roman"/>
                <w:sz w:val="20"/>
                <w:szCs w:val="20"/>
              </w:rPr>
              <w:t xml:space="preserve"> references attach document to this effect</w:t>
            </w:r>
          </w:p>
        </w:tc>
        <w:tc>
          <w:tcPr>
            <w:tcW w:w="4140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97604" w:rsidRPr="00662772" w:rsidTr="009263CA">
        <w:tc>
          <w:tcPr>
            <w:tcW w:w="3798" w:type="dxa"/>
          </w:tcPr>
          <w:p w:rsidR="00597604" w:rsidRPr="00662772" w:rsidRDefault="00597604" w:rsidP="00597604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Budget narrative follows program format and page limitations (3 pages)</w:t>
            </w:r>
          </w:p>
        </w:tc>
        <w:tc>
          <w:tcPr>
            <w:tcW w:w="4140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97604" w:rsidRPr="00662772" w:rsidTr="009263CA">
        <w:tc>
          <w:tcPr>
            <w:tcW w:w="3798" w:type="dxa"/>
          </w:tcPr>
          <w:p w:rsidR="00597604" w:rsidRPr="00662772" w:rsidRDefault="00597604" w:rsidP="00597604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 xml:space="preserve">48% MDC indirect allocation budget completed </w:t>
            </w:r>
          </w:p>
        </w:tc>
        <w:tc>
          <w:tcPr>
            <w:tcW w:w="4140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97604" w:rsidRPr="00662772" w:rsidTr="009263CA">
        <w:tc>
          <w:tcPr>
            <w:tcW w:w="3798" w:type="dxa"/>
          </w:tcPr>
          <w:p w:rsidR="00597604" w:rsidRPr="00662772" w:rsidRDefault="00597604" w:rsidP="0096373A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 xml:space="preserve">Biosketches </w:t>
            </w:r>
            <w:r w:rsidR="0096373A">
              <w:rPr>
                <w:rFonts w:cs="Times New Roman"/>
                <w:sz w:val="20"/>
                <w:szCs w:val="20"/>
              </w:rPr>
              <w:t>(</w:t>
            </w:r>
            <w:r w:rsidR="0096373A" w:rsidRPr="00662772">
              <w:rPr>
                <w:rFonts w:cs="Times New Roman"/>
                <w:sz w:val="20"/>
                <w:szCs w:val="20"/>
              </w:rPr>
              <w:t>2 page</w:t>
            </w:r>
            <w:r w:rsidR="0096373A">
              <w:rPr>
                <w:rFonts w:cs="Times New Roman"/>
                <w:sz w:val="20"/>
                <w:szCs w:val="20"/>
              </w:rPr>
              <w:t>s)</w:t>
            </w:r>
            <w:r w:rsidR="0096373A" w:rsidRPr="00662772">
              <w:rPr>
                <w:rFonts w:cs="Times New Roman"/>
                <w:sz w:val="20"/>
                <w:szCs w:val="20"/>
              </w:rPr>
              <w:t xml:space="preserve"> </w:t>
            </w:r>
            <w:r w:rsidRPr="00662772">
              <w:rPr>
                <w:rFonts w:cs="Times New Roman"/>
                <w:sz w:val="20"/>
                <w:szCs w:val="20"/>
              </w:rPr>
              <w:t>adhere to NSF format (</w:t>
            </w:r>
            <w:r w:rsidR="0096373A">
              <w:rPr>
                <w:rFonts w:cs="Times New Roman"/>
                <w:sz w:val="20"/>
                <w:szCs w:val="20"/>
              </w:rPr>
              <w:t>i.e.,</w:t>
            </w:r>
            <w:r w:rsidRPr="00662772">
              <w:rPr>
                <w:rFonts w:cs="Times New Roman"/>
                <w:sz w:val="20"/>
                <w:szCs w:val="20"/>
              </w:rPr>
              <w:t xml:space="preserve"> “Produc</w:t>
            </w:r>
            <w:r w:rsidR="0096373A">
              <w:rPr>
                <w:rFonts w:cs="Times New Roman"/>
                <w:sz w:val="20"/>
                <w:szCs w:val="20"/>
              </w:rPr>
              <w:t xml:space="preserve">ts” no longer “Publications”) </w:t>
            </w:r>
            <w:r w:rsidR="0099766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:rsidR="00597604" w:rsidRDefault="0021147C" w:rsidP="002114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Maximum of  5 Products related to proposal and 5 additional product (not related to proposal)</w:t>
            </w:r>
          </w:p>
          <w:p w:rsidR="0021147C" w:rsidRDefault="0021147C" w:rsidP="002114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Maximum of 5 synergistic activities</w:t>
            </w:r>
          </w:p>
          <w:p w:rsidR="0021147C" w:rsidRDefault="0021147C" w:rsidP="002114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Collaborators and Other Affiliations (See Detailed Guidance)</w:t>
            </w:r>
          </w:p>
          <w:p w:rsidR="0021147C" w:rsidRPr="00662772" w:rsidRDefault="0021147C" w:rsidP="002114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9263CA">
        <w:tc>
          <w:tcPr>
            <w:tcW w:w="3798" w:type="dxa"/>
          </w:tcPr>
          <w:p w:rsidR="0099766F" w:rsidRPr="0021147C" w:rsidRDefault="0099766F" w:rsidP="0099766F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Biosketch for external evaluator included in “Other Supporting Documents”</w:t>
            </w:r>
          </w:p>
        </w:tc>
        <w:tc>
          <w:tcPr>
            <w:tcW w:w="4140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97604" w:rsidRPr="00662772" w:rsidTr="009263CA">
        <w:tc>
          <w:tcPr>
            <w:tcW w:w="3798" w:type="dxa"/>
          </w:tcPr>
          <w:p w:rsidR="00597604" w:rsidRPr="0021147C" w:rsidRDefault="00597604" w:rsidP="009263CA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Facilities, equipment, and resources (aggregated description of internal / external resources – no monetary amounts</w:t>
            </w:r>
            <w:r w:rsidR="00C40FFD" w:rsidRPr="0021147C">
              <w:rPr>
                <w:rFonts w:cs="Times New Roman"/>
                <w:sz w:val="20"/>
                <w:szCs w:val="20"/>
              </w:rPr>
              <w:t xml:space="preserve">; if none, attach statement to that effect. </w:t>
            </w:r>
          </w:p>
        </w:tc>
        <w:tc>
          <w:tcPr>
            <w:tcW w:w="4140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97604" w:rsidRPr="00662772" w:rsidTr="009263CA">
        <w:tc>
          <w:tcPr>
            <w:tcW w:w="3798" w:type="dxa"/>
          </w:tcPr>
          <w:p w:rsidR="00597604" w:rsidRPr="0021147C" w:rsidRDefault="00597604" w:rsidP="00597604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>Data Management plan (2 page maximum)</w:t>
            </w:r>
          </w:p>
        </w:tc>
        <w:tc>
          <w:tcPr>
            <w:tcW w:w="4140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97604" w:rsidRPr="00662772" w:rsidRDefault="00597604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01E0" w:rsidRPr="00662772" w:rsidTr="009263CA">
        <w:tc>
          <w:tcPr>
            <w:tcW w:w="3798" w:type="dxa"/>
          </w:tcPr>
          <w:p w:rsidR="006401E0" w:rsidRPr="0021147C" w:rsidRDefault="00C40FFD" w:rsidP="00D66FD7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lastRenderedPageBreak/>
              <w:t>Current and pending support (all federal, state, local, private, etc.) – expressed in person months – typically limited to 2 mos.</w:t>
            </w:r>
          </w:p>
        </w:tc>
        <w:tc>
          <w:tcPr>
            <w:tcW w:w="4140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401E0" w:rsidRPr="00662772" w:rsidRDefault="006401E0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766F" w:rsidRPr="00662772" w:rsidTr="009263CA">
        <w:tc>
          <w:tcPr>
            <w:tcW w:w="3798" w:type="dxa"/>
          </w:tcPr>
          <w:p w:rsidR="0099766F" w:rsidRPr="0021147C" w:rsidRDefault="0099766F" w:rsidP="00D66FD7">
            <w:pPr>
              <w:rPr>
                <w:rFonts w:cs="Times New Roman"/>
                <w:sz w:val="20"/>
                <w:szCs w:val="20"/>
              </w:rPr>
            </w:pPr>
            <w:r w:rsidRPr="0021147C">
              <w:rPr>
                <w:rFonts w:cs="Times New Roman"/>
                <w:sz w:val="20"/>
                <w:szCs w:val="20"/>
              </w:rPr>
              <w:t xml:space="preserve">Does level of effort in current and pending support match </w:t>
            </w:r>
            <w:r w:rsidR="00944C84" w:rsidRPr="0021147C">
              <w:rPr>
                <w:rFonts w:cs="Times New Roman"/>
                <w:sz w:val="20"/>
                <w:szCs w:val="20"/>
              </w:rPr>
              <w:t>budget and/or narrative</w:t>
            </w:r>
          </w:p>
        </w:tc>
        <w:tc>
          <w:tcPr>
            <w:tcW w:w="4140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9766F" w:rsidRPr="00662772" w:rsidRDefault="0099766F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0FFD" w:rsidRPr="00662772" w:rsidTr="009263CA">
        <w:tc>
          <w:tcPr>
            <w:tcW w:w="3798" w:type="dxa"/>
          </w:tcPr>
          <w:p w:rsidR="00C40FFD" w:rsidRPr="00662772" w:rsidRDefault="00C40FFD" w:rsidP="00D66FD7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Letters of Collaboration, include one from external evaluator (if applicable)</w:t>
            </w:r>
          </w:p>
        </w:tc>
        <w:tc>
          <w:tcPr>
            <w:tcW w:w="4140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0FFD" w:rsidRPr="00662772" w:rsidTr="009263CA">
        <w:tc>
          <w:tcPr>
            <w:tcW w:w="3798" w:type="dxa"/>
          </w:tcPr>
          <w:p w:rsidR="00C40FFD" w:rsidRPr="00662772" w:rsidRDefault="00C40FFD" w:rsidP="0096373A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Letters of Support (</w:t>
            </w:r>
            <w:r w:rsidR="0096373A">
              <w:rPr>
                <w:rFonts w:cs="Times New Roman"/>
                <w:sz w:val="20"/>
                <w:szCs w:val="20"/>
              </w:rPr>
              <w:t>if</w:t>
            </w:r>
            <w:r w:rsidRPr="00662772">
              <w:rPr>
                <w:rFonts w:cs="Times New Roman"/>
                <w:sz w:val="20"/>
                <w:szCs w:val="20"/>
              </w:rPr>
              <w:t xml:space="preserve"> required or accepted)</w:t>
            </w:r>
          </w:p>
        </w:tc>
        <w:tc>
          <w:tcPr>
            <w:tcW w:w="4140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0FFD" w:rsidRPr="00662772" w:rsidTr="009263CA">
        <w:tc>
          <w:tcPr>
            <w:tcW w:w="3798" w:type="dxa"/>
          </w:tcPr>
          <w:p w:rsidR="00C40FFD" w:rsidRPr="00662772" w:rsidRDefault="00C40FFD" w:rsidP="00D66FD7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Allow SRO access (FastLane)</w:t>
            </w:r>
          </w:p>
        </w:tc>
        <w:tc>
          <w:tcPr>
            <w:tcW w:w="4140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0FFD" w:rsidRPr="00662772" w:rsidTr="009263CA">
        <w:tc>
          <w:tcPr>
            <w:tcW w:w="3798" w:type="dxa"/>
          </w:tcPr>
          <w:p w:rsidR="00C40FFD" w:rsidRPr="00662772" w:rsidRDefault="00C40FFD" w:rsidP="00D66FD7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Access SRO site for submission (FastLane)</w:t>
            </w:r>
          </w:p>
        </w:tc>
        <w:tc>
          <w:tcPr>
            <w:tcW w:w="4140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40FFD" w:rsidRPr="00662772" w:rsidRDefault="00C40FFD" w:rsidP="00D66F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33968" w:rsidRDefault="00133968" w:rsidP="002D11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8"/>
        <w:gridCol w:w="2628"/>
      </w:tblGrid>
      <w:tr w:rsidR="00133968" w:rsidTr="0096373A">
        <w:trPr>
          <w:trHeight w:val="422"/>
        </w:trPr>
        <w:tc>
          <w:tcPr>
            <w:tcW w:w="10548" w:type="dxa"/>
            <w:shd w:val="clear" w:color="auto" w:fill="DAEEF3" w:themeFill="accent5" w:themeFillTint="33"/>
            <w:vAlign w:val="center"/>
          </w:tcPr>
          <w:p w:rsidR="00662772" w:rsidRPr="00662772" w:rsidRDefault="00133968" w:rsidP="0096373A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Grant Writer Signature:</w:t>
            </w:r>
          </w:p>
        </w:tc>
        <w:tc>
          <w:tcPr>
            <w:tcW w:w="2628" w:type="dxa"/>
            <w:vAlign w:val="center"/>
          </w:tcPr>
          <w:p w:rsidR="00133968" w:rsidRPr="00662772" w:rsidRDefault="00133968" w:rsidP="0096373A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Date:</w:t>
            </w:r>
          </w:p>
        </w:tc>
      </w:tr>
      <w:tr w:rsidR="00133968" w:rsidTr="0096373A">
        <w:trPr>
          <w:trHeight w:val="350"/>
        </w:trPr>
        <w:tc>
          <w:tcPr>
            <w:tcW w:w="10548" w:type="dxa"/>
            <w:shd w:val="clear" w:color="auto" w:fill="D6E3BC" w:themeFill="accent3" w:themeFillTint="66"/>
            <w:vAlign w:val="center"/>
          </w:tcPr>
          <w:p w:rsidR="00662772" w:rsidRPr="00662772" w:rsidRDefault="00133968" w:rsidP="0096373A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Secondary Reviewer Signature:</w:t>
            </w:r>
          </w:p>
        </w:tc>
        <w:tc>
          <w:tcPr>
            <w:tcW w:w="2628" w:type="dxa"/>
            <w:vAlign w:val="center"/>
          </w:tcPr>
          <w:p w:rsidR="00133968" w:rsidRPr="00662772" w:rsidRDefault="00133968" w:rsidP="0096373A">
            <w:pPr>
              <w:rPr>
                <w:rFonts w:cs="Times New Roman"/>
                <w:sz w:val="20"/>
                <w:szCs w:val="20"/>
              </w:rPr>
            </w:pPr>
            <w:r w:rsidRPr="00662772">
              <w:rPr>
                <w:rFonts w:cs="Times New Roman"/>
                <w:sz w:val="20"/>
                <w:szCs w:val="20"/>
              </w:rPr>
              <w:t>Date:</w:t>
            </w:r>
          </w:p>
        </w:tc>
      </w:tr>
    </w:tbl>
    <w:p w:rsidR="00133968" w:rsidRPr="004E386D" w:rsidRDefault="00133968" w:rsidP="002D1185">
      <w:pPr>
        <w:rPr>
          <w:rFonts w:ascii="Times New Roman" w:hAnsi="Times New Roman" w:cs="Times New Roman"/>
          <w:sz w:val="24"/>
          <w:szCs w:val="24"/>
        </w:rPr>
      </w:pPr>
    </w:p>
    <w:sectPr w:rsidR="00133968" w:rsidRPr="004E386D" w:rsidSect="00662772">
      <w:headerReference w:type="default" r:id="rId10"/>
      <w:footerReference w:type="default" r:id="rId11"/>
      <w:pgSz w:w="15840" w:h="12240" w:orient="landscape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6D" w:rsidRDefault="0012556D" w:rsidP="00472E91">
      <w:r>
        <w:separator/>
      </w:r>
    </w:p>
  </w:endnote>
  <w:endnote w:type="continuationSeparator" w:id="0">
    <w:p w:rsidR="0012556D" w:rsidRDefault="0012556D" w:rsidP="0047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299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22C1" w:rsidRDefault="006A22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8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2C1" w:rsidRDefault="006A2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6D" w:rsidRDefault="0012556D" w:rsidP="00472E91">
      <w:r>
        <w:separator/>
      </w:r>
    </w:p>
  </w:footnote>
  <w:footnote w:type="continuationSeparator" w:id="0">
    <w:p w:rsidR="0012556D" w:rsidRDefault="0012556D" w:rsidP="00472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91" w:rsidRDefault="00472E91" w:rsidP="006A22C1">
    <w:pPr>
      <w:jc w:val="center"/>
    </w:pPr>
  </w:p>
  <w:p w:rsidR="00472E91" w:rsidRDefault="00472E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00D1"/>
    <w:multiLevelType w:val="hybridMultilevel"/>
    <w:tmpl w:val="DD82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53754"/>
    <w:multiLevelType w:val="hybridMultilevel"/>
    <w:tmpl w:val="A318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D5C47"/>
    <w:multiLevelType w:val="hybridMultilevel"/>
    <w:tmpl w:val="B202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6D"/>
    <w:rsid w:val="000137BB"/>
    <w:rsid w:val="0012556D"/>
    <w:rsid w:val="00133968"/>
    <w:rsid w:val="0021147C"/>
    <w:rsid w:val="002D1185"/>
    <w:rsid w:val="003C4B3D"/>
    <w:rsid w:val="00472E91"/>
    <w:rsid w:val="004E386D"/>
    <w:rsid w:val="00597604"/>
    <w:rsid w:val="006401E0"/>
    <w:rsid w:val="00662772"/>
    <w:rsid w:val="006A22C1"/>
    <w:rsid w:val="007F3BE9"/>
    <w:rsid w:val="0086560C"/>
    <w:rsid w:val="009263CA"/>
    <w:rsid w:val="00944C84"/>
    <w:rsid w:val="0095584F"/>
    <w:rsid w:val="0096373A"/>
    <w:rsid w:val="0099766F"/>
    <w:rsid w:val="00C40FFD"/>
    <w:rsid w:val="00CE0ADF"/>
    <w:rsid w:val="00D35318"/>
    <w:rsid w:val="00D478D3"/>
    <w:rsid w:val="00DC1CAE"/>
    <w:rsid w:val="00E17124"/>
    <w:rsid w:val="00E51B48"/>
    <w:rsid w:val="00E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E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E91"/>
  </w:style>
  <w:style w:type="paragraph" w:styleId="Footer">
    <w:name w:val="footer"/>
    <w:basedOn w:val="Normal"/>
    <w:link w:val="FooterChar"/>
    <w:uiPriority w:val="99"/>
    <w:unhideWhenUsed/>
    <w:rsid w:val="00472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E91"/>
  </w:style>
  <w:style w:type="paragraph" w:styleId="BalloonText">
    <w:name w:val="Balloon Text"/>
    <w:basedOn w:val="Normal"/>
    <w:link w:val="BalloonTextChar"/>
    <w:uiPriority w:val="99"/>
    <w:semiHidden/>
    <w:unhideWhenUsed/>
    <w:rsid w:val="00472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78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E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E91"/>
  </w:style>
  <w:style w:type="paragraph" w:styleId="Footer">
    <w:name w:val="footer"/>
    <w:basedOn w:val="Normal"/>
    <w:link w:val="FooterChar"/>
    <w:uiPriority w:val="99"/>
    <w:unhideWhenUsed/>
    <w:rsid w:val="00472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E91"/>
  </w:style>
  <w:style w:type="paragraph" w:styleId="BalloonText">
    <w:name w:val="Balloon Text"/>
    <w:basedOn w:val="Normal"/>
    <w:link w:val="BalloonTextChar"/>
    <w:uiPriority w:val="99"/>
    <w:semiHidden/>
    <w:unhideWhenUsed/>
    <w:rsid w:val="00472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7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s.gov/web/grants/applicants/applicant-faqs/grant-application-faq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rants.nih.gov/grants/electronicreceipt/faq_ful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Dade College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Dickey, Philip</dc:creator>
  <cp:lastModifiedBy>Rodriguez, Monica (Wolfson)</cp:lastModifiedBy>
  <cp:revision>3</cp:revision>
  <dcterms:created xsi:type="dcterms:W3CDTF">2013-09-05T15:28:00Z</dcterms:created>
  <dcterms:modified xsi:type="dcterms:W3CDTF">2014-01-08T18:35:00Z</dcterms:modified>
</cp:coreProperties>
</file>